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7094" w:type="dxa"/>
        <w:tblLook w:val="00A0" w:firstRow="1" w:lastRow="0" w:firstColumn="1" w:lastColumn="0" w:noHBand="0" w:noVBand="0"/>
      </w:tblPr>
      <w:tblGrid>
        <w:gridCol w:w="7094"/>
      </w:tblGrid>
      <w:tr w:rsidR="00FE6DBE" w:rsidRPr="009631D4" w:rsidTr="00295D6C">
        <w:tc>
          <w:tcPr>
            <w:tcW w:w="70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6DBE" w:rsidRDefault="00FE6DBE" w:rsidP="00295D6C">
            <w:pPr>
              <w:pStyle w:val="1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FE6DBE" w:rsidRPr="000B6430" w:rsidRDefault="00FE6DBE" w:rsidP="00295D6C">
            <w:pPr>
              <w:pStyle w:val="1"/>
              <w:jc w:val="center"/>
              <w:rPr>
                <w:b/>
                <w:szCs w:val="28"/>
              </w:rPr>
            </w:pPr>
            <w:r w:rsidRPr="000B6430">
              <w:rPr>
                <w:b/>
                <w:szCs w:val="28"/>
              </w:rPr>
              <w:t xml:space="preserve">В  </w:t>
            </w:r>
            <w:r>
              <w:rPr>
                <w:b/>
                <w:szCs w:val="28"/>
              </w:rPr>
              <w:t>Тушинский</w:t>
            </w:r>
            <w:r w:rsidRPr="000B6430">
              <w:rPr>
                <w:b/>
                <w:szCs w:val="28"/>
              </w:rPr>
              <w:t xml:space="preserve"> районный суд города Москвы</w:t>
            </w:r>
          </w:p>
        </w:tc>
      </w:tr>
      <w:tr w:rsidR="00FE6DBE" w:rsidRPr="003913F7" w:rsidTr="00295D6C">
        <w:tc>
          <w:tcPr>
            <w:tcW w:w="70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E6DBE" w:rsidRPr="000C2FEB" w:rsidRDefault="00FE6DBE" w:rsidP="00295D6C">
            <w:pPr>
              <w:shd w:val="clear" w:color="auto" w:fill="FFFFFF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0C2FEB">
              <w:rPr>
                <w:color w:val="000000"/>
                <w:sz w:val="28"/>
                <w:szCs w:val="28"/>
              </w:rPr>
              <w:t>125373, г. Москва, ул. Героев Панфиловцев, д.26, к.1</w:t>
            </w:r>
          </w:p>
          <w:p w:rsidR="00FE6DBE" w:rsidRPr="000C2FEB" w:rsidRDefault="00FE6DBE" w:rsidP="00295D6C">
            <w:pPr>
              <w:shd w:val="clear" w:color="auto" w:fill="FFFFFF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0C2FEB">
              <w:rPr>
                <w:rFonts w:ascii="Arial" w:hAnsi="Arial" w:cs="Arial"/>
                <w:color w:val="454545"/>
                <w:sz w:val="21"/>
                <w:szCs w:val="21"/>
              </w:rPr>
              <w:t> </w:t>
            </w:r>
          </w:p>
          <w:p w:rsidR="00FE6DBE" w:rsidRPr="00DC7427" w:rsidRDefault="00FE6DBE" w:rsidP="00295D6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E6DBE" w:rsidRPr="008D32F4" w:rsidTr="00295D6C">
        <w:trPr>
          <w:trHeight w:val="92"/>
        </w:trPr>
        <w:tc>
          <w:tcPr>
            <w:tcW w:w="7094" w:type="dxa"/>
          </w:tcPr>
          <w:p w:rsidR="00FE6DBE" w:rsidRDefault="00FE6DBE" w:rsidP="00295D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истцы</w:t>
            </w:r>
            <w:r w:rsidRPr="009631D4">
              <w:rPr>
                <w:bCs/>
                <w:i/>
                <w:sz w:val="28"/>
                <w:szCs w:val="28"/>
              </w:rPr>
              <w:t>:</w:t>
            </w:r>
            <w:r w:rsidRPr="008D32F4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65D8C">
              <w:rPr>
                <w:b/>
                <w:bCs/>
                <w:sz w:val="28"/>
                <w:szCs w:val="28"/>
              </w:rPr>
              <w:t>Чарковская</w:t>
            </w:r>
            <w:proofErr w:type="spellEnd"/>
            <w:r w:rsidRPr="00565D8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5D8C">
              <w:rPr>
                <w:b/>
                <w:bCs/>
                <w:sz w:val="28"/>
                <w:szCs w:val="28"/>
              </w:rPr>
              <w:t xml:space="preserve">Лариса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65D8C">
              <w:rPr>
                <w:b/>
                <w:bCs/>
                <w:sz w:val="28"/>
                <w:szCs w:val="28"/>
              </w:rPr>
              <w:t>Владимировна,</w:t>
            </w:r>
          </w:p>
          <w:p w:rsidR="00FE6DBE" w:rsidRDefault="00FE6DBE" w:rsidP="00295D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адрес: Москва, </w:t>
            </w:r>
            <w:proofErr w:type="spellStart"/>
            <w:r>
              <w:rPr>
                <w:bCs/>
                <w:sz w:val="28"/>
                <w:szCs w:val="28"/>
              </w:rPr>
              <w:t>ул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вободы</w:t>
            </w:r>
            <w:proofErr w:type="spellEnd"/>
            <w:r>
              <w:rPr>
                <w:bCs/>
                <w:sz w:val="28"/>
                <w:szCs w:val="28"/>
              </w:rPr>
              <w:t>, 40-1-138;</w:t>
            </w:r>
          </w:p>
          <w:p w:rsidR="00FE6DBE" w:rsidRPr="006F615D" w:rsidRDefault="00FE6DBE" w:rsidP="00295D6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F615D">
              <w:rPr>
                <w:b/>
                <w:bCs/>
                <w:sz w:val="28"/>
                <w:szCs w:val="28"/>
              </w:rPr>
              <w:t>Каменская Людмила Николаевна,</w:t>
            </w:r>
          </w:p>
        </w:tc>
      </w:tr>
      <w:tr w:rsidR="00FE6DBE" w:rsidRPr="008D32F4" w:rsidTr="00295D6C">
        <w:tc>
          <w:tcPr>
            <w:tcW w:w="7094" w:type="dxa"/>
          </w:tcPr>
          <w:p w:rsidR="00FE6DBE" w:rsidRDefault="00FE6DBE" w:rsidP="0029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адрес: Москва,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>, 40-1-123;</w:t>
            </w:r>
          </w:p>
          <w:p w:rsidR="00FE6DBE" w:rsidRDefault="00FE6DBE" w:rsidP="00295D6C">
            <w:pPr>
              <w:jc w:val="both"/>
              <w:rPr>
                <w:b/>
                <w:sz w:val="28"/>
                <w:szCs w:val="28"/>
              </w:rPr>
            </w:pPr>
            <w:r w:rsidRPr="006F615D"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 w:rsidRPr="006F615D">
              <w:rPr>
                <w:b/>
                <w:sz w:val="28"/>
                <w:szCs w:val="28"/>
              </w:rPr>
              <w:t>Шураева</w:t>
            </w:r>
            <w:proofErr w:type="spellEnd"/>
            <w:r w:rsidRPr="006F615D">
              <w:rPr>
                <w:b/>
                <w:sz w:val="28"/>
                <w:szCs w:val="28"/>
              </w:rPr>
              <w:t xml:space="preserve"> Ольга</w:t>
            </w:r>
            <w:r>
              <w:rPr>
                <w:b/>
                <w:sz w:val="28"/>
                <w:szCs w:val="28"/>
              </w:rPr>
              <w:t xml:space="preserve">  Григорьевна</w:t>
            </w:r>
          </w:p>
          <w:p w:rsidR="00FE6DBE" w:rsidRDefault="00FE6DBE" w:rsidP="0029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адрес: Москва,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>, 40-1- 174;</w:t>
            </w:r>
          </w:p>
          <w:p w:rsidR="00FE6DBE" w:rsidRPr="005F027C" w:rsidRDefault="00FE6DBE" w:rsidP="00295D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Лялюшко Николай Семенович</w:t>
            </w:r>
          </w:p>
          <w:p w:rsidR="00FE6DBE" w:rsidRPr="006F615D" w:rsidRDefault="00FE6DBE" w:rsidP="00295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61BB5">
              <w:rPr>
                <w:sz w:val="28"/>
                <w:szCs w:val="28"/>
              </w:rPr>
              <w:t>а</w:t>
            </w:r>
            <w:r w:rsidRPr="006F615D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: Москва,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</w:t>
            </w:r>
            <w:proofErr w:type="spellEnd"/>
            <w:r>
              <w:rPr>
                <w:sz w:val="28"/>
                <w:szCs w:val="28"/>
              </w:rPr>
              <w:t>, 40-1-138</w:t>
            </w:r>
          </w:p>
          <w:p w:rsidR="00FE6DBE" w:rsidRPr="008D32F4" w:rsidRDefault="00FE6DBE" w:rsidP="00295D6C">
            <w:pPr>
              <w:jc w:val="both"/>
              <w:rPr>
                <w:sz w:val="28"/>
                <w:szCs w:val="28"/>
              </w:rPr>
            </w:pPr>
          </w:p>
        </w:tc>
      </w:tr>
      <w:tr w:rsidR="00FE6DBE" w:rsidRPr="008D32F4" w:rsidTr="00295D6C">
        <w:tc>
          <w:tcPr>
            <w:tcW w:w="7094" w:type="dxa"/>
          </w:tcPr>
          <w:p w:rsidR="00FE6DBE" w:rsidRDefault="00FE6DBE" w:rsidP="00295D6C">
            <w:pPr>
              <w:jc w:val="both"/>
              <w:rPr>
                <w:b/>
                <w:sz w:val="28"/>
                <w:szCs w:val="28"/>
              </w:rPr>
            </w:pPr>
            <w:r w:rsidRPr="00363545">
              <w:rPr>
                <w:b/>
                <w:i/>
                <w:sz w:val="28"/>
                <w:szCs w:val="28"/>
                <w:u w:val="single"/>
              </w:rPr>
              <w:t>ответчик:</w:t>
            </w:r>
            <w:r w:rsidRPr="006D2AD7">
              <w:rPr>
                <w:b/>
                <w:sz w:val="28"/>
                <w:szCs w:val="28"/>
              </w:rPr>
              <w:t xml:space="preserve"> </w:t>
            </w:r>
          </w:p>
          <w:p w:rsidR="00FE6DBE" w:rsidRPr="008D32F4" w:rsidRDefault="00FE6DBE" w:rsidP="00295D6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D2AD7">
              <w:rPr>
                <w:b/>
                <w:sz w:val="28"/>
                <w:szCs w:val="28"/>
              </w:rPr>
              <w:t>Департамент городского имущества города Москвы</w:t>
            </w:r>
          </w:p>
        </w:tc>
      </w:tr>
      <w:tr w:rsidR="00FE6DBE" w:rsidRPr="00367C4A" w:rsidTr="00295D6C">
        <w:trPr>
          <w:cantSplit/>
        </w:trPr>
        <w:tc>
          <w:tcPr>
            <w:tcW w:w="7094" w:type="dxa"/>
          </w:tcPr>
          <w:p w:rsidR="00FE6DBE" w:rsidRDefault="00FE6DBE" w:rsidP="00295D6C">
            <w:pPr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089A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125993, г. Москва, 1-й Красногвардейский проезд, д. 21, стр. 1</w:t>
            </w:r>
          </w:p>
          <w:p w:rsidR="00FE6DBE" w:rsidRDefault="00FE6DBE" w:rsidP="00295D6C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:rsidR="00FE6DBE" w:rsidRDefault="00561BB5" w:rsidP="00295D6C">
            <w:pPr>
              <w:shd w:val="clear" w:color="auto" w:fill="FFFFFF"/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т</w:t>
            </w:r>
            <w:r w:rsidR="00FE6DBE" w:rsidRPr="000C2FEB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ретье</w:t>
            </w:r>
            <w:r w:rsidR="00FE6DBE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FE6DBE" w:rsidRPr="000C2FEB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лицо:</w:t>
            </w:r>
            <w:r w:rsidR="00FE6DBE">
              <w:rPr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</w:p>
          <w:p w:rsidR="00315720" w:rsidRDefault="00AD5336" w:rsidP="00295D6C">
            <w:pPr>
              <w:shd w:val="clear" w:color="auto" w:fill="FFFFFF"/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E6DBE"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  <w:t>рокуратура города Москвы</w:t>
            </w:r>
            <w:r w:rsidR="00315720">
              <w:rPr>
                <w:rStyle w:val="lin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E6DBE" w:rsidRPr="00315720" w:rsidRDefault="00315720" w:rsidP="00295D6C">
            <w:pPr>
              <w:shd w:val="clear" w:color="auto" w:fill="FFFFFF"/>
              <w:rPr>
                <w:rStyle w:val="link"/>
                <w:bCs/>
                <w:i/>
                <w:color w:val="000000" w:themeColor="text1"/>
                <w:sz w:val="28"/>
                <w:szCs w:val="28"/>
              </w:rPr>
            </w:pPr>
            <w:r w:rsidRPr="00315720">
              <w:rPr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109992, г. Москва, пл. Крестьянская Застава, дом 1.</w:t>
            </w:r>
          </w:p>
          <w:p w:rsidR="00FE6DBE" w:rsidRDefault="00FE6DBE" w:rsidP="00295D6C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C2FEB">
              <w:rPr>
                <w:b/>
                <w:i/>
                <w:sz w:val="28"/>
                <w:szCs w:val="28"/>
                <w:u w:val="single"/>
              </w:rPr>
              <w:t>Цена иска:</w:t>
            </w:r>
            <w:r w:rsidRPr="000C2FEB">
              <w:rPr>
                <w:i/>
                <w:sz w:val="28"/>
                <w:szCs w:val="28"/>
              </w:rPr>
              <w:t xml:space="preserve"> </w:t>
            </w:r>
            <w:r w:rsidR="00693437">
              <w:rPr>
                <w:i/>
                <w:sz w:val="28"/>
                <w:szCs w:val="28"/>
              </w:rPr>
              <w:t xml:space="preserve"> </w:t>
            </w:r>
            <w:r w:rsidRPr="000C2FEB">
              <w:rPr>
                <w:b/>
                <w:i/>
                <w:sz w:val="28"/>
                <w:szCs w:val="28"/>
              </w:rPr>
              <w:t>без цены иска</w:t>
            </w:r>
          </w:p>
          <w:p w:rsidR="00FE6DBE" w:rsidRPr="000C2FEB" w:rsidRDefault="00FE6DBE" w:rsidP="00295D6C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70BA6">
              <w:rPr>
                <w:b/>
                <w:i/>
                <w:sz w:val="28"/>
                <w:szCs w:val="28"/>
                <w:u w:val="single"/>
              </w:rPr>
              <w:t>Госпошлина: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3913F7">
              <w:rPr>
                <w:b/>
                <w:i/>
                <w:sz w:val="28"/>
                <w:szCs w:val="28"/>
              </w:rPr>
              <w:t xml:space="preserve">на основании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>ст. 333.19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 xml:space="preserve"> Налогового кодекса РФ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913F7">
              <w:rPr>
                <w:b/>
                <w:i/>
                <w:sz w:val="28"/>
                <w:szCs w:val="28"/>
              </w:rPr>
              <w:t xml:space="preserve">составляет </w:t>
            </w:r>
            <w:r w:rsidR="0069343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300</w:t>
            </w:r>
            <w:r w:rsidRPr="003913F7">
              <w:rPr>
                <w:b/>
                <w:i/>
                <w:sz w:val="28"/>
                <w:szCs w:val="28"/>
              </w:rPr>
              <w:t xml:space="preserve"> рублей</w:t>
            </w:r>
          </w:p>
        </w:tc>
      </w:tr>
    </w:tbl>
    <w:p w:rsidR="00FE6DBE" w:rsidRDefault="001A2C1A" w:rsidP="00FE6DBE">
      <w:pPr>
        <w:pStyle w:val="a3"/>
        <w:tabs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05.06.2020.</w:t>
      </w:r>
      <w:r w:rsidR="00295D6C">
        <w:rPr>
          <w:rFonts w:ascii="Times New Roman" w:hAnsi="Times New Roman"/>
          <w:color w:val="0D0D0D"/>
          <w:sz w:val="28"/>
          <w:szCs w:val="28"/>
        </w:rPr>
        <w:br w:type="textWrapping" w:clear="all"/>
      </w:r>
    </w:p>
    <w:p w:rsidR="00561BB5" w:rsidRDefault="00561BB5" w:rsidP="00FE6DBE">
      <w:pPr>
        <w:pStyle w:val="a3"/>
        <w:tabs>
          <w:tab w:val="left" w:pos="3510"/>
        </w:tabs>
        <w:spacing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8668C" w:rsidRDefault="00E8668C" w:rsidP="00E8668C">
      <w:pPr>
        <w:pStyle w:val="a3"/>
        <w:tabs>
          <w:tab w:val="left" w:pos="3225"/>
        </w:tabs>
        <w:ind w:firstLine="709"/>
        <w:jc w:val="left"/>
        <w:rPr>
          <w:rFonts w:ascii="Times New Roman" w:hAnsi="Times New Roman"/>
          <w:color w:val="0D0D0D"/>
          <w:sz w:val="28"/>
          <w:szCs w:val="28"/>
        </w:rPr>
      </w:pPr>
    </w:p>
    <w:p w:rsidR="00E8668C" w:rsidRDefault="00E8668C" w:rsidP="00E8668C">
      <w:pPr>
        <w:pStyle w:val="a3"/>
        <w:tabs>
          <w:tab w:val="left" w:pos="3225"/>
        </w:tabs>
        <w:ind w:firstLine="709"/>
        <w:jc w:val="left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                    </w:t>
      </w:r>
      <w:r w:rsidR="00FE6DBE" w:rsidRPr="006A75A2">
        <w:rPr>
          <w:rFonts w:ascii="Times New Roman" w:hAnsi="Times New Roman"/>
          <w:b/>
          <w:color w:val="0D0D0D"/>
          <w:sz w:val="28"/>
          <w:szCs w:val="28"/>
        </w:rPr>
        <w:t>ИСКОВОЕ  ЗАЯВЛЕНИЕ</w:t>
      </w:r>
    </w:p>
    <w:p w:rsidR="00FE6DBE" w:rsidRPr="00E8668C" w:rsidRDefault="00E8668C" w:rsidP="00E8668C">
      <w:pPr>
        <w:pStyle w:val="a3"/>
        <w:tabs>
          <w:tab w:val="left" w:pos="3225"/>
        </w:tabs>
        <w:ind w:firstLine="709"/>
        <w:jc w:val="left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</w:t>
      </w:r>
      <w:r w:rsidR="00FE6DBE" w:rsidRPr="00E8668C">
        <w:rPr>
          <w:rFonts w:ascii="Times New Roman" w:hAnsi="Times New Roman"/>
          <w:b/>
          <w:i/>
          <w:color w:val="0D0D0D"/>
          <w:sz w:val="32"/>
          <w:szCs w:val="32"/>
        </w:rPr>
        <w:t xml:space="preserve">о признании действий </w:t>
      </w:r>
      <w:proofErr w:type="gramStart"/>
      <w:r w:rsidR="00FE6DBE" w:rsidRPr="00E8668C">
        <w:rPr>
          <w:rFonts w:ascii="Times New Roman" w:hAnsi="Times New Roman"/>
          <w:b/>
          <w:i/>
          <w:color w:val="0D0D0D"/>
          <w:sz w:val="32"/>
          <w:szCs w:val="32"/>
        </w:rPr>
        <w:t>незаконными</w:t>
      </w:r>
      <w:proofErr w:type="gramEnd"/>
    </w:p>
    <w:p w:rsidR="00FE6DBE" w:rsidRDefault="00FE6DBE" w:rsidP="00FE6DBE">
      <w:pPr>
        <w:pStyle w:val="a3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8668C" w:rsidRDefault="00E8668C" w:rsidP="00FE6DBE">
      <w:pPr>
        <w:pStyle w:val="a3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E6DBE" w:rsidRPr="00901585" w:rsidRDefault="00FE6DBE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Pr="00901585">
        <w:rPr>
          <w:rFonts w:ascii="Times New Roman" w:hAnsi="Times New Roman"/>
          <w:color w:val="0D0D0D"/>
          <w:sz w:val="28"/>
          <w:szCs w:val="28"/>
        </w:rPr>
        <w:t>Совершение сотрудниками Департамента городского имущества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города Москвы противоправных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по сути  -  антигосударственных </w:t>
      </w:r>
      <w:r>
        <w:rPr>
          <w:rFonts w:ascii="Times New Roman" w:hAnsi="Times New Roman"/>
          <w:color w:val="0D0D0D"/>
          <w:sz w:val="28"/>
          <w:szCs w:val="28"/>
        </w:rPr>
        <w:t>и антинародных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действий,  нежелание 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считаться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с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законными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правами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="00362433" w:rsidRPr="00901585">
        <w:rPr>
          <w:rFonts w:ascii="Times New Roman" w:hAnsi="Times New Roman"/>
          <w:color w:val="0D0D0D"/>
          <w:sz w:val="28"/>
          <w:szCs w:val="28"/>
        </w:rPr>
        <w:t xml:space="preserve">интересами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и  социальными  потребностями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тысяч  жителей  района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62433" w:rsidRPr="00901585">
        <w:rPr>
          <w:rFonts w:ascii="Times New Roman" w:hAnsi="Times New Roman"/>
          <w:color w:val="0D0D0D"/>
          <w:sz w:val="28"/>
          <w:szCs w:val="28"/>
        </w:rPr>
        <w:t>Южное Тушино СЗАО Москвы</w:t>
      </w:r>
      <w:r w:rsidR="00362433">
        <w:rPr>
          <w:rFonts w:ascii="Times New Roman" w:hAnsi="Times New Roman"/>
          <w:color w:val="0D0D0D"/>
          <w:sz w:val="28"/>
          <w:szCs w:val="28"/>
        </w:rPr>
        <w:t>,</w:t>
      </w:r>
      <w:r w:rsidR="00362433"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игнорирование </w:t>
      </w:r>
      <w:r>
        <w:rPr>
          <w:rFonts w:ascii="Times New Roman" w:hAnsi="Times New Roman"/>
          <w:color w:val="0D0D0D"/>
          <w:sz w:val="28"/>
          <w:szCs w:val="28"/>
        </w:rPr>
        <w:t xml:space="preserve">московскими чиновниками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36563">
        <w:rPr>
          <w:rFonts w:ascii="Times New Roman" w:hAnsi="Times New Roman"/>
          <w:color w:val="0D0D0D"/>
          <w:sz w:val="28"/>
          <w:szCs w:val="28"/>
        </w:rPr>
        <w:t>сути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B5CA4">
        <w:rPr>
          <w:rFonts w:ascii="Times New Roman" w:hAnsi="Times New Roman"/>
          <w:color w:val="0D0D0D"/>
          <w:sz w:val="28"/>
          <w:szCs w:val="28"/>
        </w:rPr>
        <w:t xml:space="preserve">многолетних,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многочисленных  и </w:t>
      </w:r>
      <w:r>
        <w:rPr>
          <w:rFonts w:ascii="Times New Roman" w:hAnsi="Times New Roman"/>
          <w:color w:val="0D0D0D"/>
          <w:sz w:val="28"/>
          <w:szCs w:val="28"/>
        </w:rPr>
        <w:t xml:space="preserve"> многократных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протестных обращений  </w:t>
      </w:r>
      <w:r>
        <w:rPr>
          <w:rFonts w:ascii="Times New Roman" w:hAnsi="Times New Roman"/>
          <w:color w:val="0D0D0D"/>
          <w:sz w:val="28"/>
          <w:szCs w:val="28"/>
        </w:rPr>
        <w:t xml:space="preserve">и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жалоб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Pr="00901585">
        <w:rPr>
          <w:rFonts w:ascii="Times New Roman" w:hAnsi="Times New Roman"/>
          <w:color w:val="0D0D0D"/>
          <w:sz w:val="28"/>
          <w:szCs w:val="28"/>
        </w:rPr>
        <w:t>различные инстанции московской власти</w:t>
      </w:r>
      <w:r>
        <w:rPr>
          <w:rFonts w:ascii="Times New Roman" w:hAnsi="Times New Roman"/>
          <w:color w:val="0D0D0D"/>
          <w:sz w:val="28"/>
          <w:szCs w:val="28"/>
        </w:rPr>
        <w:t xml:space="preserve">, в том числе </w:t>
      </w:r>
      <w:r w:rsidR="004B5CA4">
        <w:rPr>
          <w:rFonts w:ascii="Times New Roman" w:hAnsi="Times New Roman"/>
          <w:color w:val="0D0D0D"/>
          <w:sz w:val="28"/>
          <w:szCs w:val="28"/>
        </w:rPr>
        <w:t xml:space="preserve">              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 прокуратуру </w:t>
      </w:r>
      <w:r w:rsidR="004B5CA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Москвы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A0B26">
        <w:rPr>
          <w:rFonts w:ascii="Times New Roman" w:hAnsi="Times New Roman"/>
          <w:color w:val="0D0D0D"/>
          <w:sz w:val="28"/>
          <w:szCs w:val="28"/>
        </w:rPr>
        <w:t xml:space="preserve"> -   </w:t>
      </w:r>
      <w:r w:rsidR="00362433">
        <w:rPr>
          <w:rFonts w:ascii="Times New Roman" w:hAnsi="Times New Roman"/>
          <w:color w:val="0D0D0D"/>
          <w:sz w:val="28"/>
          <w:szCs w:val="28"/>
        </w:rPr>
        <w:t>считаем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основанием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36563">
        <w:rPr>
          <w:rFonts w:ascii="Times New Roman" w:hAnsi="Times New Roman"/>
          <w:color w:val="0D0D0D"/>
          <w:sz w:val="28"/>
          <w:szCs w:val="28"/>
        </w:rPr>
        <w:t xml:space="preserve"> для  обращения </w:t>
      </w:r>
      <w:r w:rsidR="0036243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B5CA4">
        <w:rPr>
          <w:rFonts w:ascii="Times New Roman" w:hAnsi="Times New Roman"/>
          <w:color w:val="0D0D0D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с  настоящим </w:t>
      </w:r>
      <w:r w:rsidR="004B5CA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исковым</w:t>
      </w:r>
      <w:proofErr w:type="gramEnd"/>
      <w:r w:rsidR="004B5CA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заявлением  в  суд.</w:t>
      </w:r>
    </w:p>
    <w:p w:rsidR="00FE6DBE" w:rsidRDefault="00FE6DBE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lastRenderedPageBreak/>
        <w:t>Противоправными действиями чин</w:t>
      </w:r>
      <w:r>
        <w:rPr>
          <w:rFonts w:ascii="Times New Roman" w:hAnsi="Times New Roman"/>
          <w:color w:val="0D0D0D"/>
          <w:sz w:val="28"/>
          <w:szCs w:val="28"/>
        </w:rPr>
        <w:t>овников ДГИ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E45A1">
        <w:rPr>
          <w:rFonts w:ascii="Times New Roman" w:hAnsi="Times New Roman"/>
          <w:color w:val="0D0D0D"/>
          <w:sz w:val="30"/>
          <w:szCs w:val="30"/>
        </w:rPr>
        <w:t>уничтожена</w:t>
      </w:r>
      <w:r w:rsidRPr="00BF2CE0">
        <w:rPr>
          <w:rFonts w:ascii="Times New Roman" w:hAnsi="Times New Roman"/>
          <w:color w:val="0D0D0D"/>
          <w:sz w:val="30"/>
          <w:szCs w:val="30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возможность создания в береговой</w:t>
      </w:r>
      <w:r>
        <w:rPr>
          <w:rFonts w:ascii="Times New Roman" w:hAnsi="Times New Roman"/>
          <w:color w:val="0D0D0D"/>
          <w:sz w:val="28"/>
          <w:szCs w:val="28"/>
        </w:rPr>
        <w:t xml:space="preserve"> зоне Химкинского водохранилища                 </w:t>
      </w:r>
      <w:r w:rsidR="004E45A1">
        <w:rPr>
          <w:rFonts w:ascii="Times New Roman" w:hAnsi="Times New Roman"/>
          <w:color w:val="0D0D0D"/>
          <w:sz w:val="28"/>
          <w:szCs w:val="28"/>
        </w:rPr>
        <w:t>в нашем районе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крайне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нео</w:t>
      </w:r>
      <w:r>
        <w:rPr>
          <w:rFonts w:ascii="Times New Roman" w:hAnsi="Times New Roman"/>
          <w:color w:val="0D0D0D"/>
          <w:sz w:val="28"/>
          <w:szCs w:val="28"/>
        </w:rPr>
        <w:t xml:space="preserve">бходимого  взрослым  и  детям  </w:t>
      </w:r>
      <w:r w:rsidR="006A0B26">
        <w:rPr>
          <w:rFonts w:ascii="Times New Roman" w:hAnsi="Times New Roman"/>
          <w:color w:val="0D0D0D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 </w:t>
      </w:r>
      <w:r>
        <w:rPr>
          <w:rFonts w:ascii="Times New Roman" w:hAnsi="Times New Roman"/>
          <w:color w:val="0D0D0D"/>
          <w:sz w:val="28"/>
          <w:szCs w:val="28"/>
        </w:rPr>
        <w:t xml:space="preserve"> общественного   природного  и  спортивного 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парка, за  который  </w:t>
      </w:r>
      <w:r w:rsidR="00796830">
        <w:rPr>
          <w:rFonts w:ascii="Times New Roman" w:hAnsi="Times New Roman"/>
          <w:color w:val="0D0D0D"/>
          <w:sz w:val="28"/>
          <w:szCs w:val="28"/>
        </w:rPr>
        <w:t xml:space="preserve">мы, </w:t>
      </w:r>
      <w:r w:rsidR="00D74E8E">
        <w:rPr>
          <w:rFonts w:ascii="Times New Roman" w:hAnsi="Times New Roman"/>
          <w:color w:val="0D0D0D"/>
          <w:sz w:val="28"/>
          <w:szCs w:val="28"/>
        </w:rPr>
        <w:t xml:space="preserve">                 </w:t>
      </w:r>
      <w:r w:rsidRPr="00901585">
        <w:rPr>
          <w:rFonts w:ascii="Times New Roman" w:hAnsi="Times New Roman"/>
          <w:color w:val="0D0D0D"/>
          <w:sz w:val="28"/>
          <w:szCs w:val="28"/>
        </w:rPr>
        <w:t>жители</w:t>
      </w:r>
      <w:r w:rsidR="00796830">
        <w:rPr>
          <w:rFonts w:ascii="Times New Roman" w:hAnsi="Times New Roman"/>
          <w:color w:val="0D0D0D"/>
          <w:sz w:val="28"/>
          <w:szCs w:val="28"/>
        </w:rPr>
        <w:t xml:space="preserve"> района, </w:t>
      </w:r>
      <w:r w:rsidRPr="00901585">
        <w:rPr>
          <w:rFonts w:ascii="Times New Roman" w:hAnsi="Times New Roman"/>
          <w:color w:val="0D0D0D"/>
          <w:sz w:val="28"/>
          <w:szCs w:val="28"/>
        </w:rPr>
        <w:t>активно  боролись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много лет,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4E8E">
        <w:rPr>
          <w:rFonts w:ascii="Times New Roman" w:hAnsi="Times New Roman"/>
          <w:color w:val="0D0D0D"/>
          <w:sz w:val="28"/>
          <w:szCs w:val="28"/>
        </w:rPr>
        <w:t xml:space="preserve">наблюдая,  как  «народные 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>парки</w:t>
      </w:r>
      <w:r w:rsidR="00D74E8E">
        <w:rPr>
          <w:rFonts w:ascii="Times New Roman" w:hAnsi="Times New Roman"/>
          <w:color w:val="0D0D0D"/>
          <w:sz w:val="28"/>
          <w:szCs w:val="28"/>
        </w:rPr>
        <w:t xml:space="preserve">»,  «парки шаговой доступности»   </w:t>
      </w:r>
      <w:r w:rsidRPr="00901585">
        <w:rPr>
          <w:rFonts w:ascii="Times New Roman" w:hAnsi="Times New Roman"/>
          <w:color w:val="0D0D0D"/>
          <w:sz w:val="28"/>
          <w:szCs w:val="28"/>
        </w:rPr>
        <w:t>созда</w:t>
      </w:r>
      <w:r w:rsidR="00D74E8E">
        <w:rPr>
          <w:rFonts w:ascii="Times New Roman" w:hAnsi="Times New Roman"/>
          <w:color w:val="0D0D0D"/>
          <w:sz w:val="28"/>
          <w:szCs w:val="28"/>
        </w:rPr>
        <w:t xml:space="preserve">вались 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74E8E">
        <w:rPr>
          <w:rFonts w:ascii="Times New Roman" w:hAnsi="Times New Roman"/>
          <w:color w:val="0D0D0D"/>
          <w:sz w:val="28"/>
          <w:szCs w:val="28"/>
        </w:rPr>
        <w:t>по   всей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>Москв</w:t>
      </w:r>
      <w:r w:rsidR="004B5CA4">
        <w:rPr>
          <w:rFonts w:ascii="Times New Roman" w:hAnsi="Times New Roman"/>
          <w:color w:val="0D0D0D"/>
          <w:sz w:val="28"/>
          <w:szCs w:val="28"/>
        </w:rPr>
        <w:t>е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4E45A1" w:rsidRDefault="004E45A1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E6DBE" w:rsidRDefault="00FE6DBE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соответствии с Положением,  Департамент городского имущества Москвы – это государственный орган исполнительной власти города,  «уполномоченный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правительством 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Москвы 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на 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выполнение  </w:t>
      </w:r>
      <w:r w:rsidR="004E45A1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функции</w:t>
      </w:r>
    </w:p>
    <w:p w:rsidR="00FE6DBE" w:rsidRDefault="00FE6DBE" w:rsidP="00FE6D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2CE0">
        <w:rPr>
          <w:rFonts w:ascii="Times New Roman" w:hAnsi="Times New Roman"/>
          <w:sz w:val="28"/>
          <w:szCs w:val="28"/>
        </w:rPr>
        <w:t xml:space="preserve">по разработке и реализации </w:t>
      </w:r>
      <w:r w:rsidRPr="00636563">
        <w:rPr>
          <w:rFonts w:ascii="Times New Roman" w:hAnsi="Times New Roman"/>
          <w:sz w:val="28"/>
          <w:szCs w:val="28"/>
        </w:rPr>
        <w:t>государственной политики</w:t>
      </w:r>
      <w:r w:rsidRPr="00BF2CE0">
        <w:rPr>
          <w:rFonts w:ascii="Times New Roman" w:hAnsi="Times New Roman"/>
          <w:sz w:val="28"/>
          <w:szCs w:val="28"/>
        </w:rPr>
        <w:t xml:space="preserve"> в сфере управления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F2CE0">
        <w:rPr>
          <w:rFonts w:ascii="Times New Roman" w:hAnsi="Times New Roman"/>
          <w:sz w:val="28"/>
          <w:szCs w:val="28"/>
        </w:rPr>
        <w:t xml:space="preserve">и распоряжения движимым и недвижимым имуществом города Москвы,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F2CE0">
        <w:rPr>
          <w:rFonts w:ascii="Times New Roman" w:hAnsi="Times New Roman"/>
          <w:sz w:val="28"/>
          <w:szCs w:val="28"/>
        </w:rPr>
        <w:t>в том числе земельными участками;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E0">
        <w:rPr>
          <w:rFonts w:ascii="Times New Roman" w:hAnsi="Times New Roman"/>
          <w:sz w:val="28"/>
          <w:szCs w:val="28"/>
        </w:rPr>
        <w:t>вып</w:t>
      </w:r>
      <w:r w:rsidR="000C6190">
        <w:rPr>
          <w:rFonts w:ascii="Times New Roman" w:hAnsi="Times New Roman"/>
          <w:sz w:val="28"/>
          <w:szCs w:val="28"/>
        </w:rPr>
        <w:t>олнения полномочий собственника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45A1">
        <w:rPr>
          <w:rFonts w:ascii="Times New Roman" w:hAnsi="Times New Roman"/>
          <w:sz w:val="28"/>
          <w:szCs w:val="28"/>
        </w:rPr>
        <w:t xml:space="preserve">               </w:t>
      </w:r>
      <w:r w:rsidRPr="00BF2CE0">
        <w:rPr>
          <w:rFonts w:ascii="Times New Roman" w:hAnsi="Times New Roman"/>
          <w:sz w:val="28"/>
          <w:szCs w:val="28"/>
        </w:rPr>
        <w:t>в отношении имущества и земель город</w:t>
      </w:r>
      <w:r w:rsidR="000C6190">
        <w:rPr>
          <w:rFonts w:ascii="Times New Roman" w:hAnsi="Times New Roman"/>
          <w:sz w:val="28"/>
          <w:szCs w:val="28"/>
        </w:rPr>
        <w:t xml:space="preserve">а Москвы, использования, охраны </w:t>
      </w:r>
      <w:r w:rsidR="004E45A1">
        <w:rPr>
          <w:rFonts w:ascii="Times New Roman" w:hAnsi="Times New Roman"/>
          <w:sz w:val="28"/>
          <w:szCs w:val="28"/>
        </w:rPr>
        <w:t xml:space="preserve">                  </w:t>
      </w:r>
      <w:r w:rsidRPr="00BF2CE0">
        <w:rPr>
          <w:rFonts w:ascii="Times New Roman" w:hAnsi="Times New Roman"/>
          <w:sz w:val="28"/>
          <w:szCs w:val="28"/>
        </w:rPr>
        <w:t>и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Pr="00BF2CE0">
        <w:rPr>
          <w:rFonts w:ascii="Times New Roman" w:hAnsi="Times New Roman"/>
          <w:sz w:val="28"/>
          <w:szCs w:val="28"/>
        </w:rPr>
        <w:t xml:space="preserve"> их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Pr="00BF2CE0">
        <w:rPr>
          <w:rFonts w:ascii="Times New Roman" w:hAnsi="Times New Roman"/>
          <w:sz w:val="28"/>
          <w:szCs w:val="28"/>
        </w:rPr>
        <w:t xml:space="preserve"> уч</w:t>
      </w:r>
      <w:r w:rsidR="000C6190">
        <w:rPr>
          <w:rFonts w:ascii="Times New Roman" w:hAnsi="Times New Roman"/>
          <w:sz w:val="28"/>
          <w:szCs w:val="28"/>
        </w:rPr>
        <w:t>ета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="000C6190">
        <w:rPr>
          <w:rFonts w:ascii="Times New Roman" w:hAnsi="Times New Roman"/>
          <w:sz w:val="28"/>
          <w:szCs w:val="28"/>
        </w:rPr>
        <w:t xml:space="preserve"> на 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="000C6190">
        <w:rPr>
          <w:rFonts w:ascii="Times New Roman" w:hAnsi="Times New Roman"/>
          <w:sz w:val="28"/>
          <w:szCs w:val="28"/>
        </w:rPr>
        <w:t>территории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="000C6190">
        <w:rPr>
          <w:rFonts w:ascii="Times New Roman" w:hAnsi="Times New Roman"/>
          <w:sz w:val="28"/>
          <w:szCs w:val="28"/>
        </w:rPr>
        <w:t xml:space="preserve"> города </w:t>
      </w:r>
      <w:r w:rsidR="004E45A1">
        <w:rPr>
          <w:rFonts w:ascii="Times New Roman" w:hAnsi="Times New Roman"/>
          <w:sz w:val="28"/>
          <w:szCs w:val="28"/>
        </w:rPr>
        <w:t xml:space="preserve"> </w:t>
      </w:r>
      <w:r w:rsidR="000C6190">
        <w:rPr>
          <w:rFonts w:ascii="Times New Roman" w:hAnsi="Times New Roman"/>
          <w:sz w:val="28"/>
          <w:szCs w:val="28"/>
        </w:rPr>
        <w:t>Москвы».</w:t>
      </w:r>
    </w:p>
    <w:p w:rsidR="000C6190" w:rsidRPr="00C47B7A" w:rsidRDefault="000C6190" w:rsidP="00FE6D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6DBE" w:rsidRPr="0099567B" w:rsidRDefault="00FE6DBE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D9341C">
        <w:rPr>
          <w:rFonts w:ascii="Times New Roman" w:hAnsi="Times New Roman"/>
          <w:b/>
          <w:color w:val="0D0D0D"/>
          <w:sz w:val="28"/>
          <w:szCs w:val="28"/>
        </w:rPr>
        <w:t xml:space="preserve">Статья 42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D9341C">
        <w:rPr>
          <w:rFonts w:ascii="Times New Roman" w:hAnsi="Times New Roman"/>
          <w:b/>
          <w:color w:val="0D0D0D"/>
          <w:sz w:val="28"/>
          <w:szCs w:val="28"/>
        </w:rPr>
        <w:t>Конституции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D9341C">
        <w:rPr>
          <w:rFonts w:ascii="Times New Roman" w:hAnsi="Times New Roman"/>
          <w:b/>
          <w:color w:val="0D0D0D"/>
          <w:sz w:val="28"/>
          <w:szCs w:val="28"/>
        </w:rPr>
        <w:t xml:space="preserve"> РФ</w:t>
      </w:r>
      <w:r>
        <w:rPr>
          <w:rFonts w:ascii="Times New Roman" w:hAnsi="Times New Roman"/>
          <w:color w:val="0D0D0D"/>
          <w:sz w:val="28"/>
          <w:szCs w:val="28"/>
        </w:rPr>
        <w:t xml:space="preserve"> указывает, что</w:t>
      </w:r>
      <w:r w:rsidRPr="00C47B7A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9567B">
        <w:rPr>
          <w:rFonts w:ascii="Times New Roman" w:hAnsi="Times New Roman"/>
          <w:i/>
          <w:color w:val="0D0D0D"/>
          <w:sz w:val="28"/>
          <w:szCs w:val="28"/>
        </w:rPr>
        <w:t xml:space="preserve">каждый  гражданин  имеет  </w:t>
      </w:r>
      <w:r w:rsidR="00E8668C">
        <w:rPr>
          <w:rFonts w:ascii="Times New Roman" w:hAnsi="Times New Roman"/>
          <w:i/>
          <w:color w:val="0D0D0D"/>
          <w:sz w:val="28"/>
          <w:szCs w:val="28"/>
        </w:rPr>
        <w:t xml:space="preserve"> </w:t>
      </w:r>
      <w:r w:rsidRPr="0099567B">
        <w:rPr>
          <w:rFonts w:ascii="Times New Roman" w:hAnsi="Times New Roman"/>
          <w:i/>
          <w:color w:val="0D0D0D"/>
          <w:sz w:val="28"/>
          <w:szCs w:val="28"/>
        </w:rPr>
        <w:t xml:space="preserve">право  на  </w:t>
      </w:r>
      <w:r w:rsidR="00E8668C">
        <w:rPr>
          <w:rFonts w:ascii="Times New Roman" w:hAnsi="Times New Roman"/>
          <w:i/>
          <w:color w:val="0D0D0D"/>
          <w:sz w:val="28"/>
          <w:szCs w:val="28"/>
        </w:rPr>
        <w:t xml:space="preserve"> </w:t>
      </w:r>
      <w:r w:rsidRPr="0099567B">
        <w:rPr>
          <w:rFonts w:ascii="Times New Roman" w:hAnsi="Times New Roman"/>
          <w:i/>
          <w:color w:val="0D0D0D"/>
          <w:sz w:val="28"/>
          <w:szCs w:val="28"/>
        </w:rPr>
        <w:t>благоприятную  окружающую  среду.</w:t>
      </w:r>
    </w:p>
    <w:p w:rsidR="004E45A1" w:rsidRPr="004E45A1" w:rsidRDefault="00FE6DBE" w:rsidP="00FE6DB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ab/>
      </w:r>
      <w:r w:rsidRPr="00D9341C">
        <w:rPr>
          <w:rStyle w:val="a9"/>
          <w:rFonts w:ascii="Times New Roman" w:hAnsi="Times New Roman"/>
          <w:color w:val="000000"/>
          <w:sz w:val="28"/>
          <w:szCs w:val="28"/>
        </w:rPr>
        <w:t>Статья 67.1 Конституции РФ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провозглашает, </w:t>
      </w:r>
      <w:r w:rsidRPr="00357B4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что</w:t>
      </w:r>
      <w:r w:rsidRPr="00357B4F">
        <w:rPr>
          <w:rFonts w:ascii="Times New Roman" w:hAnsi="Times New Roman"/>
          <w:b/>
          <w:sz w:val="28"/>
          <w:szCs w:val="28"/>
        </w:rPr>
        <w:t xml:space="preserve"> </w:t>
      </w:r>
      <w:r w:rsidRPr="0099567B">
        <w:rPr>
          <w:rFonts w:ascii="Times New Roman" w:hAnsi="Times New Roman"/>
          <w:i/>
          <w:sz w:val="28"/>
          <w:szCs w:val="28"/>
        </w:rPr>
        <w:t>дети являются важнейшим приоритетом государственной политики</w:t>
      </w:r>
      <w:r w:rsidR="0099567B" w:rsidRPr="0099567B">
        <w:rPr>
          <w:rFonts w:ascii="Times New Roman" w:hAnsi="Times New Roman"/>
          <w:i/>
          <w:sz w:val="28"/>
          <w:szCs w:val="28"/>
        </w:rPr>
        <w:t xml:space="preserve"> </w:t>
      </w:r>
      <w:r w:rsidRPr="0099567B">
        <w:rPr>
          <w:rFonts w:ascii="Times New Roman" w:hAnsi="Times New Roman"/>
          <w:i/>
          <w:sz w:val="28"/>
          <w:szCs w:val="28"/>
        </w:rPr>
        <w:t> </w:t>
      </w:r>
      <w:r w:rsidRPr="0099567B">
        <w:rPr>
          <w:rStyle w:val="resh-link"/>
          <w:rFonts w:ascii="Times New Roman" w:hAnsi="Times New Roman"/>
          <w:i/>
          <w:color w:val="000000"/>
          <w:sz w:val="28"/>
          <w:szCs w:val="28"/>
        </w:rPr>
        <w:t>России</w:t>
      </w:r>
      <w:r w:rsidRPr="0099567B">
        <w:rPr>
          <w:rFonts w:ascii="Times New Roman" w:hAnsi="Times New Roman"/>
          <w:i/>
          <w:sz w:val="28"/>
          <w:szCs w:val="28"/>
        </w:rPr>
        <w:t>;                       государство создает  условия, способствующие всестороннему духовному, нравственному,  интеллектуальному  и  физическому  развитию  детей.</w:t>
      </w:r>
    </w:p>
    <w:p w:rsidR="00FE6DBE" w:rsidRPr="00C47B7A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47B7A">
        <w:rPr>
          <w:rFonts w:ascii="Times New Roman" w:hAnsi="Times New Roman"/>
          <w:sz w:val="28"/>
          <w:szCs w:val="28"/>
        </w:rPr>
        <w:t>Проблемы реализации прав и исполнения обязанностей гражданина                            и государства являются одними из самых актуальных для правового демократического социального государства и имеют непосредственное отношение к сфере обеспечения рационального использования  окружающей  природной  среды.</w:t>
      </w:r>
      <w:proofErr w:type="gramEnd"/>
    </w:p>
    <w:p w:rsidR="00FE6DBE" w:rsidRPr="00C47B7A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Государства, провозглашающие себя </w:t>
      </w:r>
      <w:proofErr w:type="gramStart"/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социальными</w:t>
      </w:r>
      <w:proofErr w:type="gramEnd"/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заявляющие о своей политике, направленной на обеспечение достойной жизни своих граждан,               обязаны заботиться  о включении  экологических  прав  в общечеловеческие обязательные  ценности.   </w:t>
      </w:r>
    </w:p>
    <w:p w:rsidR="00FE6DBE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Российская Федерация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одной из перв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ых включила экологические права граждан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в свое национальное законодательство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и приняла меры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их реализации,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осуществления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действенного общественного  </w:t>
      </w:r>
      <w:proofErr w:type="gramStart"/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контроля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за</w:t>
      </w:r>
      <w:proofErr w:type="gramEnd"/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их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соблюдением. </w:t>
      </w:r>
    </w:p>
    <w:p w:rsidR="00FE6DBE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Эффективность деятельности по обеспечению экологического благополучия и </w:t>
      </w:r>
      <w:proofErr w:type="gramStart"/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реализации</w:t>
      </w:r>
      <w:proofErr w:type="gramEnd"/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экологических  прав граждан в значительной   мере определяется ее информационным обеспечением. </w:t>
      </w:r>
    </w:p>
    <w:p w:rsidR="00FE6DBE" w:rsidRPr="00C47B7A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Предусмотренные в природоохранном, административном и ином законодательстве РФ предписания об информации развивают основные принципы российского законодательства и служат основательной </w:t>
      </w:r>
      <w:r w:rsidR="004B5CA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правовой базой для реализации экологических прав, для формирования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   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благоприятных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природных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условий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жизни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</w:t>
      </w:r>
      <w:r w:rsidRPr="00C47B7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граждан.  </w:t>
      </w:r>
    </w:p>
    <w:p w:rsidR="00FE6DBE" w:rsidRDefault="00FE6DBE" w:rsidP="00ED40B7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lastRenderedPageBreak/>
        <w:t xml:space="preserve">       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Жилые кварталы нашего района отделяет от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Химкинского водохранилища  неширок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ая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пол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оса</w:t>
      </w:r>
      <w:r w:rsidR="004E45A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природного побережья.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 90-х </w:t>
      </w:r>
      <w:r w:rsidR="004E45A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годов  новоявленными  «капиталистами»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извечная </w:t>
      </w:r>
      <w:r w:rsidR="009A64A4" w:rsidRPr="009A64A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зона отдыха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использова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лась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под склады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</w:t>
      </w:r>
      <w:r w:rsidR="00D74E8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D40B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оказалась совершенно загажена.                                                  Опираясь на действующее законодательство мы, жители,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много лет</w:t>
      </w:r>
      <w:r w:rsidR="00E273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5F693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упорно  </w:t>
      </w:r>
      <w:r w:rsidR="009A64A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боролись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возвращение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побережья 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  общественное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пользование 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для </w:t>
      </w:r>
      <w:r w:rsidR="00E273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F680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семейного  отдыха  и  спорта.</w:t>
      </w:r>
      <w:r w:rsidR="006A1E4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  </w:t>
      </w:r>
    </w:p>
    <w:p w:rsidR="00ED40B7" w:rsidRDefault="00AD5336" w:rsidP="00FE6D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FE6DBE" w:rsidRPr="00B4036F" w:rsidRDefault="00ED40B7" w:rsidP="00FE6D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5336">
        <w:rPr>
          <w:rFonts w:ascii="Times New Roman" w:hAnsi="Times New Roman"/>
          <w:sz w:val="28"/>
          <w:szCs w:val="28"/>
        </w:rPr>
        <w:t xml:space="preserve"> Одновременно, </w:t>
      </w:r>
      <w:r w:rsidR="00FE6DBE" w:rsidRPr="00B4036F">
        <w:rPr>
          <w:rFonts w:ascii="Times New Roman" w:hAnsi="Times New Roman"/>
          <w:sz w:val="28"/>
          <w:szCs w:val="28"/>
        </w:rPr>
        <w:t>руко</w:t>
      </w:r>
      <w:r w:rsidR="00FE6DBE">
        <w:rPr>
          <w:rFonts w:ascii="Times New Roman" w:hAnsi="Times New Roman"/>
          <w:sz w:val="28"/>
          <w:szCs w:val="28"/>
        </w:rPr>
        <w:t>водств</w:t>
      </w:r>
      <w:r w:rsidR="00AD5336">
        <w:rPr>
          <w:rFonts w:ascii="Times New Roman" w:hAnsi="Times New Roman"/>
          <w:sz w:val="28"/>
          <w:szCs w:val="28"/>
        </w:rPr>
        <w:t>ом</w:t>
      </w:r>
      <w:r w:rsidR="00FE6DBE">
        <w:rPr>
          <w:rFonts w:ascii="Times New Roman" w:hAnsi="Times New Roman"/>
          <w:sz w:val="28"/>
          <w:szCs w:val="28"/>
        </w:rPr>
        <w:t xml:space="preserve">  </w:t>
      </w:r>
      <w:r w:rsidR="00FE6DBE" w:rsidRPr="00B4036F">
        <w:rPr>
          <w:rFonts w:ascii="Times New Roman" w:hAnsi="Times New Roman"/>
          <w:sz w:val="28"/>
          <w:szCs w:val="28"/>
        </w:rPr>
        <w:t>Москвы</w:t>
      </w:r>
      <w:r w:rsidR="00FE6DBE">
        <w:rPr>
          <w:rFonts w:ascii="Times New Roman" w:hAnsi="Times New Roman"/>
          <w:sz w:val="28"/>
          <w:szCs w:val="28"/>
        </w:rPr>
        <w:t xml:space="preserve">  </w:t>
      </w:r>
      <w:r w:rsidR="00FE6DBE" w:rsidRPr="00B4036F">
        <w:rPr>
          <w:rFonts w:ascii="Times New Roman" w:hAnsi="Times New Roman"/>
          <w:sz w:val="28"/>
          <w:szCs w:val="28"/>
        </w:rPr>
        <w:t xml:space="preserve">прорабатывались  </w:t>
      </w:r>
      <w:r w:rsidR="00FE6DBE">
        <w:rPr>
          <w:rFonts w:ascii="Times New Roman" w:hAnsi="Times New Roman"/>
          <w:sz w:val="28"/>
          <w:szCs w:val="28"/>
        </w:rPr>
        <w:t>п</w:t>
      </w:r>
      <w:r w:rsidR="00FE6DBE" w:rsidRPr="00B4036F">
        <w:rPr>
          <w:rFonts w:ascii="Times New Roman" w:hAnsi="Times New Roman"/>
          <w:sz w:val="28"/>
          <w:szCs w:val="28"/>
        </w:rPr>
        <w:t xml:space="preserve">ерспективы  </w:t>
      </w:r>
      <w:r w:rsidR="00FE6DBE">
        <w:rPr>
          <w:rFonts w:ascii="Times New Roman" w:hAnsi="Times New Roman"/>
          <w:sz w:val="28"/>
          <w:szCs w:val="28"/>
        </w:rPr>
        <w:t>комплексного  благоустройства  и</w:t>
      </w:r>
      <w:r w:rsidR="00FE6DBE" w:rsidRPr="00B4036F">
        <w:rPr>
          <w:rFonts w:ascii="Times New Roman" w:hAnsi="Times New Roman"/>
          <w:sz w:val="28"/>
          <w:szCs w:val="28"/>
        </w:rPr>
        <w:t xml:space="preserve">  социального   развития  прибрежных</w:t>
      </w:r>
      <w:r w:rsidR="00FE6DBE">
        <w:rPr>
          <w:rFonts w:ascii="Times New Roman" w:hAnsi="Times New Roman"/>
          <w:sz w:val="28"/>
          <w:szCs w:val="28"/>
        </w:rPr>
        <w:t xml:space="preserve"> </w:t>
      </w:r>
      <w:r w:rsidR="00FE6DBE" w:rsidRPr="00B4036F">
        <w:rPr>
          <w:rFonts w:ascii="Times New Roman" w:hAnsi="Times New Roman"/>
          <w:sz w:val="28"/>
          <w:szCs w:val="28"/>
        </w:rPr>
        <w:t xml:space="preserve"> </w:t>
      </w:r>
      <w:r w:rsidR="00FE6DBE">
        <w:rPr>
          <w:rFonts w:ascii="Times New Roman" w:hAnsi="Times New Roman"/>
          <w:sz w:val="28"/>
          <w:szCs w:val="28"/>
        </w:rPr>
        <w:t xml:space="preserve">зон  </w:t>
      </w:r>
      <w:r w:rsidR="00FE6DBE" w:rsidRPr="00B4036F">
        <w:rPr>
          <w:rFonts w:ascii="Times New Roman" w:hAnsi="Times New Roman"/>
          <w:sz w:val="28"/>
          <w:szCs w:val="28"/>
        </w:rPr>
        <w:t>Москвы</w:t>
      </w:r>
      <w:r w:rsidR="00E2738A">
        <w:rPr>
          <w:rFonts w:ascii="Times New Roman" w:hAnsi="Times New Roman"/>
          <w:sz w:val="28"/>
          <w:szCs w:val="28"/>
        </w:rPr>
        <w:t>,  в  том  числе   Химкинского  водохранилища,</w:t>
      </w:r>
      <w:r w:rsidR="00FE6DBE" w:rsidRPr="00B4036F">
        <w:rPr>
          <w:rFonts w:ascii="Times New Roman" w:hAnsi="Times New Roman"/>
          <w:sz w:val="28"/>
          <w:szCs w:val="28"/>
        </w:rPr>
        <w:t xml:space="preserve"> </w:t>
      </w:r>
      <w:r w:rsidR="00FE6DBE">
        <w:rPr>
          <w:rFonts w:ascii="Times New Roman" w:hAnsi="Times New Roman"/>
          <w:sz w:val="28"/>
          <w:szCs w:val="28"/>
        </w:rPr>
        <w:t xml:space="preserve">  </w:t>
      </w:r>
      <w:r w:rsidR="00E2738A">
        <w:rPr>
          <w:rFonts w:ascii="Times New Roman" w:hAnsi="Times New Roman"/>
          <w:sz w:val="28"/>
          <w:szCs w:val="28"/>
        </w:rPr>
        <w:t>в  качестве</w:t>
      </w:r>
      <w:r w:rsidR="00FE6DBE">
        <w:rPr>
          <w:rFonts w:ascii="Times New Roman" w:hAnsi="Times New Roman"/>
          <w:sz w:val="28"/>
          <w:szCs w:val="28"/>
        </w:rPr>
        <w:t xml:space="preserve">   </w:t>
      </w:r>
      <w:r w:rsidR="00FE6DBE" w:rsidRPr="00B4036F">
        <w:rPr>
          <w:rFonts w:ascii="Times New Roman" w:hAnsi="Times New Roman"/>
          <w:sz w:val="28"/>
          <w:szCs w:val="28"/>
        </w:rPr>
        <w:t xml:space="preserve">общественных </w:t>
      </w:r>
      <w:r w:rsidR="00E2738A">
        <w:rPr>
          <w:rFonts w:ascii="Times New Roman" w:hAnsi="Times New Roman"/>
          <w:sz w:val="28"/>
          <w:szCs w:val="28"/>
        </w:rPr>
        <w:t xml:space="preserve"> </w:t>
      </w:r>
      <w:r w:rsidR="00FE6DBE">
        <w:rPr>
          <w:rFonts w:ascii="Times New Roman" w:hAnsi="Times New Roman"/>
          <w:sz w:val="28"/>
          <w:szCs w:val="28"/>
        </w:rPr>
        <w:t xml:space="preserve"> </w:t>
      </w:r>
      <w:r w:rsidR="00FE6DBE" w:rsidRPr="00B4036F">
        <w:rPr>
          <w:rFonts w:ascii="Times New Roman" w:hAnsi="Times New Roman"/>
          <w:sz w:val="28"/>
          <w:szCs w:val="28"/>
        </w:rPr>
        <w:t>пространств</w:t>
      </w:r>
      <w:r w:rsidR="004E45A1">
        <w:rPr>
          <w:rFonts w:ascii="Times New Roman" w:hAnsi="Times New Roman"/>
          <w:sz w:val="28"/>
          <w:szCs w:val="28"/>
        </w:rPr>
        <w:t>:</w:t>
      </w:r>
    </w:p>
    <w:p w:rsidR="007C0208" w:rsidRDefault="00FE6DBE" w:rsidP="00FE6DBE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 w:rsidRPr="00901585">
        <w:rPr>
          <w:b/>
          <w:color w:val="0D0D0D"/>
          <w:sz w:val="28"/>
          <w:szCs w:val="28"/>
        </w:rPr>
        <w:t>В 2014 г.</w:t>
      </w:r>
      <w:r w:rsidRPr="00901585">
        <w:rPr>
          <w:color w:val="0D0D0D"/>
          <w:sz w:val="28"/>
          <w:szCs w:val="28"/>
        </w:rPr>
        <w:t xml:space="preserve">  побережье   Химкинского   вод</w:t>
      </w:r>
      <w:r w:rsidR="007C0208">
        <w:rPr>
          <w:color w:val="0D0D0D"/>
          <w:sz w:val="28"/>
          <w:szCs w:val="28"/>
        </w:rPr>
        <w:t xml:space="preserve">охранилища   в   Южном   Тушино как </w:t>
      </w:r>
      <w:r w:rsidR="00ED40B7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территория </w:t>
      </w:r>
      <w:r w:rsidRPr="00901585">
        <w:rPr>
          <w:color w:val="0D0D0D"/>
          <w:sz w:val="28"/>
          <w:szCs w:val="28"/>
        </w:rPr>
        <w:t xml:space="preserve"> общего пользования,  в  числе  прочих  береговых  зон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московских </w:t>
      </w:r>
      <w:r w:rsidR="00ED40B7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водоемов,  было включено в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масштабную </w:t>
      </w:r>
      <w:r w:rsidR="00ED40B7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программу </w:t>
      </w:r>
      <w:r w:rsidR="00BF6805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реконструкции </w:t>
      </w:r>
      <w:r w:rsidR="00BF6805">
        <w:rPr>
          <w:color w:val="0D0D0D"/>
          <w:sz w:val="28"/>
          <w:szCs w:val="28"/>
        </w:rPr>
        <w:t xml:space="preserve"> </w:t>
      </w:r>
      <w:r w:rsidR="00ED40B7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прибрежных </w:t>
      </w:r>
      <w:r w:rsidR="00ED40B7">
        <w:rPr>
          <w:color w:val="0D0D0D"/>
          <w:sz w:val="28"/>
          <w:szCs w:val="28"/>
        </w:rPr>
        <w:t xml:space="preserve"> </w:t>
      </w:r>
      <w:r w:rsidR="00BF6805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территорий, </w:t>
      </w:r>
      <w:r w:rsidR="00ED40B7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разработа</w:t>
      </w:r>
      <w:r w:rsidR="007C0208">
        <w:rPr>
          <w:color w:val="0D0D0D"/>
          <w:sz w:val="28"/>
          <w:szCs w:val="28"/>
        </w:rPr>
        <w:t xml:space="preserve">нную   </w:t>
      </w:r>
      <w:r w:rsidRPr="00901585">
        <w:rPr>
          <w:color w:val="0D0D0D"/>
          <w:sz w:val="28"/>
          <w:szCs w:val="28"/>
        </w:rPr>
        <w:t>до  2025  года.</w:t>
      </w:r>
    </w:p>
    <w:p w:rsidR="00DC5E83" w:rsidRDefault="00ED40B7" w:rsidP="00ED40B7">
      <w:pPr>
        <w:spacing w:line="240" w:lineRule="atLeast"/>
        <w:ind w:firstLine="709"/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В мае </w:t>
      </w:r>
      <w:r w:rsidR="007C0208">
        <w:rPr>
          <w:b/>
          <w:color w:val="0D0D0D"/>
          <w:sz w:val="28"/>
          <w:szCs w:val="28"/>
        </w:rPr>
        <w:t xml:space="preserve"> </w:t>
      </w:r>
      <w:r w:rsidR="007C0208" w:rsidRPr="00BB66F3">
        <w:rPr>
          <w:b/>
          <w:color w:val="0D0D0D"/>
          <w:sz w:val="28"/>
          <w:szCs w:val="28"/>
        </w:rPr>
        <w:t>2017 г.</w:t>
      </w:r>
      <w:r w:rsidR="007C0208"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7C0208" w:rsidRPr="007C6707">
        <w:rPr>
          <w:color w:val="0D0D0D"/>
          <w:sz w:val="28"/>
          <w:szCs w:val="28"/>
        </w:rPr>
        <w:t>все</w:t>
      </w:r>
      <w:r>
        <w:rPr>
          <w:color w:val="0D0D0D"/>
          <w:sz w:val="28"/>
          <w:szCs w:val="28"/>
        </w:rPr>
        <w:t xml:space="preserve"> </w:t>
      </w:r>
      <w:r w:rsidR="007C0208" w:rsidRPr="007C6707"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 xml:space="preserve">договоры 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90-х   на </w:t>
      </w:r>
      <w:r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>аренд</w:t>
      </w:r>
      <w:r w:rsidR="007C0208"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 xml:space="preserve"> прибрежных</w:t>
      </w:r>
      <w:r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 xml:space="preserve"> участков, </w:t>
      </w:r>
      <w:r w:rsidR="007C020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</w:t>
      </w:r>
      <w:r w:rsidR="007C0208" w:rsidRPr="00901585">
        <w:rPr>
          <w:color w:val="0D0D0D"/>
          <w:sz w:val="28"/>
          <w:szCs w:val="28"/>
        </w:rPr>
        <w:t xml:space="preserve">при </w:t>
      </w:r>
      <w:r w:rsidR="00262962">
        <w:rPr>
          <w:color w:val="0D0D0D"/>
          <w:sz w:val="28"/>
          <w:szCs w:val="28"/>
        </w:rPr>
        <w:t xml:space="preserve"> нашем </w:t>
      </w:r>
      <w:r w:rsidR="007C0208" w:rsidRPr="00901585">
        <w:rPr>
          <w:color w:val="0D0D0D"/>
          <w:sz w:val="28"/>
          <w:szCs w:val="28"/>
        </w:rPr>
        <w:t>активном участии были расторгнуты Д</w:t>
      </w:r>
      <w:r w:rsidR="007C0208">
        <w:rPr>
          <w:color w:val="0D0D0D"/>
          <w:sz w:val="28"/>
          <w:szCs w:val="28"/>
        </w:rPr>
        <w:t>епартаментом городского имущества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Москвы. 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П</w:t>
      </w:r>
      <w:r w:rsidR="007C0208" w:rsidRPr="00901585">
        <w:rPr>
          <w:color w:val="0D0D0D"/>
          <w:sz w:val="28"/>
          <w:szCs w:val="28"/>
        </w:rPr>
        <w:t>обережье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было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полностью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возвращено</w:t>
      </w:r>
      <w:r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 xml:space="preserve"> ведение </w:t>
      </w:r>
      <w:r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 xml:space="preserve">города </w:t>
      </w:r>
      <w:r w:rsidR="00DC5E83">
        <w:rPr>
          <w:color w:val="0D0D0D"/>
          <w:sz w:val="28"/>
          <w:szCs w:val="28"/>
        </w:rPr>
        <w:t xml:space="preserve">  </w:t>
      </w:r>
      <w:r w:rsidR="007C0208" w:rsidRPr="00901585">
        <w:rPr>
          <w:color w:val="0D0D0D"/>
          <w:sz w:val="28"/>
          <w:szCs w:val="28"/>
        </w:rPr>
        <w:t>и</w:t>
      </w:r>
      <w:r w:rsidR="00262962">
        <w:rPr>
          <w:color w:val="0D0D0D"/>
          <w:sz w:val="28"/>
          <w:szCs w:val="28"/>
        </w:rPr>
        <w:t xml:space="preserve">   </w:t>
      </w:r>
      <w:r w:rsidR="007C0208" w:rsidRPr="00901585">
        <w:rPr>
          <w:color w:val="0D0D0D"/>
          <w:sz w:val="28"/>
          <w:szCs w:val="28"/>
        </w:rPr>
        <w:t xml:space="preserve"> в </w:t>
      </w:r>
      <w:r w:rsidR="00262962">
        <w:rPr>
          <w:color w:val="0D0D0D"/>
          <w:sz w:val="28"/>
          <w:szCs w:val="28"/>
        </w:rPr>
        <w:t xml:space="preserve">   </w:t>
      </w:r>
      <w:r w:rsidR="007C0208" w:rsidRPr="00901585">
        <w:rPr>
          <w:color w:val="0D0D0D"/>
          <w:sz w:val="28"/>
          <w:szCs w:val="28"/>
        </w:rPr>
        <w:t>общественное</w:t>
      </w:r>
      <w:r w:rsidR="00262962">
        <w:rPr>
          <w:color w:val="0D0D0D"/>
          <w:sz w:val="28"/>
          <w:szCs w:val="28"/>
        </w:rPr>
        <w:t xml:space="preserve">    </w:t>
      </w:r>
      <w:r w:rsidR="007C0208" w:rsidRPr="00901585">
        <w:rPr>
          <w:color w:val="0D0D0D"/>
          <w:sz w:val="28"/>
          <w:szCs w:val="28"/>
        </w:rPr>
        <w:t xml:space="preserve"> пользован</w:t>
      </w:r>
      <w:r w:rsidR="007C0208">
        <w:rPr>
          <w:color w:val="0D0D0D"/>
          <w:sz w:val="28"/>
          <w:szCs w:val="28"/>
        </w:rPr>
        <w:t xml:space="preserve">ие, </w:t>
      </w:r>
      <w:r w:rsidR="00262962">
        <w:rPr>
          <w:color w:val="0D0D0D"/>
          <w:sz w:val="28"/>
          <w:szCs w:val="28"/>
        </w:rPr>
        <w:t xml:space="preserve">   </w:t>
      </w:r>
      <w:r w:rsidR="007C0208">
        <w:rPr>
          <w:color w:val="0D0D0D"/>
          <w:sz w:val="28"/>
          <w:szCs w:val="28"/>
        </w:rPr>
        <w:t xml:space="preserve">вновь </w:t>
      </w:r>
      <w:r w:rsidR="00262962">
        <w:rPr>
          <w:color w:val="0D0D0D"/>
          <w:sz w:val="28"/>
          <w:szCs w:val="28"/>
        </w:rPr>
        <w:t xml:space="preserve">  </w:t>
      </w:r>
      <w:r w:rsidR="007C0208">
        <w:rPr>
          <w:color w:val="0D0D0D"/>
          <w:sz w:val="28"/>
          <w:szCs w:val="28"/>
        </w:rPr>
        <w:t xml:space="preserve">стало </w:t>
      </w:r>
      <w:r w:rsidR="00262962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использоваться жителями </w:t>
      </w:r>
      <w:r w:rsidR="0026296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как  спортивно -</w:t>
      </w:r>
      <w:r w:rsidR="007C0208" w:rsidRPr="00901585">
        <w:rPr>
          <w:color w:val="0D0D0D"/>
          <w:sz w:val="28"/>
          <w:szCs w:val="28"/>
        </w:rPr>
        <w:t xml:space="preserve"> рекреационн</w:t>
      </w:r>
      <w:r>
        <w:rPr>
          <w:color w:val="0D0D0D"/>
          <w:sz w:val="28"/>
          <w:szCs w:val="28"/>
        </w:rPr>
        <w:t>ая</w:t>
      </w:r>
      <w:r w:rsidR="0026296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262962">
        <w:rPr>
          <w:color w:val="0D0D0D"/>
          <w:sz w:val="28"/>
          <w:szCs w:val="28"/>
        </w:rPr>
        <w:t xml:space="preserve"> </w:t>
      </w:r>
      <w:r w:rsidR="007C0208" w:rsidRPr="00901585">
        <w:rPr>
          <w:color w:val="0D0D0D"/>
          <w:sz w:val="28"/>
          <w:szCs w:val="28"/>
        </w:rPr>
        <w:t>территори</w:t>
      </w:r>
      <w:r>
        <w:rPr>
          <w:color w:val="0D0D0D"/>
          <w:sz w:val="28"/>
          <w:szCs w:val="28"/>
        </w:rPr>
        <w:t>я</w:t>
      </w:r>
      <w:r w:rsidR="00262962">
        <w:rPr>
          <w:color w:val="0D0D0D"/>
          <w:sz w:val="28"/>
          <w:szCs w:val="28"/>
        </w:rPr>
        <w:t>.</w:t>
      </w:r>
      <w:r w:rsidR="007C0208">
        <w:rPr>
          <w:color w:val="0D0D0D"/>
          <w:sz w:val="28"/>
          <w:szCs w:val="28"/>
        </w:rPr>
        <w:t xml:space="preserve">                           </w:t>
      </w:r>
      <w:r w:rsidR="00262962">
        <w:rPr>
          <w:color w:val="0D0D0D"/>
          <w:sz w:val="28"/>
          <w:szCs w:val="28"/>
        </w:rPr>
        <w:t xml:space="preserve">                                                                 Местные власти распространили </w:t>
      </w:r>
      <w:r w:rsidR="007C0208">
        <w:rPr>
          <w:color w:val="0D0D0D"/>
          <w:sz w:val="28"/>
          <w:szCs w:val="28"/>
        </w:rPr>
        <w:t xml:space="preserve"> среди 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>жителей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красочные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опросные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листы 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с девизом «Возродим парк вместе», 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>где предлагалось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 выбрать </w:t>
      </w:r>
      <w:r w:rsidR="00262962">
        <w:rPr>
          <w:color w:val="0D0D0D"/>
          <w:sz w:val="28"/>
          <w:szCs w:val="28"/>
        </w:rPr>
        <w:t xml:space="preserve"> </w:t>
      </w:r>
      <w:r w:rsidR="007C0208">
        <w:rPr>
          <w:color w:val="0D0D0D"/>
          <w:sz w:val="28"/>
          <w:szCs w:val="28"/>
        </w:rPr>
        <w:t xml:space="preserve">приоритетные направления  обустройства прибрежной территории. </w:t>
      </w:r>
      <w:r>
        <w:rPr>
          <w:color w:val="0D0D0D"/>
          <w:sz w:val="28"/>
          <w:szCs w:val="28"/>
        </w:rPr>
        <w:t xml:space="preserve">              </w:t>
      </w:r>
    </w:p>
    <w:p w:rsidR="00FE6DBE" w:rsidRPr="007C0208" w:rsidRDefault="007C0208" w:rsidP="00DC5E83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Жители активно вносили  предложения </w:t>
      </w:r>
      <w:r w:rsidR="0026296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по</w:t>
      </w:r>
      <w:r w:rsidR="0026296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262962">
        <w:rPr>
          <w:color w:val="0D0D0D"/>
          <w:sz w:val="28"/>
          <w:szCs w:val="28"/>
        </w:rPr>
        <w:t xml:space="preserve">созданию  </w:t>
      </w:r>
      <w:r>
        <w:rPr>
          <w:color w:val="0D0D0D"/>
          <w:sz w:val="28"/>
          <w:szCs w:val="28"/>
        </w:rPr>
        <w:t xml:space="preserve"> долгожданного </w:t>
      </w:r>
      <w:r w:rsidR="00262962">
        <w:rPr>
          <w:color w:val="0D0D0D"/>
          <w:sz w:val="28"/>
          <w:szCs w:val="28"/>
        </w:rPr>
        <w:t xml:space="preserve">  и   крайне   необходимого </w:t>
      </w:r>
      <w:r w:rsidR="00002224">
        <w:rPr>
          <w:color w:val="0D0D0D"/>
          <w:sz w:val="28"/>
          <w:szCs w:val="28"/>
        </w:rPr>
        <w:t xml:space="preserve"> </w:t>
      </w:r>
      <w:r w:rsidR="00262962">
        <w:rPr>
          <w:color w:val="0D0D0D"/>
          <w:sz w:val="28"/>
          <w:szCs w:val="28"/>
        </w:rPr>
        <w:t xml:space="preserve"> </w:t>
      </w:r>
      <w:r w:rsidR="00DC5E83">
        <w:rPr>
          <w:color w:val="0D0D0D"/>
          <w:sz w:val="28"/>
          <w:szCs w:val="28"/>
        </w:rPr>
        <w:t xml:space="preserve">нашим </w:t>
      </w:r>
      <w:r w:rsidR="00002224">
        <w:rPr>
          <w:color w:val="0D0D0D"/>
          <w:sz w:val="28"/>
          <w:szCs w:val="28"/>
        </w:rPr>
        <w:t xml:space="preserve"> </w:t>
      </w:r>
      <w:r w:rsidR="00DC5E83">
        <w:rPr>
          <w:color w:val="0D0D0D"/>
          <w:sz w:val="28"/>
          <w:szCs w:val="28"/>
        </w:rPr>
        <w:t xml:space="preserve"> детям  и </w:t>
      </w:r>
      <w:r w:rsidR="00002224">
        <w:rPr>
          <w:color w:val="0D0D0D"/>
          <w:sz w:val="28"/>
          <w:szCs w:val="28"/>
        </w:rPr>
        <w:t xml:space="preserve"> </w:t>
      </w:r>
      <w:r w:rsidR="00DC5E83">
        <w:rPr>
          <w:color w:val="0D0D0D"/>
          <w:sz w:val="28"/>
          <w:szCs w:val="28"/>
        </w:rPr>
        <w:t xml:space="preserve"> внукам</w:t>
      </w:r>
      <w:r w:rsidR="00262962">
        <w:rPr>
          <w:color w:val="0D0D0D"/>
          <w:sz w:val="28"/>
          <w:szCs w:val="28"/>
        </w:rPr>
        <w:t xml:space="preserve"> </w:t>
      </w:r>
      <w:r w:rsidR="00002224">
        <w:rPr>
          <w:color w:val="0D0D0D"/>
          <w:sz w:val="28"/>
          <w:szCs w:val="28"/>
        </w:rPr>
        <w:t xml:space="preserve"> </w:t>
      </w:r>
      <w:r w:rsidR="00262962">
        <w:rPr>
          <w:color w:val="0D0D0D"/>
          <w:sz w:val="28"/>
          <w:szCs w:val="28"/>
        </w:rPr>
        <w:t xml:space="preserve"> </w:t>
      </w:r>
      <w:r w:rsidR="00002224">
        <w:rPr>
          <w:color w:val="0D0D0D"/>
          <w:sz w:val="28"/>
          <w:szCs w:val="28"/>
        </w:rPr>
        <w:t xml:space="preserve">природного </w:t>
      </w:r>
      <w:r>
        <w:rPr>
          <w:color w:val="0D0D0D"/>
          <w:sz w:val="28"/>
          <w:szCs w:val="28"/>
        </w:rPr>
        <w:t>многофункционального</w:t>
      </w:r>
      <w:r w:rsidR="00262962">
        <w:rPr>
          <w:color w:val="0D0D0D"/>
          <w:sz w:val="28"/>
          <w:szCs w:val="28"/>
        </w:rPr>
        <w:t xml:space="preserve"> </w:t>
      </w:r>
      <w:r w:rsidR="00002224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общественного </w:t>
      </w:r>
      <w:r w:rsidR="00002224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>пространства.</w:t>
      </w:r>
    </w:p>
    <w:p w:rsidR="00FE6DBE" w:rsidRPr="00D45FA9" w:rsidRDefault="00FE6DBE" w:rsidP="00FE6DBE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В 2017 г.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правительством Москвы было принято решение о включении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>береговой зоны Химкинского водохранилища в Южном Туш</w:t>
      </w:r>
      <w:r>
        <w:rPr>
          <w:rFonts w:eastAsia="Calibri"/>
          <w:color w:val="0D0D0D"/>
          <w:sz w:val="28"/>
          <w:szCs w:val="28"/>
          <w:lang w:eastAsia="en-US"/>
        </w:rPr>
        <w:t xml:space="preserve">ино </w:t>
      </w:r>
      <w:r w:rsidR="00BF6805">
        <w:rPr>
          <w:rFonts w:eastAsia="Calibri"/>
          <w:color w:val="0D0D0D"/>
          <w:sz w:val="28"/>
          <w:szCs w:val="28"/>
          <w:lang w:eastAsia="en-US"/>
        </w:rPr>
        <w:t xml:space="preserve">                             </w:t>
      </w:r>
      <w:r w:rsidRPr="00901585">
        <w:rPr>
          <w:rFonts w:eastAsia="Calibri"/>
          <w:color w:val="0D0D0D"/>
          <w:sz w:val="28"/>
          <w:szCs w:val="28"/>
          <w:lang w:eastAsia="en-US"/>
        </w:rPr>
        <w:t>в Государственную программу комплексного благоустройства Москвы   «Развитие  городской  среды»</w:t>
      </w:r>
      <w:r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 на  период  2019-2021 гг.</w:t>
      </w:r>
    </w:p>
    <w:p w:rsidR="00FE6DBE" w:rsidRPr="00901585" w:rsidRDefault="00FE6DBE" w:rsidP="00FE6DBE">
      <w:pPr>
        <w:spacing w:line="240" w:lineRule="atLeast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В феврале 2018г. </w:t>
      </w:r>
      <w:r w:rsidRPr="00901585">
        <w:rPr>
          <w:rFonts w:eastAsia="Calibri"/>
          <w:color w:val="0D0D0D"/>
          <w:sz w:val="28"/>
          <w:szCs w:val="28"/>
          <w:lang w:eastAsia="en-US"/>
        </w:rPr>
        <w:t>Государственная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="00BF6805">
        <w:rPr>
          <w:rFonts w:eastAsia="Calibri"/>
          <w:color w:val="0D0D0D"/>
          <w:sz w:val="28"/>
          <w:szCs w:val="28"/>
          <w:lang w:eastAsia="en-US"/>
        </w:rPr>
        <w:t>программа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>была согласована                       и утверждена  мэром.   Были выделены средства,  в рамках госзаказа</w:t>
      </w:r>
      <w:r w:rsidR="00262962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 </w:t>
      </w:r>
      <w:r>
        <w:rPr>
          <w:rFonts w:eastAsia="Calibri"/>
          <w:color w:val="0D0D0D"/>
          <w:sz w:val="28"/>
          <w:szCs w:val="28"/>
          <w:lang w:eastAsia="en-US"/>
        </w:rPr>
        <w:t xml:space="preserve"> архитектурно-ландшафтным бюро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был изготовлен  проект  единого  общественного</w:t>
      </w:r>
      <w:r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прибрежного  парка площадью 15,3 Га,  проведены  проектно-изыскательские </w:t>
      </w:r>
      <w:r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работы. </w:t>
      </w:r>
    </w:p>
    <w:p w:rsidR="00FE6DBE" w:rsidRDefault="00FE6DBE" w:rsidP="00FE6DBE">
      <w:pPr>
        <w:spacing w:line="240" w:lineRule="atLeast"/>
        <w:ind w:firstLine="709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>В июле 2018г.,</w:t>
      </w: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в период выборов мэра Москвы, </w:t>
      </w:r>
      <w:r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812518">
        <w:rPr>
          <w:rFonts w:eastAsia="Calibri"/>
          <w:color w:val="0D0D0D"/>
          <w:sz w:val="28"/>
          <w:szCs w:val="28"/>
          <w:lang w:eastAsia="en-US"/>
        </w:rPr>
        <w:t xml:space="preserve">предвыборным штабом </w:t>
      </w:r>
      <w:r w:rsidR="00002224" w:rsidRPr="00901585">
        <w:rPr>
          <w:rFonts w:eastAsia="Calibri"/>
          <w:color w:val="0D0D0D"/>
          <w:sz w:val="28"/>
          <w:szCs w:val="28"/>
          <w:lang w:eastAsia="en-US"/>
        </w:rPr>
        <w:t>С.С.</w:t>
      </w:r>
      <w:r w:rsidR="00002224">
        <w:rPr>
          <w:rFonts w:eastAsia="Calibri"/>
          <w:color w:val="0D0D0D"/>
          <w:sz w:val="28"/>
          <w:szCs w:val="28"/>
          <w:lang w:eastAsia="en-US"/>
        </w:rPr>
        <w:t xml:space="preserve"> </w:t>
      </w:r>
      <w:proofErr w:type="spellStart"/>
      <w:r w:rsidR="00002224" w:rsidRPr="00901585">
        <w:rPr>
          <w:rFonts w:eastAsia="Calibri"/>
          <w:color w:val="0D0D0D"/>
          <w:sz w:val="28"/>
          <w:szCs w:val="28"/>
          <w:lang w:eastAsia="en-US"/>
        </w:rPr>
        <w:t>Собянин</w:t>
      </w:r>
      <w:r w:rsidR="00002224">
        <w:rPr>
          <w:rFonts w:eastAsia="Calibri"/>
          <w:color w:val="0D0D0D"/>
          <w:sz w:val="28"/>
          <w:szCs w:val="28"/>
          <w:lang w:eastAsia="en-US"/>
        </w:rPr>
        <w:t>а</w:t>
      </w:r>
      <w:proofErr w:type="spellEnd"/>
      <w:r w:rsidR="00002224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812518">
        <w:rPr>
          <w:rFonts w:eastAsia="Calibri"/>
          <w:color w:val="0D0D0D"/>
          <w:sz w:val="28"/>
          <w:szCs w:val="28"/>
          <w:lang w:eastAsia="en-US"/>
        </w:rPr>
        <w:t>была распространена брошюра с</w:t>
      </w:r>
      <w:r w:rsidR="006A1E45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002224">
        <w:rPr>
          <w:rFonts w:eastAsia="Calibri"/>
          <w:color w:val="0D0D0D"/>
          <w:sz w:val="28"/>
          <w:szCs w:val="28"/>
          <w:lang w:eastAsia="en-US"/>
        </w:rPr>
        <w:t xml:space="preserve">его </w:t>
      </w:r>
      <w:r w:rsidR="006A1E45">
        <w:rPr>
          <w:rFonts w:eastAsia="Calibri"/>
          <w:color w:val="0D0D0D"/>
          <w:sz w:val="28"/>
          <w:szCs w:val="28"/>
          <w:lang w:eastAsia="en-US"/>
        </w:rPr>
        <w:t>предвыборн</w:t>
      </w:r>
      <w:r w:rsidR="00812518">
        <w:rPr>
          <w:rFonts w:eastAsia="Calibri"/>
          <w:color w:val="0D0D0D"/>
          <w:sz w:val="28"/>
          <w:szCs w:val="28"/>
          <w:lang w:eastAsia="en-US"/>
        </w:rPr>
        <w:t>ой программой</w:t>
      </w:r>
      <w:r w:rsidR="006A1E45">
        <w:rPr>
          <w:rFonts w:eastAsia="Calibri"/>
          <w:color w:val="0D0D0D"/>
          <w:sz w:val="28"/>
          <w:szCs w:val="28"/>
          <w:lang w:eastAsia="en-US"/>
        </w:rPr>
        <w:t>, куда был включен пункт:</w:t>
      </w:r>
      <w:r w:rsidR="00262962">
        <w:rPr>
          <w:rFonts w:eastAsia="Calibri"/>
          <w:color w:val="0D0D0D"/>
          <w:sz w:val="28"/>
          <w:szCs w:val="28"/>
          <w:lang w:eastAsia="en-US"/>
        </w:rPr>
        <w:t xml:space="preserve"> </w:t>
      </w:r>
      <w:proofErr w:type="gramStart"/>
      <w:r w:rsidRPr="00262962">
        <w:rPr>
          <w:rFonts w:eastAsia="Calibri"/>
          <w:i/>
          <w:color w:val="0D0D0D"/>
          <w:sz w:val="28"/>
          <w:szCs w:val="28"/>
          <w:lang w:eastAsia="en-US"/>
        </w:rPr>
        <w:t>«Терри</w:t>
      </w:r>
      <w:r w:rsidR="006A1E45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тория от  д.16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>на ул.</w:t>
      </w:r>
      <w:r w:rsidR="00315720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>Лодочной до границы  Северного  Тушина  осво</w:t>
      </w:r>
      <w:r w:rsidR="006A1E45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бождена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от  арендаторов  с  целью последующего создания единого,  современного,  </w:t>
      </w:r>
      <w:proofErr w:type="spellStart"/>
      <w:r w:rsidRPr="00262962">
        <w:rPr>
          <w:rFonts w:eastAsia="Calibri"/>
          <w:i/>
          <w:color w:val="0D0D0D"/>
          <w:sz w:val="28"/>
          <w:szCs w:val="28"/>
          <w:lang w:eastAsia="en-US"/>
        </w:rPr>
        <w:t>природн</w:t>
      </w:r>
      <w:r w:rsidR="00561BB5" w:rsidRPr="00262962">
        <w:rPr>
          <w:rFonts w:eastAsia="Calibri"/>
          <w:i/>
          <w:color w:val="0D0D0D"/>
          <w:sz w:val="28"/>
          <w:szCs w:val="28"/>
          <w:lang w:eastAsia="en-US"/>
        </w:rPr>
        <w:t>о</w:t>
      </w:r>
      <w:proofErr w:type="spellEnd"/>
      <w:r w:rsidR="00561BB5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>-</w:t>
      </w:r>
      <w:r w:rsidR="00561BB5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исторического </w:t>
      </w:r>
      <w:r w:rsidR="00812518">
        <w:rPr>
          <w:rFonts w:eastAsia="Calibri"/>
          <w:i/>
          <w:color w:val="0D0D0D"/>
          <w:sz w:val="28"/>
          <w:szCs w:val="28"/>
          <w:lang w:eastAsia="en-US"/>
        </w:rPr>
        <w:t xml:space="preserve">                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>и  спортивного  парка   для  от</w:t>
      </w:r>
      <w:r w:rsidR="00812518">
        <w:rPr>
          <w:rFonts w:eastAsia="Calibri"/>
          <w:i/>
          <w:color w:val="0D0D0D"/>
          <w:sz w:val="28"/>
          <w:szCs w:val="28"/>
          <w:lang w:eastAsia="en-US"/>
        </w:rPr>
        <w:t xml:space="preserve">дыха 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жителей  </w:t>
      </w:r>
      <w:r w:rsidR="00561BB5"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</w:t>
      </w:r>
      <w:r w:rsidRPr="00262962">
        <w:rPr>
          <w:rFonts w:eastAsia="Calibri"/>
          <w:i/>
          <w:color w:val="0D0D0D"/>
          <w:sz w:val="28"/>
          <w:szCs w:val="28"/>
          <w:lang w:eastAsia="en-US"/>
        </w:rPr>
        <w:t xml:space="preserve"> района». </w:t>
      </w:r>
      <w:proofErr w:type="gramEnd"/>
    </w:p>
    <w:p w:rsidR="00812518" w:rsidRPr="00262962" w:rsidRDefault="00812518" w:rsidP="00FE6DBE">
      <w:pPr>
        <w:spacing w:line="240" w:lineRule="atLeast"/>
        <w:ind w:firstLine="709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</w:p>
    <w:p w:rsidR="00FE6DBE" w:rsidRPr="00262962" w:rsidRDefault="00FE6DBE" w:rsidP="00FE6DBE">
      <w:pPr>
        <w:spacing w:line="240" w:lineRule="atLeast"/>
        <w:ind w:firstLine="709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</w:p>
    <w:p w:rsidR="00FE6DBE" w:rsidRPr="007428D9" w:rsidRDefault="00FE6DBE" w:rsidP="0074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28D9">
        <w:rPr>
          <w:rFonts w:ascii="Times New Roman" w:hAnsi="Times New Roman" w:cs="Times New Roman"/>
          <w:sz w:val="28"/>
          <w:szCs w:val="28"/>
        </w:rPr>
        <w:t>Это полностью согласуется с действующим законодательством</w:t>
      </w:r>
      <w:r w:rsidR="00262962" w:rsidRPr="007428D9">
        <w:rPr>
          <w:rFonts w:ascii="Times New Roman" w:hAnsi="Times New Roman" w:cs="Times New Roman"/>
          <w:sz w:val="28"/>
          <w:szCs w:val="28"/>
        </w:rPr>
        <w:t xml:space="preserve">                        в  отношении   драгоценной  для  мегаполиса  прибрежной  территории:</w:t>
      </w:r>
      <w:r w:rsidRPr="0074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E" w:rsidRPr="007428D9" w:rsidRDefault="00FE6DBE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1. </w:t>
      </w:r>
      <w:r w:rsidRPr="007428D9">
        <w:rPr>
          <w:rFonts w:ascii="Times New Roman" w:hAnsi="Times New Roman" w:cs="Times New Roman"/>
          <w:b/>
          <w:sz w:val="28"/>
          <w:szCs w:val="28"/>
        </w:rPr>
        <w:t>Генпланом  Москвы</w:t>
      </w:r>
      <w:r w:rsidRPr="007428D9">
        <w:rPr>
          <w:rFonts w:ascii="Times New Roman" w:hAnsi="Times New Roman" w:cs="Times New Roman"/>
          <w:sz w:val="28"/>
          <w:szCs w:val="28"/>
        </w:rPr>
        <w:t xml:space="preserve">  земля  на  берегу водохранилища в  Южном  Тушино определена   как  </w:t>
      </w:r>
      <w:r w:rsidRPr="007428D9">
        <w:rPr>
          <w:rFonts w:ascii="Times New Roman" w:hAnsi="Times New Roman" w:cs="Times New Roman"/>
          <w:i/>
          <w:sz w:val="28"/>
          <w:szCs w:val="28"/>
        </w:rPr>
        <w:t xml:space="preserve">«общественная  природная  территория   спортивно - рекреационного </w:t>
      </w:r>
      <w:r w:rsidR="005F693B" w:rsidRPr="007428D9">
        <w:rPr>
          <w:rFonts w:ascii="Times New Roman" w:hAnsi="Times New Roman" w:cs="Times New Roman"/>
          <w:i/>
          <w:sz w:val="28"/>
          <w:szCs w:val="28"/>
        </w:rPr>
        <w:t>функционального</w:t>
      </w:r>
      <w:r w:rsidRPr="007428D9">
        <w:rPr>
          <w:rFonts w:ascii="Times New Roman" w:hAnsi="Times New Roman" w:cs="Times New Roman"/>
          <w:i/>
          <w:sz w:val="28"/>
          <w:szCs w:val="28"/>
        </w:rPr>
        <w:t xml:space="preserve"> назначения»,  «зона  охраняемого ландшафта»,  вдобавок,   градостроительная  «зона  стабилизации», </w:t>
      </w:r>
      <w:r w:rsidR="005F693B" w:rsidRPr="007428D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7428D9">
        <w:rPr>
          <w:rFonts w:ascii="Times New Roman" w:hAnsi="Times New Roman" w:cs="Times New Roman"/>
          <w:i/>
          <w:sz w:val="28"/>
          <w:szCs w:val="28"/>
        </w:rPr>
        <w:t xml:space="preserve"> а  не </w:t>
      </w:r>
      <w:r w:rsidR="00002224" w:rsidRPr="0074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8D9">
        <w:rPr>
          <w:rFonts w:ascii="Times New Roman" w:hAnsi="Times New Roman" w:cs="Times New Roman"/>
          <w:i/>
          <w:sz w:val="28"/>
          <w:szCs w:val="28"/>
        </w:rPr>
        <w:t xml:space="preserve"> «развития».</w:t>
      </w:r>
    </w:p>
    <w:p w:rsidR="00FE6DBE" w:rsidRPr="007428D9" w:rsidRDefault="00FE6DBE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2. Согласно  </w:t>
      </w:r>
      <w:r w:rsidRPr="007428D9">
        <w:rPr>
          <w:rFonts w:ascii="Times New Roman" w:hAnsi="Times New Roman" w:cs="Times New Roman"/>
          <w:b/>
          <w:sz w:val="28"/>
          <w:szCs w:val="28"/>
        </w:rPr>
        <w:t>ППМ-38 от 19.01.1999 г</w:t>
      </w:r>
      <w:r w:rsidRPr="007428D9">
        <w:rPr>
          <w:rFonts w:ascii="Times New Roman" w:hAnsi="Times New Roman" w:cs="Times New Roman"/>
          <w:sz w:val="28"/>
          <w:szCs w:val="28"/>
        </w:rPr>
        <w:t xml:space="preserve">. «О проектных предложениях по установлению границ Природного комплекса  с их описанием и закреплением актами красных линий» </w:t>
      </w:r>
      <w:r w:rsidRPr="007428D9">
        <w:rPr>
          <w:rFonts w:ascii="Times New Roman" w:hAnsi="Times New Roman" w:cs="Times New Roman"/>
          <w:i/>
          <w:sz w:val="28"/>
          <w:szCs w:val="28"/>
        </w:rPr>
        <w:t xml:space="preserve">данная территория  является  территорией  Природного комплекса Москвы </w:t>
      </w:r>
      <w:r w:rsidR="00262962" w:rsidRPr="0074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8D9">
        <w:rPr>
          <w:rFonts w:ascii="Times New Roman" w:hAnsi="Times New Roman" w:cs="Times New Roman"/>
          <w:i/>
          <w:sz w:val="28"/>
          <w:szCs w:val="28"/>
        </w:rPr>
        <w:t>ПК №41  «Парк  по  ул. Лодочная».</w:t>
      </w:r>
    </w:p>
    <w:p w:rsidR="00BF6805" w:rsidRPr="007428D9" w:rsidRDefault="00FE6DBE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3. </w:t>
      </w:r>
      <w:r w:rsidR="00BF6805" w:rsidRPr="007428D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F6805" w:rsidRPr="007428D9">
        <w:rPr>
          <w:rFonts w:ascii="Times New Roman" w:hAnsi="Times New Roman" w:cs="Times New Roman"/>
          <w:b/>
          <w:sz w:val="28"/>
          <w:szCs w:val="28"/>
        </w:rPr>
        <w:t xml:space="preserve">Санитарным нормам </w:t>
      </w:r>
      <w:r w:rsidR="00BF6805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BF6805" w:rsidRPr="007428D9">
        <w:rPr>
          <w:rFonts w:ascii="Times New Roman" w:hAnsi="Times New Roman" w:cs="Times New Roman"/>
          <w:b/>
          <w:sz w:val="28"/>
          <w:szCs w:val="28"/>
        </w:rPr>
        <w:t>СП 2.1.4.2625-10</w:t>
      </w:r>
      <w:r w:rsidR="00497AFF" w:rsidRPr="007428D9">
        <w:rPr>
          <w:rFonts w:ascii="Times New Roman" w:hAnsi="Times New Roman" w:cs="Times New Roman"/>
          <w:b/>
          <w:sz w:val="28"/>
          <w:szCs w:val="28"/>
        </w:rPr>
        <w:t xml:space="preserve">, подтвержденным Постановлением правительства Москвы и правительства Московской области № 1705-ПП/970/44 от 17 декабря 2019г.  </w:t>
      </w:r>
      <w:r w:rsidR="00BF6805" w:rsidRPr="007428D9">
        <w:rPr>
          <w:rFonts w:ascii="Times New Roman" w:hAnsi="Times New Roman" w:cs="Times New Roman"/>
          <w:sz w:val="28"/>
          <w:szCs w:val="28"/>
        </w:rPr>
        <w:t xml:space="preserve">  </w:t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 xml:space="preserve">побережье Химкинского водохранилища является составной частью  системы питьевого водоснабжения Москвы и входит в зону 2 пояса санитарной охраны                            с  </w:t>
      </w:r>
      <w:r w:rsidR="00497AFF" w:rsidRPr="0074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 xml:space="preserve">жесткими </w:t>
      </w:r>
      <w:r w:rsidR="00497AFF" w:rsidRPr="0074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 xml:space="preserve"> ограничениями  </w:t>
      </w:r>
      <w:r w:rsidR="00497AFF" w:rsidRPr="0074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 xml:space="preserve">пользования. </w:t>
      </w:r>
    </w:p>
    <w:p w:rsidR="00BF6805" w:rsidRPr="007428D9" w:rsidRDefault="00FE6DBE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4. </w:t>
      </w:r>
      <w:r w:rsidR="00BF6805" w:rsidRPr="007428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6805" w:rsidRPr="007428D9">
        <w:rPr>
          <w:rFonts w:ascii="Times New Roman" w:hAnsi="Times New Roman" w:cs="Times New Roman"/>
          <w:b/>
          <w:sz w:val="28"/>
          <w:szCs w:val="28"/>
        </w:rPr>
        <w:t>Земельным кодексом РФ</w:t>
      </w:r>
      <w:r w:rsidR="00BF6805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 xml:space="preserve">земли городских Природных комплексов представляют собой территории общего пользования. </w:t>
      </w:r>
    </w:p>
    <w:p w:rsidR="00BF6805" w:rsidRPr="007428D9" w:rsidRDefault="00BF6805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i/>
          <w:sz w:val="28"/>
          <w:szCs w:val="28"/>
        </w:rPr>
        <w:t>Земельные участки в составе рекреационных зон,  в том числе земельные участки, занятые городскими лесами, парками, городскими садами, прудами, озерами, водохранилищами, используются для отдыха граждан и туризма;</w:t>
      </w:r>
    </w:p>
    <w:p w:rsidR="00BF6805" w:rsidRPr="007428D9" w:rsidRDefault="00636563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i/>
          <w:sz w:val="28"/>
          <w:szCs w:val="28"/>
        </w:rPr>
        <w:tab/>
      </w:r>
      <w:r w:rsidR="00BF6805" w:rsidRPr="007428D9">
        <w:rPr>
          <w:rFonts w:ascii="Times New Roman" w:hAnsi="Times New Roman" w:cs="Times New Roman"/>
          <w:i/>
          <w:sz w:val="28"/>
          <w:szCs w:val="28"/>
        </w:rPr>
        <w:t>Использование земельных участков в границах 2 и 3 зоны санитарной охраны  ограничивается в соответствии с законодательством об особо охраняемых природных территориях.</w:t>
      </w:r>
    </w:p>
    <w:p w:rsidR="00FE6DBE" w:rsidRPr="007428D9" w:rsidRDefault="00561BB5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5.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6DBE" w:rsidRPr="007428D9">
        <w:rPr>
          <w:rFonts w:ascii="Times New Roman" w:hAnsi="Times New Roman" w:cs="Times New Roman"/>
          <w:b/>
          <w:sz w:val="28"/>
          <w:szCs w:val="28"/>
        </w:rPr>
        <w:t>Градостроительным кодексом РФ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i/>
          <w:sz w:val="28"/>
          <w:szCs w:val="28"/>
        </w:rPr>
        <w:t xml:space="preserve">действие градостроительного регламента  не распространяется  на земельные  участки    в  границах  территорий  общего  пользования,  т.е.  проекты  планировки, проекты межевания  на   эти   территории   не   могут   разрабатываться. </w:t>
      </w:r>
    </w:p>
    <w:p w:rsidR="00FE6DBE" w:rsidRPr="007428D9" w:rsidRDefault="00FE6DBE" w:rsidP="007428D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518" w:rsidRPr="007428D9" w:rsidRDefault="00497AFF" w:rsidP="0074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D9">
        <w:rPr>
          <w:rFonts w:ascii="Times New Roman" w:hAnsi="Times New Roman" w:cs="Times New Roman"/>
          <w:sz w:val="28"/>
          <w:szCs w:val="28"/>
        </w:rPr>
        <w:t xml:space="preserve">В ходе борьбы за возрождение общественной зоны отдыха,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28D9">
        <w:rPr>
          <w:rFonts w:ascii="Times New Roman" w:hAnsi="Times New Roman" w:cs="Times New Roman"/>
          <w:sz w:val="28"/>
          <w:szCs w:val="28"/>
        </w:rPr>
        <w:t>е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ще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за 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>несколько лет  до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 освобождения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636563" w:rsidRPr="007428D9">
        <w:rPr>
          <w:rFonts w:ascii="Times New Roman" w:hAnsi="Times New Roman" w:cs="Times New Roman"/>
          <w:sz w:val="28"/>
          <w:szCs w:val="28"/>
        </w:rPr>
        <w:t xml:space="preserve"> береговой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636563" w:rsidRPr="007428D9">
        <w:rPr>
          <w:rFonts w:ascii="Times New Roman" w:hAnsi="Times New Roman" w:cs="Times New Roman"/>
          <w:sz w:val="28"/>
          <w:szCs w:val="28"/>
        </w:rPr>
        <w:t xml:space="preserve"> зоны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, 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понимая  интересы  и  возможности  бывших  землепользователей, 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28D9">
        <w:rPr>
          <w:rFonts w:ascii="Times New Roman" w:hAnsi="Times New Roman" w:cs="Times New Roman"/>
          <w:sz w:val="28"/>
          <w:szCs w:val="28"/>
        </w:rPr>
        <w:t xml:space="preserve">мы 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неоднократно  предостерегали  ДГИ  от  повторного   отчуждения  прибрежной   общественной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 рекреац</w:t>
      </w:r>
      <w:r w:rsidRPr="007428D9">
        <w:rPr>
          <w:rFonts w:ascii="Times New Roman" w:hAnsi="Times New Roman" w:cs="Times New Roman"/>
          <w:sz w:val="28"/>
          <w:szCs w:val="28"/>
        </w:rPr>
        <w:t>ионной  территории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Pr="007428D9">
        <w:rPr>
          <w:rFonts w:ascii="Times New Roman" w:hAnsi="Times New Roman" w:cs="Times New Roman"/>
          <w:sz w:val="28"/>
          <w:szCs w:val="28"/>
        </w:rPr>
        <w:t xml:space="preserve"> в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Pr="007428D9">
        <w:rPr>
          <w:rFonts w:ascii="Times New Roman" w:hAnsi="Times New Roman" w:cs="Times New Roman"/>
          <w:sz w:val="28"/>
          <w:szCs w:val="28"/>
        </w:rPr>
        <w:t xml:space="preserve"> аренду, 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напоминали о  необходимости  воссоздания  не </w:t>
      </w:r>
      <w:r w:rsidR="00636563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>только  зоны отдых</w:t>
      </w:r>
      <w:r w:rsidRPr="007428D9">
        <w:rPr>
          <w:rFonts w:ascii="Times New Roman" w:hAnsi="Times New Roman" w:cs="Times New Roman"/>
          <w:sz w:val="28"/>
          <w:szCs w:val="28"/>
        </w:rPr>
        <w:t>а,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 но и </w:t>
      </w:r>
      <w:r w:rsidR="004E45A1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FE6DBE" w:rsidRPr="007428D9">
        <w:rPr>
          <w:rFonts w:ascii="Times New Roman" w:hAnsi="Times New Roman" w:cs="Times New Roman"/>
          <w:sz w:val="28"/>
          <w:szCs w:val="28"/>
        </w:rPr>
        <w:t xml:space="preserve">спорта,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6A1E45" w:rsidRPr="007428D9">
        <w:rPr>
          <w:rFonts w:ascii="Times New Roman" w:hAnsi="Times New Roman" w:cs="Times New Roman"/>
          <w:sz w:val="28"/>
          <w:szCs w:val="28"/>
        </w:rPr>
        <w:t xml:space="preserve">потому что  здесь,   на   берегу   водохранилища, 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E45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002224" w:rsidRPr="007428D9">
        <w:rPr>
          <w:rFonts w:ascii="Times New Roman" w:hAnsi="Times New Roman" w:cs="Times New Roman"/>
          <w:sz w:val="28"/>
          <w:szCs w:val="28"/>
        </w:rPr>
        <w:t>в</w:t>
      </w:r>
      <w:r w:rsidRPr="007428D9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002224" w:rsidRPr="007428D9">
        <w:rPr>
          <w:rFonts w:ascii="Times New Roman" w:hAnsi="Times New Roman" w:cs="Times New Roman"/>
          <w:sz w:val="28"/>
          <w:szCs w:val="28"/>
        </w:rPr>
        <w:t>м</w:t>
      </w:r>
      <w:r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6A1E45" w:rsidRPr="007428D9">
        <w:rPr>
          <w:rFonts w:ascii="Times New Roman" w:hAnsi="Times New Roman" w:cs="Times New Roman"/>
          <w:sz w:val="28"/>
          <w:szCs w:val="28"/>
        </w:rPr>
        <w:t>1943 год</w:t>
      </w:r>
      <w:r w:rsidR="00002224" w:rsidRPr="007428D9">
        <w:rPr>
          <w:rFonts w:ascii="Times New Roman" w:hAnsi="Times New Roman" w:cs="Times New Roman"/>
          <w:sz w:val="28"/>
          <w:szCs w:val="28"/>
        </w:rPr>
        <w:t>у</w:t>
      </w:r>
      <w:r w:rsidR="006A1E45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812518" w:rsidRPr="007428D9">
        <w:rPr>
          <w:rFonts w:ascii="Times New Roman" w:hAnsi="Times New Roman" w:cs="Times New Roman"/>
          <w:sz w:val="28"/>
          <w:szCs w:val="28"/>
        </w:rPr>
        <w:t xml:space="preserve">  </w:t>
      </w:r>
      <w:r w:rsidR="006A1E45" w:rsidRPr="007428D9">
        <w:rPr>
          <w:rFonts w:ascii="Times New Roman" w:hAnsi="Times New Roman" w:cs="Times New Roman"/>
          <w:sz w:val="28"/>
          <w:szCs w:val="28"/>
        </w:rPr>
        <w:t>было  создано  легендарное</w:t>
      </w:r>
      <w:proofErr w:type="gramEnd"/>
      <w:r w:rsidR="006A1E45" w:rsidRPr="007428D9">
        <w:rPr>
          <w:rFonts w:ascii="Times New Roman" w:hAnsi="Times New Roman" w:cs="Times New Roman"/>
          <w:sz w:val="28"/>
          <w:szCs w:val="28"/>
        </w:rPr>
        <w:t xml:space="preserve">   спортивное   о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бщество   «Трудовые  резервы», </w:t>
      </w:r>
      <w:r w:rsidR="006A1E45" w:rsidRPr="007428D9">
        <w:rPr>
          <w:rFonts w:ascii="Times New Roman" w:hAnsi="Times New Roman" w:cs="Times New Roman"/>
          <w:sz w:val="28"/>
          <w:szCs w:val="28"/>
        </w:rPr>
        <w:t xml:space="preserve">десятилетиями  служившее  для   спорта  и  оздоровления </w:t>
      </w:r>
      <w:r w:rsidRPr="007428D9">
        <w:rPr>
          <w:rFonts w:ascii="Times New Roman" w:hAnsi="Times New Roman" w:cs="Times New Roman"/>
          <w:sz w:val="28"/>
          <w:szCs w:val="28"/>
        </w:rPr>
        <w:t xml:space="preserve">  детей 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 </w:t>
      </w:r>
      <w:r w:rsidR="005F693B" w:rsidRPr="007428D9">
        <w:rPr>
          <w:rFonts w:ascii="Times New Roman" w:hAnsi="Times New Roman" w:cs="Times New Roman"/>
          <w:sz w:val="28"/>
          <w:szCs w:val="28"/>
        </w:rPr>
        <w:t xml:space="preserve">и  </w:t>
      </w:r>
      <w:r w:rsidR="00002224" w:rsidRPr="007428D9">
        <w:rPr>
          <w:rFonts w:ascii="Times New Roman" w:hAnsi="Times New Roman" w:cs="Times New Roman"/>
          <w:sz w:val="28"/>
          <w:szCs w:val="28"/>
        </w:rPr>
        <w:t xml:space="preserve"> </w:t>
      </w:r>
      <w:r w:rsidR="005F693B" w:rsidRPr="007428D9">
        <w:rPr>
          <w:rFonts w:ascii="Times New Roman" w:hAnsi="Times New Roman" w:cs="Times New Roman"/>
          <w:sz w:val="28"/>
          <w:szCs w:val="28"/>
        </w:rPr>
        <w:t>юношества</w:t>
      </w:r>
      <w:r w:rsidR="006A1E45" w:rsidRPr="007428D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A1E45" w:rsidRPr="007428D9" w:rsidRDefault="006A1E45" w:rsidP="00742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8D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E6DBE" w:rsidRDefault="00FE6DBE" w:rsidP="007428D9">
      <w:pPr>
        <w:pStyle w:val="a3"/>
        <w:jc w:val="both"/>
        <w:rPr>
          <w:sz w:val="28"/>
          <w:szCs w:val="28"/>
        </w:rPr>
      </w:pPr>
      <w:r w:rsidRPr="007428D9">
        <w:rPr>
          <w:rFonts w:ascii="Times New Roman" w:hAnsi="Times New Roman" w:cs="Times New Roman"/>
          <w:sz w:val="26"/>
          <w:szCs w:val="26"/>
        </w:rPr>
        <w:tab/>
        <w:t xml:space="preserve">Однако,  весной 2018 г. жителям </w:t>
      </w:r>
      <w:r w:rsidR="007C6707" w:rsidRPr="007428D9">
        <w:rPr>
          <w:rFonts w:ascii="Times New Roman" w:hAnsi="Times New Roman" w:cs="Times New Roman"/>
          <w:sz w:val="26"/>
          <w:szCs w:val="26"/>
        </w:rPr>
        <w:t>случайно</w:t>
      </w:r>
      <w:r w:rsidRPr="007428D9">
        <w:rPr>
          <w:rFonts w:ascii="Times New Roman" w:hAnsi="Times New Roman" w:cs="Times New Roman"/>
          <w:sz w:val="26"/>
          <w:szCs w:val="26"/>
        </w:rPr>
        <w:t xml:space="preserve"> стало известно, что чиновники ДГИ</w:t>
      </w:r>
      <w:r w:rsidR="00497AFF" w:rsidRPr="007428D9">
        <w:rPr>
          <w:rFonts w:ascii="Times New Roman" w:hAnsi="Times New Roman" w:cs="Times New Roman"/>
          <w:sz w:val="26"/>
          <w:szCs w:val="26"/>
        </w:rPr>
        <w:t xml:space="preserve"> </w:t>
      </w:r>
      <w:r w:rsidRPr="007428D9">
        <w:rPr>
          <w:rFonts w:ascii="Times New Roman" w:hAnsi="Times New Roman" w:cs="Times New Roman"/>
          <w:sz w:val="26"/>
          <w:szCs w:val="26"/>
        </w:rPr>
        <w:t xml:space="preserve"> </w:t>
      </w:r>
      <w:r w:rsidR="00463BDF" w:rsidRPr="007428D9">
        <w:rPr>
          <w:rFonts w:ascii="Times New Roman" w:hAnsi="Times New Roman" w:cs="Times New Roman"/>
          <w:sz w:val="26"/>
          <w:szCs w:val="26"/>
        </w:rPr>
        <w:t xml:space="preserve">тайком, </w:t>
      </w:r>
      <w:r w:rsidR="007C6707" w:rsidRPr="007428D9">
        <w:rPr>
          <w:rFonts w:ascii="Times New Roman" w:hAnsi="Times New Roman" w:cs="Times New Roman"/>
          <w:sz w:val="26"/>
          <w:szCs w:val="26"/>
        </w:rPr>
        <w:t xml:space="preserve">без </w:t>
      </w:r>
      <w:r w:rsidR="006A1E45" w:rsidRPr="007428D9">
        <w:rPr>
          <w:rFonts w:ascii="Times New Roman" w:hAnsi="Times New Roman" w:cs="Times New Roman"/>
          <w:sz w:val="26"/>
          <w:szCs w:val="26"/>
        </w:rPr>
        <w:t xml:space="preserve"> </w:t>
      </w:r>
      <w:r w:rsidR="007C6707" w:rsidRPr="007428D9">
        <w:rPr>
          <w:rFonts w:ascii="Times New Roman" w:hAnsi="Times New Roman" w:cs="Times New Roman"/>
          <w:sz w:val="26"/>
          <w:szCs w:val="26"/>
        </w:rPr>
        <w:t xml:space="preserve">информирования </w:t>
      </w:r>
      <w:r w:rsidR="006A1E45" w:rsidRPr="007428D9">
        <w:rPr>
          <w:rFonts w:ascii="Times New Roman" w:hAnsi="Times New Roman" w:cs="Times New Roman"/>
          <w:sz w:val="26"/>
          <w:szCs w:val="26"/>
        </w:rPr>
        <w:t xml:space="preserve"> </w:t>
      </w:r>
      <w:r w:rsidR="007C6707" w:rsidRPr="007428D9">
        <w:rPr>
          <w:rFonts w:ascii="Times New Roman" w:hAnsi="Times New Roman" w:cs="Times New Roman"/>
          <w:sz w:val="26"/>
          <w:szCs w:val="26"/>
        </w:rPr>
        <w:t>жителей</w:t>
      </w:r>
      <w:r w:rsidRPr="007428D9">
        <w:rPr>
          <w:rFonts w:ascii="Times New Roman" w:hAnsi="Times New Roman" w:cs="Times New Roman"/>
          <w:sz w:val="26"/>
          <w:szCs w:val="26"/>
        </w:rPr>
        <w:t xml:space="preserve"> </w:t>
      </w:r>
      <w:r w:rsidR="00812518" w:rsidRPr="007428D9">
        <w:rPr>
          <w:rFonts w:ascii="Times New Roman" w:hAnsi="Times New Roman" w:cs="Times New Roman"/>
          <w:sz w:val="26"/>
          <w:szCs w:val="26"/>
        </w:rPr>
        <w:t>и местных депутатов,</w:t>
      </w:r>
      <w:r w:rsidR="006A1E4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провели</w:t>
      </w:r>
      <w:r w:rsidRPr="00901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901585">
        <w:rPr>
          <w:sz w:val="28"/>
          <w:szCs w:val="28"/>
        </w:rPr>
        <w:lastRenderedPageBreak/>
        <w:t>расчленение</w:t>
      </w:r>
      <w:r w:rsidR="00497A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01585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 </w:t>
      </w:r>
      <w:r w:rsidRPr="00901585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01585">
        <w:rPr>
          <w:sz w:val="28"/>
          <w:szCs w:val="28"/>
        </w:rPr>
        <w:t xml:space="preserve"> </w:t>
      </w:r>
      <w:r>
        <w:rPr>
          <w:sz w:val="28"/>
          <w:szCs w:val="28"/>
        </w:rPr>
        <w:t>береговой зоны, в результате чего</w:t>
      </w:r>
      <w:r w:rsidR="00497AF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на </w:t>
      </w:r>
      <w:r w:rsidR="00AA0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 </w:t>
      </w:r>
      <w:r w:rsidR="004E45A1">
        <w:rPr>
          <w:sz w:val="28"/>
          <w:szCs w:val="28"/>
        </w:rPr>
        <w:t xml:space="preserve"> </w:t>
      </w:r>
      <w:r w:rsidR="00AA01C6">
        <w:rPr>
          <w:sz w:val="28"/>
          <w:szCs w:val="28"/>
        </w:rPr>
        <w:t>единого</w:t>
      </w:r>
      <w:r w:rsidR="004E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большого </w:t>
      </w:r>
      <w:r w:rsidR="004E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="004E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участка, с 1993г.  находившегося  </w:t>
      </w:r>
      <w:r w:rsidR="00497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 аренде  </w:t>
      </w:r>
      <w:r w:rsidR="009D14A6">
        <w:rPr>
          <w:sz w:val="28"/>
          <w:szCs w:val="28"/>
        </w:rPr>
        <w:t xml:space="preserve"> у </w:t>
      </w:r>
      <w:r w:rsidR="004E45A1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4E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9D14A6">
        <w:rPr>
          <w:sz w:val="28"/>
          <w:szCs w:val="28"/>
        </w:rPr>
        <w:t>СК</w:t>
      </w:r>
      <w:r w:rsidR="00397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«Старт»</w:t>
      </w:r>
      <w:r w:rsidR="00397B40">
        <w:rPr>
          <w:sz w:val="28"/>
          <w:szCs w:val="28"/>
        </w:rPr>
        <w:t xml:space="preserve">  и  </w:t>
      </w:r>
      <w:r w:rsidR="004E45A1">
        <w:rPr>
          <w:sz w:val="28"/>
          <w:szCs w:val="28"/>
        </w:rPr>
        <w:t xml:space="preserve"> доведенного  хозяевами  д</w:t>
      </w:r>
      <w:r>
        <w:rPr>
          <w:sz w:val="28"/>
          <w:szCs w:val="28"/>
        </w:rPr>
        <w:t xml:space="preserve">о </w:t>
      </w:r>
      <w:r w:rsidR="00397B40">
        <w:rPr>
          <w:sz w:val="28"/>
          <w:szCs w:val="28"/>
        </w:rPr>
        <w:t xml:space="preserve"> </w:t>
      </w:r>
      <w:r w:rsidR="006A1E45">
        <w:rPr>
          <w:sz w:val="28"/>
          <w:szCs w:val="28"/>
        </w:rPr>
        <w:t xml:space="preserve"> </w:t>
      </w:r>
      <w:r w:rsidR="000C6190">
        <w:rPr>
          <w:sz w:val="28"/>
          <w:szCs w:val="28"/>
        </w:rPr>
        <w:t>разрухи</w:t>
      </w:r>
      <w:r w:rsidR="00AA01C6">
        <w:rPr>
          <w:sz w:val="28"/>
          <w:szCs w:val="28"/>
        </w:rPr>
        <w:t xml:space="preserve">                и запустения</w:t>
      </w:r>
      <w:r>
        <w:rPr>
          <w:sz w:val="28"/>
          <w:szCs w:val="28"/>
        </w:rPr>
        <w:t>,</w:t>
      </w:r>
      <w:r w:rsidR="009D14A6">
        <w:rPr>
          <w:sz w:val="28"/>
          <w:szCs w:val="28"/>
        </w:rPr>
        <w:t xml:space="preserve">   были  </w:t>
      </w:r>
      <w:r w:rsidR="009D14A6" w:rsidRPr="007C6707">
        <w:rPr>
          <w:sz w:val="28"/>
          <w:szCs w:val="28"/>
        </w:rPr>
        <w:t xml:space="preserve">сформированы </w:t>
      </w:r>
      <w:r w:rsidRPr="007C6707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три </w:t>
      </w:r>
      <w:r w:rsidR="00AA01C6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>разрозненных</w:t>
      </w:r>
      <w:r w:rsidR="00AA01C6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 земельных </w:t>
      </w:r>
      <w:r w:rsidR="00AA01C6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>участка</w:t>
      </w:r>
      <w:r w:rsidR="004E45A1">
        <w:rPr>
          <w:sz w:val="28"/>
          <w:szCs w:val="28"/>
        </w:rPr>
        <w:t>,</w:t>
      </w:r>
      <w:r w:rsidRPr="007C6707">
        <w:rPr>
          <w:sz w:val="28"/>
          <w:szCs w:val="28"/>
        </w:rPr>
        <w:t xml:space="preserve">  вокруг </w:t>
      </w:r>
      <w:r w:rsidR="00AA01C6">
        <w:rPr>
          <w:sz w:val="28"/>
          <w:szCs w:val="28"/>
        </w:rPr>
        <w:t xml:space="preserve">  крайне   ветхих</w:t>
      </w:r>
      <w:r w:rsidR="00812518">
        <w:rPr>
          <w:sz w:val="28"/>
          <w:szCs w:val="28"/>
        </w:rPr>
        <w:t xml:space="preserve">, </w:t>
      </w:r>
      <w:r w:rsidR="00397B40">
        <w:rPr>
          <w:sz w:val="28"/>
          <w:szCs w:val="28"/>
        </w:rPr>
        <w:t xml:space="preserve"> </w:t>
      </w:r>
      <w:r w:rsidR="00812518">
        <w:rPr>
          <w:sz w:val="28"/>
          <w:szCs w:val="28"/>
        </w:rPr>
        <w:t>зачастую</w:t>
      </w:r>
      <w:r w:rsidR="00AA01C6">
        <w:rPr>
          <w:sz w:val="28"/>
          <w:szCs w:val="28"/>
        </w:rPr>
        <w:t xml:space="preserve">   аварийных</w:t>
      </w:r>
      <w:proofErr w:type="gramEnd"/>
      <w:r w:rsidR="00AA01C6">
        <w:rPr>
          <w:sz w:val="28"/>
          <w:szCs w:val="28"/>
        </w:rPr>
        <w:t>,</w:t>
      </w:r>
      <w:r w:rsidRPr="007C6707">
        <w:rPr>
          <w:sz w:val="28"/>
          <w:szCs w:val="28"/>
        </w:rPr>
        <w:t xml:space="preserve"> </w:t>
      </w:r>
      <w:r w:rsidR="00AA01C6">
        <w:rPr>
          <w:sz w:val="28"/>
          <w:szCs w:val="28"/>
        </w:rPr>
        <w:t xml:space="preserve"> </w:t>
      </w:r>
      <w:r w:rsidRPr="007C6707">
        <w:rPr>
          <w:sz w:val="28"/>
          <w:szCs w:val="28"/>
        </w:rPr>
        <w:t xml:space="preserve"> послевоенных </w:t>
      </w:r>
      <w:r w:rsidR="00AA01C6">
        <w:rPr>
          <w:sz w:val="28"/>
          <w:szCs w:val="28"/>
        </w:rPr>
        <w:t xml:space="preserve"> </w:t>
      </w:r>
      <w:r w:rsidRPr="007C6707">
        <w:rPr>
          <w:sz w:val="28"/>
          <w:szCs w:val="28"/>
        </w:rPr>
        <w:t xml:space="preserve"> строений.  </w:t>
      </w:r>
    </w:p>
    <w:p w:rsidR="00383AC9" w:rsidRDefault="00E8668C" w:rsidP="006A1E45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6A1E45">
        <w:rPr>
          <w:color w:val="0D0D0D"/>
          <w:sz w:val="28"/>
          <w:szCs w:val="28"/>
        </w:rPr>
        <w:t>Игнорируя</w:t>
      </w:r>
      <w:r w:rsidR="00AA01C6">
        <w:rPr>
          <w:color w:val="0D0D0D"/>
          <w:sz w:val="28"/>
          <w:szCs w:val="28"/>
        </w:rPr>
        <w:t xml:space="preserve"> наши </w:t>
      </w:r>
      <w:r w:rsidR="00397B40">
        <w:rPr>
          <w:color w:val="0D0D0D"/>
          <w:sz w:val="28"/>
          <w:szCs w:val="28"/>
        </w:rPr>
        <w:t xml:space="preserve">незамедлительно </w:t>
      </w:r>
      <w:r w:rsidR="00AA01C6">
        <w:rPr>
          <w:color w:val="0D0D0D"/>
          <w:sz w:val="28"/>
          <w:szCs w:val="28"/>
        </w:rPr>
        <w:t xml:space="preserve">последовавшие </w:t>
      </w:r>
      <w:r w:rsidR="006A1E45">
        <w:rPr>
          <w:color w:val="0D0D0D"/>
          <w:sz w:val="28"/>
          <w:szCs w:val="28"/>
        </w:rPr>
        <w:t>многочисленные обращения и жалобы</w:t>
      </w:r>
      <w:r w:rsidR="00397B40">
        <w:rPr>
          <w:color w:val="0D0D0D"/>
          <w:sz w:val="28"/>
          <w:szCs w:val="28"/>
        </w:rPr>
        <w:t>,</w:t>
      </w:r>
      <w:r w:rsidR="006A1E45">
        <w:rPr>
          <w:color w:val="0D0D0D"/>
          <w:sz w:val="28"/>
          <w:szCs w:val="28"/>
        </w:rPr>
        <w:t xml:space="preserve"> </w:t>
      </w:r>
      <w:r w:rsidR="006A1E45" w:rsidRPr="000D5BB1">
        <w:rPr>
          <w:color w:val="0D0D0D"/>
          <w:sz w:val="28"/>
          <w:szCs w:val="28"/>
        </w:rPr>
        <w:t>13.07.2018г.</w:t>
      </w:r>
      <w:r w:rsidR="004E45A1">
        <w:rPr>
          <w:color w:val="0D0D0D"/>
          <w:sz w:val="28"/>
          <w:szCs w:val="28"/>
        </w:rPr>
        <w:t xml:space="preserve"> </w:t>
      </w:r>
      <w:r w:rsidR="006A1E45" w:rsidRPr="00901585">
        <w:rPr>
          <w:color w:val="0D0D0D"/>
          <w:sz w:val="28"/>
          <w:szCs w:val="28"/>
        </w:rPr>
        <w:t>чиновники</w:t>
      </w:r>
      <w:r w:rsidR="004E45A1">
        <w:rPr>
          <w:color w:val="0D0D0D"/>
          <w:sz w:val="28"/>
          <w:szCs w:val="28"/>
        </w:rPr>
        <w:t>,</w:t>
      </w:r>
      <w:r w:rsidR="006A1E45" w:rsidRPr="00901585">
        <w:rPr>
          <w:color w:val="0D0D0D"/>
          <w:sz w:val="28"/>
          <w:szCs w:val="28"/>
        </w:rPr>
        <w:t xml:space="preserve"> </w:t>
      </w:r>
      <w:r w:rsidR="006A1E45">
        <w:rPr>
          <w:color w:val="0D0D0D"/>
          <w:sz w:val="28"/>
          <w:szCs w:val="28"/>
        </w:rPr>
        <w:t xml:space="preserve"> </w:t>
      </w:r>
      <w:r w:rsidR="00397B40">
        <w:rPr>
          <w:color w:val="0D0D0D"/>
          <w:sz w:val="28"/>
          <w:szCs w:val="28"/>
        </w:rPr>
        <w:t xml:space="preserve">опять </w:t>
      </w:r>
      <w:r w:rsidR="006A1E45">
        <w:rPr>
          <w:color w:val="0D0D0D"/>
          <w:sz w:val="28"/>
          <w:szCs w:val="28"/>
        </w:rPr>
        <w:t>без  информирования  жителей</w:t>
      </w:r>
      <w:r w:rsidR="004E45A1">
        <w:rPr>
          <w:color w:val="0D0D0D"/>
          <w:sz w:val="28"/>
          <w:szCs w:val="28"/>
        </w:rPr>
        <w:t>,</w:t>
      </w:r>
      <w:r w:rsidR="006A1E45">
        <w:rPr>
          <w:color w:val="0D0D0D"/>
          <w:sz w:val="28"/>
          <w:szCs w:val="28"/>
        </w:rPr>
        <w:t xml:space="preserve">  оформили </w:t>
      </w:r>
      <w:r w:rsidR="00397B40">
        <w:rPr>
          <w:color w:val="0D0D0D"/>
          <w:sz w:val="28"/>
          <w:szCs w:val="28"/>
        </w:rPr>
        <w:t xml:space="preserve"> </w:t>
      </w:r>
      <w:r w:rsidR="006A1E45">
        <w:rPr>
          <w:color w:val="0D0D0D"/>
          <w:sz w:val="28"/>
          <w:szCs w:val="28"/>
        </w:rPr>
        <w:t xml:space="preserve">на   вновь  созданные  земельные  участки </w:t>
      </w:r>
      <w:r w:rsidR="00397B40">
        <w:rPr>
          <w:color w:val="0D0D0D"/>
          <w:sz w:val="28"/>
          <w:szCs w:val="28"/>
        </w:rPr>
        <w:t xml:space="preserve">                              </w:t>
      </w:r>
      <w:r w:rsidR="006A1E45">
        <w:rPr>
          <w:color w:val="0D0D0D"/>
          <w:sz w:val="28"/>
          <w:szCs w:val="28"/>
        </w:rPr>
        <w:t xml:space="preserve">  </w:t>
      </w:r>
      <w:r w:rsidR="006A1E45" w:rsidRPr="00EB549B">
        <w:rPr>
          <w:color w:val="0D0D0D"/>
          <w:sz w:val="28"/>
          <w:szCs w:val="28"/>
        </w:rPr>
        <w:t>три</w:t>
      </w:r>
      <w:r w:rsidR="006A1E45" w:rsidRPr="00901585">
        <w:rPr>
          <w:color w:val="0D0D0D"/>
          <w:sz w:val="28"/>
          <w:szCs w:val="28"/>
        </w:rPr>
        <w:t xml:space="preserve"> </w:t>
      </w:r>
      <w:r w:rsidR="006A1E45">
        <w:rPr>
          <w:color w:val="0D0D0D"/>
          <w:sz w:val="28"/>
          <w:szCs w:val="28"/>
        </w:rPr>
        <w:t xml:space="preserve"> долгосрочных  </w:t>
      </w:r>
      <w:r w:rsidR="00397B40">
        <w:rPr>
          <w:color w:val="0D0D0D"/>
          <w:sz w:val="28"/>
          <w:szCs w:val="28"/>
        </w:rPr>
        <w:t xml:space="preserve"> </w:t>
      </w:r>
      <w:r w:rsidR="006A1E45" w:rsidRPr="00901585">
        <w:rPr>
          <w:color w:val="0D0D0D"/>
          <w:sz w:val="28"/>
          <w:szCs w:val="28"/>
        </w:rPr>
        <w:t>договор</w:t>
      </w:r>
      <w:r w:rsidR="00397B40">
        <w:rPr>
          <w:color w:val="0D0D0D"/>
          <w:sz w:val="28"/>
          <w:szCs w:val="28"/>
        </w:rPr>
        <w:t>а</w:t>
      </w:r>
      <w:r w:rsidR="006A1E45">
        <w:rPr>
          <w:color w:val="0D0D0D"/>
          <w:sz w:val="28"/>
          <w:szCs w:val="28"/>
        </w:rPr>
        <w:t xml:space="preserve">  </w:t>
      </w:r>
      <w:r w:rsidR="006A1E45" w:rsidRPr="00901585">
        <w:rPr>
          <w:color w:val="0D0D0D"/>
          <w:sz w:val="28"/>
          <w:szCs w:val="28"/>
        </w:rPr>
        <w:t xml:space="preserve"> аренды</w:t>
      </w:r>
      <w:r w:rsidR="006A1E45">
        <w:rPr>
          <w:color w:val="0D0D0D"/>
          <w:sz w:val="28"/>
          <w:szCs w:val="28"/>
        </w:rPr>
        <w:t xml:space="preserve">.  </w:t>
      </w:r>
    </w:p>
    <w:p w:rsidR="00397B40" w:rsidRDefault="005542BF" w:rsidP="00397B40">
      <w:pPr>
        <w:spacing w:line="240" w:lineRule="atLeast"/>
        <w:ind w:left="2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И</w:t>
      </w:r>
      <w:r w:rsidRPr="005146F6">
        <w:rPr>
          <w:color w:val="0D0D0D"/>
          <w:sz w:val="28"/>
          <w:szCs w:val="28"/>
        </w:rPr>
        <w:t xml:space="preserve">з </w:t>
      </w:r>
      <w:r>
        <w:rPr>
          <w:color w:val="0D0D0D"/>
          <w:sz w:val="28"/>
          <w:szCs w:val="28"/>
        </w:rPr>
        <w:t xml:space="preserve">прибрежной  </w:t>
      </w:r>
      <w:r w:rsidRPr="00D67B20">
        <w:rPr>
          <w:color w:val="0D0D0D"/>
          <w:sz w:val="28"/>
          <w:szCs w:val="28"/>
        </w:rPr>
        <w:t>территории</w:t>
      </w:r>
      <w:r>
        <w:rPr>
          <w:color w:val="0D0D0D"/>
          <w:sz w:val="28"/>
          <w:szCs w:val="28"/>
        </w:rPr>
        <w:t xml:space="preserve"> </w:t>
      </w:r>
      <w:r w:rsidRPr="00D67B20">
        <w:rPr>
          <w:color w:val="0D0D0D"/>
          <w:sz w:val="28"/>
          <w:szCs w:val="28"/>
        </w:rPr>
        <w:t xml:space="preserve"> общего </w:t>
      </w:r>
      <w:r>
        <w:rPr>
          <w:color w:val="0D0D0D"/>
          <w:sz w:val="28"/>
          <w:szCs w:val="28"/>
        </w:rPr>
        <w:t xml:space="preserve"> </w:t>
      </w:r>
      <w:r w:rsidRPr="00D67B20">
        <w:rPr>
          <w:color w:val="0D0D0D"/>
          <w:sz w:val="28"/>
          <w:szCs w:val="28"/>
        </w:rPr>
        <w:t>пользования</w:t>
      </w:r>
      <w:r w:rsidR="00812518">
        <w:rPr>
          <w:color w:val="0D0D0D"/>
          <w:sz w:val="28"/>
          <w:szCs w:val="28"/>
        </w:rPr>
        <w:t xml:space="preserve">, публично  предназначенной  под  общественный  парк, </w:t>
      </w:r>
      <w:r>
        <w:rPr>
          <w:color w:val="0D0D0D"/>
          <w:sz w:val="28"/>
          <w:szCs w:val="28"/>
        </w:rPr>
        <w:t xml:space="preserve"> </w:t>
      </w:r>
      <w:r w:rsidRPr="00FA586D"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 xml:space="preserve">оказалось </w:t>
      </w:r>
      <w:r>
        <w:rPr>
          <w:color w:val="0D0D0D"/>
          <w:sz w:val="28"/>
          <w:szCs w:val="28"/>
        </w:rPr>
        <w:t xml:space="preserve">   </w:t>
      </w:r>
      <w:r w:rsidRPr="005146F6">
        <w:rPr>
          <w:color w:val="0D0D0D"/>
          <w:sz w:val="28"/>
          <w:szCs w:val="28"/>
        </w:rPr>
        <w:t>изъято</w:t>
      </w:r>
      <w:r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 xml:space="preserve"> </w:t>
      </w:r>
      <w:r w:rsidR="00812518">
        <w:rPr>
          <w:color w:val="0D0D0D"/>
          <w:sz w:val="28"/>
          <w:szCs w:val="28"/>
        </w:rPr>
        <w:t xml:space="preserve">                            </w:t>
      </w:r>
      <w:r w:rsidRPr="005146F6">
        <w:rPr>
          <w:color w:val="0D0D0D"/>
          <w:sz w:val="28"/>
          <w:szCs w:val="28"/>
        </w:rPr>
        <w:t xml:space="preserve">в </w:t>
      </w:r>
      <w:r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 xml:space="preserve">совокупности  больше </w:t>
      </w:r>
      <w:r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>половины  прежнего</w:t>
      </w:r>
      <w:r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 xml:space="preserve"> земельного </w:t>
      </w:r>
      <w:r>
        <w:rPr>
          <w:color w:val="0D0D0D"/>
          <w:sz w:val="28"/>
          <w:szCs w:val="28"/>
        </w:rPr>
        <w:t xml:space="preserve"> </w:t>
      </w:r>
      <w:r w:rsidRPr="005146F6">
        <w:rPr>
          <w:color w:val="0D0D0D"/>
          <w:sz w:val="28"/>
          <w:szCs w:val="28"/>
        </w:rPr>
        <w:t>участка</w:t>
      </w:r>
      <w:r>
        <w:rPr>
          <w:color w:val="0D0D0D"/>
          <w:sz w:val="28"/>
          <w:szCs w:val="28"/>
        </w:rPr>
        <w:t xml:space="preserve">.                            </w:t>
      </w:r>
      <w:r w:rsidR="00383AC9">
        <w:rPr>
          <w:color w:val="0D0D0D"/>
          <w:sz w:val="28"/>
          <w:szCs w:val="28"/>
        </w:rPr>
        <w:t xml:space="preserve">В руках арендаторов на полвека оказалась  даже   входная   дорога   на   территорию   спортивного   общества </w:t>
      </w:r>
      <w:r w:rsidR="00397B40">
        <w:rPr>
          <w:color w:val="0D0D0D"/>
          <w:sz w:val="28"/>
          <w:szCs w:val="28"/>
        </w:rPr>
        <w:t xml:space="preserve"> </w:t>
      </w:r>
      <w:r w:rsidR="00383AC9">
        <w:rPr>
          <w:color w:val="0D0D0D"/>
          <w:sz w:val="28"/>
          <w:szCs w:val="28"/>
        </w:rPr>
        <w:t xml:space="preserve">через  ворота  сталинской  архитектуры.                   </w:t>
      </w:r>
      <w:r w:rsidR="00397B40">
        <w:rPr>
          <w:color w:val="0D0D0D"/>
          <w:sz w:val="28"/>
          <w:szCs w:val="28"/>
        </w:rPr>
        <w:t xml:space="preserve"> </w:t>
      </w:r>
    </w:p>
    <w:p w:rsidR="00E8668C" w:rsidRDefault="000D5262" w:rsidP="00397B40">
      <w:pPr>
        <w:spacing w:line="240" w:lineRule="atLeast"/>
        <w:ind w:left="2" w:firstLine="706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</w:t>
      </w:r>
      <w:r w:rsidR="005542BF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>один</w:t>
      </w:r>
      <w:r w:rsidR="005542BF">
        <w:rPr>
          <w:color w:val="0D0D0D"/>
          <w:sz w:val="28"/>
          <w:szCs w:val="28"/>
        </w:rPr>
        <w:t xml:space="preserve">  из  </w:t>
      </w:r>
      <w:r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вновь  образованных  участков </w:t>
      </w:r>
      <w:r>
        <w:rPr>
          <w:color w:val="0D0D0D"/>
          <w:sz w:val="28"/>
          <w:szCs w:val="28"/>
        </w:rPr>
        <w:t xml:space="preserve"> </w:t>
      </w:r>
      <w:r w:rsidR="00AA01C6">
        <w:rPr>
          <w:color w:val="0D0D0D"/>
          <w:sz w:val="28"/>
          <w:szCs w:val="28"/>
        </w:rPr>
        <w:t xml:space="preserve"> оказалось   включено   более  </w:t>
      </w:r>
      <w:r w:rsidR="00812518">
        <w:rPr>
          <w:color w:val="0D0D0D"/>
          <w:sz w:val="28"/>
          <w:szCs w:val="28"/>
        </w:rPr>
        <w:t>300  метров   береговой  полосы</w:t>
      </w:r>
      <w:r w:rsidR="00397B40">
        <w:rPr>
          <w:color w:val="0D0D0D"/>
          <w:sz w:val="28"/>
          <w:szCs w:val="28"/>
        </w:rPr>
        <w:t>.</w:t>
      </w:r>
      <w:r w:rsidR="00812518">
        <w:rPr>
          <w:color w:val="0D0D0D"/>
          <w:sz w:val="28"/>
          <w:szCs w:val="28"/>
        </w:rPr>
        <w:t xml:space="preserve"> </w:t>
      </w:r>
    </w:p>
    <w:p w:rsidR="00383AC9" w:rsidRDefault="00383AC9" w:rsidP="00E8668C">
      <w:pPr>
        <w:spacing w:line="240" w:lineRule="atLeast"/>
        <w:jc w:val="both"/>
        <w:rPr>
          <w:color w:val="0D0D0D"/>
          <w:sz w:val="28"/>
          <w:szCs w:val="28"/>
        </w:rPr>
      </w:pPr>
    </w:p>
    <w:p w:rsidR="005542BF" w:rsidRDefault="00812518" w:rsidP="00383AC9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5542BF">
        <w:rPr>
          <w:color w:val="0D0D0D"/>
          <w:sz w:val="28"/>
          <w:szCs w:val="28"/>
        </w:rPr>
        <w:t xml:space="preserve">Это полностью  уничтожило  возможность  создания  давно  </w:t>
      </w:r>
      <w:r w:rsidR="0074114B">
        <w:rPr>
          <w:color w:val="0D0D0D"/>
          <w:sz w:val="28"/>
          <w:szCs w:val="28"/>
        </w:rPr>
        <w:t>ожидаемого</w:t>
      </w:r>
      <w:r w:rsidR="00E8668C">
        <w:rPr>
          <w:color w:val="0D0D0D"/>
          <w:sz w:val="28"/>
          <w:szCs w:val="28"/>
        </w:rPr>
        <w:t xml:space="preserve">                </w:t>
      </w:r>
      <w:r w:rsidR="005542BF">
        <w:rPr>
          <w:color w:val="0D0D0D"/>
          <w:sz w:val="28"/>
          <w:szCs w:val="28"/>
        </w:rPr>
        <w:t xml:space="preserve"> и  крайне</w:t>
      </w:r>
      <w:r w:rsidR="00E8668C">
        <w:rPr>
          <w:color w:val="0D0D0D"/>
          <w:sz w:val="28"/>
          <w:szCs w:val="28"/>
        </w:rPr>
        <w:t xml:space="preserve"> </w:t>
      </w:r>
      <w:r w:rsidR="00463BDF">
        <w:rPr>
          <w:color w:val="0D0D0D"/>
          <w:sz w:val="28"/>
          <w:szCs w:val="28"/>
        </w:rPr>
        <w:t xml:space="preserve">  необходимого</w:t>
      </w:r>
      <w:r w:rsidR="005542BF">
        <w:rPr>
          <w:color w:val="0D0D0D"/>
          <w:sz w:val="28"/>
          <w:szCs w:val="28"/>
        </w:rPr>
        <w:t xml:space="preserve">   общественного   парка</w:t>
      </w:r>
      <w:r w:rsidR="00463BDF">
        <w:rPr>
          <w:color w:val="0D0D0D"/>
          <w:sz w:val="28"/>
          <w:szCs w:val="28"/>
        </w:rPr>
        <w:t xml:space="preserve">, за который </w:t>
      </w:r>
      <w:r w:rsidR="00AA01C6">
        <w:rPr>
          <w:color w:val="0D0D0D"/>
          <w:sz w:val="28"/>
          <w:szCs w:val="28"/>
        </w:rPr>
        <w:t xml:space="preserve"> </w:t>
      </w:r>
      <w:r w:rsidR="0074114B">
        <w:rPr>
          <w:color w:val="0D0D0D"/>
          <w:sz w:val="28"/>
          <w:szCs w:val="28"/>
        </w:rPr>
        <w:t>мы,</w:t>
      </w:r>
      <w:r w:rsidR="00AA01C6">
        <w:rPr>
          <w:color w:val="0D0D0D"/>
          <w:sz w:val="28"/>
          <w:szCs w:val="28"/>
        </w:rPr>
        <w:t xml:space="preserve"> жители </w:t>
      </w:r>
      <w:r w:rsidR="00463BDF">
        <w:rPr>
          <w:color w:val="0D0D0D"/>
          <w:sz w:val="28"/>
          <w:szCs w:val="28"/>
        </w:rPr>
        <w:t xml:space="preserve"> боролись много лет</w:t>
      </w:r>
      <w:r w:rsidR="005542BF">
        <w:rPr>
          <w:color w:val="0D0D0D"/>
          <w:sz w:val="28"/>
          <w:szCs w:val="28"/>
        </w:rPr>
        <w:t>.</w:t>
      </w:r>
    </w:p>
    <w:p w:rsidR="002625DC" w:rsidRPr="004200FB" w:rsidRDefault="00AD5336" w:rsidP="00E22D5B">
      <w:pPr>
        <w:jc w:val="both"/>
        <w:rPr>
          <w:rFonts w:eastAsiaTheme="minorHAnsi"/>
          <w:color w:val="0D0D0D"/>
          <w:sz w:val="28"/>
          <w:szCs w:val="28"/>
          <w:lang w:eastAsia="en-US"/>
        </w:rPr>
      </w:pPr>
      <w:r>
        <w:rPr>
          <w:rFonts w:eastAsiaTheme="minorHAnsi"/>
          <w:color w:val="0D0D0D"/>
          <w:sz w:val="22"/>
          <w:szCs w:val="22"/>
          <w:lang w:eastAsia="en-US"/>
        </w:rPr>
        <w:tab/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Несколько 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>гектаров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 общественной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>природной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 рекреационной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>территории</w:t>
      </w:r>
      <w:r w:rsidR="00383AC9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383AC9">
        <w:rPr>
          <w:rFonts w:eastAsiaTheme="minorHAnsi"/>
          <w:color w:val="0D0D0D"/>
          <w:sz w:val="28"/>
          <w:szCs w:val="28"/>
          <w:lang w:eastAsia="en-US"/>
        </w:rPr>
        <w:t xml:space="preserve">–  на фоне подготовительной работы правительства города                      и  обещаний  мэра  -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были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  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>украдены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 у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AA01C6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тысяч  </w:t>
      </w:r>
      <w:r w:rsidR="00AA01C6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 жителей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AA01C6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района   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 xml:space="preserve">государственными </w:t>
      </w:r>
      <w:r w:rsidR="00AA01C6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383AC9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22D5B" w:rsidRPr="004200FB">
        <w:rPr>
          <w:rFonts w:eastAsiaTheme="minorHAnsi"/>
          <w:color w:val="0D0D0D"/>
          <w:sz w:val="28"/>
          <w:szCs w:val="28"/>
          <w:lang w:eastAsia="en-US"/>
        </w:rPr>
        <w:t>чиновниками</w:t>
      </w:r>
      <w:r w:rsidR="00E22D5B">
        <w:rPr>
          <w:rFonts w:eastAsiaTheme="minorHAnsi"/>
          <w:color w:val="0D0D0D"/>
          <w:sz w:val="28"/>
          <w:szCs w:val="28"/>
          <w:lang w:eastAsia="en-US"/>
        </w:rPr>
        <w:t xml:space="preserve">. </w:t>
      </w:r>
    </w:p>
    <w:p w:rsidR="00FE6DBE" w:rsidRPr="00AA01C6" w:rsidRDefault="00AA01C6" w:rsidP="00AA01C6">
      <w:pPr>
        <w:jc w:val="both"/>
        <w:rPr>
          <w:rFonts w:eastAsiaTheme="minorHAnsi"/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ab/>
      </w:r>
      <w:r w:rsidR="005542BF">
        <w:rPr>
          <w:color w:val="0D0D0D"/>
          <w:sz w:val="28"/>
          <w:szCs w:val="28"/>
        </w:rPr>
        <w:t xml:space="preserve">После </w:t>
      </w:r>
      <w:r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>этого</w:t>
      </w:r>
      <w:r w:rsidR="006637B3"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 два </w:t>
      </w:r>
      <w:r w:rsidR="006637B3"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года 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 xml:space="preserve">на 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>жалобы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 xml:space="preserve"> во 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 xml:space="preserve">все 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 xml:space="preserve">московские </w:t>
      </w:r>
      <w:r w:rsidR="006637B3">
        <w:rPr>
          <w:color w:val="0D0D0D"/>
          <w:sz w:val="28"/>
          <w:szCs w:val="28"/>
        </w:rPr>
        <w:t xml:space="preserve"> </w:t>
      </w:r>
      <w:r w:rsidR="005542BF" w:rsidRPr="00901585">
        <w:rPr>
          <w:color w:val="0D0D0D"/>
          <w:sz w:val="28"/>
          <w:szCs w:val="28"/>
        </w:rPr>
        <w:t xml:space="preserve">инстанции </w:t>
      </w:r>
      <w:r w:rsidR="00397B40">
        <w:rPr>
          <w:color w:val="0D0D0D"/>
          <w:sz w:val="28"/>
          <w:szCs w:val="28"/>
        </w:rPr>
        <w:t xml:space="preserve">                </w:t>
      </w:r>
      <w:r>
        <w:rPr>
          <w:color w:val="0D0D0D"/>
          <w:sz w:val="28"/>
          <w:szCs w:val="28"/>
        </w:rPr>
        <w:t xml:space="preserve">мы получаем </w:t>
      </w:r>
      <w:r w:rsidR="00FE6DBE">
        <w:rPr>
          <w:color w:val="0D0D0D"/>
          <w:sz w:val="28"/>
          <w:szCs w:val="28"/>
        </w:rPr>
        <w:t xml:space="preserve"> </w:t>
      </w:r>
      <w:r w:rsidR="00FE6DBE" w:rsidRPr="00901585">
        <w:rPr>
          <w:color w:val="0D0D0D"/>
          <w:sz w:val="28"/>
          <w:szCs w:val="28"/>
        </w:rPr>
        <w:t>отписки</w:t>
      </w:r>
      <w:r w:rsidR="00FE6DBE">
        <w:rPr>
          <w:color w:val="0D0D0D"/>
          <w:sz w:val="28"/>
          <w:szCs w:val="28"/>
        </w:rPr>
        <w:t xml:space="preserve">  - </w:t>
      </w:r>
      <w:r w:rsidR="00FE6DBE" w:rsidRPr="00901585">
        <w:rPr>
          <w:color w:val="0D0D0D"/>
          <w:sz w:val="28"/>
          <w:szCs w:val="28"/>
        </w:rPr>
        <w:t xml:space="preserve"> из </w:t>
      </w:r>
      <w:r w:rsidR="00FE6DBE">
        <w:rPr>
          <w:color w:val="0D0D0D"/>
          <w:sz w:val="28"/>
          <w:szCs w:val="28"/>
        </w:rPr>
        <w:t xml:space="preserve"> того же ДГИ, в которы</w:t>
      </w:r>
      <w:r>
        <w:rPr>
          <w:color w:val="0D0D0D"/>
          <w:sz w:val="28"/>
          <w:szCs w:val="28"/>
        </w:rPr>
        <w:t>х содержится один</w:t>
      </w:r>
      <w:r w:rsidR="00FE6DBE">
        <w:rPr>
          <w:color w:val="0D0D0D"/>
          <w:sz w:val="28"/>
          <w:szCs w:val="28"/>
        </w:rPr>
        <w:t xml:space="preserve">  и тот же аргумент – ссылка </w:t>
      </w:r>
      <w:r w:rsidR="00FE6DBE" w:rsidRPr="00901585">
        <w:rPr>
          <w:color w:val="0D0D0D"/>
          <w:sz w:val="28"/>
          <w:szCs w:val="28"/>
        </w:rPr>
        <w:t>на</w:t>
      </w:r>
      <w:r w:rsidR="00FE6DBE">
        <w:rPr>
          <w:color w:val="0D0D0D"/>
          <w:sz w:val="28"/>
          <w:szCs w:val="28"/>
        </w:rPr>
        <w:t xml:space="preserve"> </w:t>
      </w:r>
      <w:r w:rsidR="00FE6DBE" w:rsidRPr="00901585">
        <w:rPr>
          <w:color w:val="0D0D0D"/>
          <w:sz w:val="28"/>
          <w:szCs w:val="28"/>
        </w:rPr>
        <w:t>ст</w:t>
      </w:r>
      <w:r w:rsidR="005542BF">
        <w:rPr>
          <w:color w:val="0D0D0D"/>
          <w:sz w:val="28"/>
          <w:szCs w:val="28"/>
        </w:rPr>
        <w:t xml:space="preserve">. </w:t>
      </w:r>
      <w:r w:rsidR="00FE6DBE" w:rsidRPr="00901585">
        <w:rPr>
          <w:color w:val="0D0D0D"/>
          <w:sz w:val="28"/>
          <w:szCs w:val="28"/>
        </w:rPr>
        <w:t>39.20 Земельного кодекса</w:t>
      </w:r>
      <w:r w:rsidR="00FE6DBE">
        <w:rPr>
          <w:color w:val="0D0D0D"/>
          <w:sz w:val="28"/>
          <w:szCs w:val="28"/>
        </w:rPr>
        <w:t xml:space="preserve"> РФ</w:t>
      </w:r>
      <w:r w:rsidR="00FE6DBE" w:rsidRPr="00901585">
        <w:rPr>
          <w:color w:val="0D0D0D"/>
          <w:sz w:val="28"/>
          <w:szCs w:val="28"/>
        </w:rPr>
        <w:t xml:space="preserve">, </w:t>
      </w:r>
      <w:r w:rsidR="00FE6DBE">
        <w:rPr>
          <w:color w:val="0D0D0D"/>
          <w:sz w:val="28"/>
          <w:szCs w:val="28"/>
        </w:rPr>
        <w:t xml:space="preserve">что «исключительное право </w:t>
      </w:r>
      <w:r w:rsidR="00FE6DBE" w:rsidRPr="00901585">
        <w:rPr>
          <w:color w:val="0D0D0D"/>
          <w:sz w:val="28"/>
          <w:szCs w:val="28"/>
        </w:rPr>
        <w:t xml:space="preserve">аренды земельного участка имеют собственники расположенных на нем строений». </w:t>
      </w:r>
    </w:p>
    <w:p w:rsidR="00FE6DBE" w:rsidRDefault="00383AC9" w:rsidP="00FE6DBE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AA01C6">
        <w:rPr>
          <w:color w:val="0D0D0D"/>
          <w:sz w:val="28"/>
          <w:szCs w:val="28"/>
        </w:rPr>
        <w:t>Мы</w:t>
      </w:r>
      <w:r w:rsidR="00FE6DBE" w:rsidRPr="00901585">
        <w:rPr>
          <w:color w:val="0D0D0D"/>
          <w:sz w:val="28"/>
          <w:szCs w:val="28"/>
        </w:rPr>
        <w:t xml:space="preserve"> тщетно </w:t>
      </w:r>
      <w:r w:rsidR="00FE6DBE">
        <w:rPr>
          <w:color w:val="0D0D0D"/>
          <w:sz w:val="28"/>
          <w:szCs w:val="28"/>
        </w:rPr>
        <w:t>при</w:t>
      </w:r>
      <w:r w:rsidR="00FE6DBE" w:rsidRPr="00901585">
        <w:rPr>
          <w:color w:val="0D0D0D"/>
          <w:sz w:val="28"/>
          <w:szCs w:val="28"/>
        </w:rPr>
        <w:t>зыва</w:t>
      </w:r>
      <w:r w:rsidR="00AA01C6">
        <w:rPr>
          <w:color w:val="0D0D0D"/>
          <w:sz w:val="28"/>
          <w:szCs w:val="28"/>
        </w:rPr>
        <w:t>ли</w:t>
      </w:r>
      <w:r w:rsidR="002D709F">
        <w:rPr>
          <w:color w:val="0D0D0D"/>
          <w:sz w:val="28"/>
          <w:szCs w:val="28"/>
        </w:rPr>
        <w:t xml:space="preserve"> </w:t>
      </w:r>
      <w:r w:rsidR="00FE6DBE">
        <w:rPr>
          <w:color w:val="0D0D0D"/>
          <w:sz w:val="28"/>
          <w:szCs w:val="28"/>
        </w:rPr>
        <w:t xml:space="preserve">чиновников </w:t>
      </w:r>
      <w:r w:rsidR="002D709F">
        <w:rPr>
          <w:color w:val="0D0D0D"/>
          <w:sz w:val="28"/>
          <w:szCs w:val="28"/>
        </w:rPr>
        <w:t>исполнительной власти</w:t>
      </w:r>
      <w:r w:rsidR="00AA01C6">
        <w:rPr>
          <w:color w:val="0D0D0D"/>
          <w:sz w:val="28"/>
          <w:szCs w:val="28"/>
        </w:rPr>
        <w:t xml:space="preserve"> </w:t>
      </w:r>
      <w:r w:rsidR="00397B40">
        <w:rPr>
          <w:color w:val="0D0D0D"/>
          <w:sz w:val="28"/>
          <w:szCs w:val="28"/>
        </w:rPr>
        <w:t xml:space="preserve">                                 </w:t>
      </w:r>
      <w:r w:rsidR="00FE6DBE" w:rsidRPr="00901585">
        <w:rPr>
          <w:color w:val="0D0D0D"/>
          <w:sz w:val="28"/>
          <w:szCs w:val="28"/>
        </w:rPr>
        <w:t xml:space="preserve">к </w:t>
      </w:r>
      <w:r w:rsidR="00397B40">
        <w:rPr>
          <w:color w:val="0D0D0D"/>
          <w:sz w:val="28"/>
          <w:szCs w:val="28"/>
        </w:rPr>
        <w:t xml:space="preserve"> </w:t>
      </w:r>
      <w:r w:rsidR="00FE6DBE">
        <w:rPr>
          <w:color w:val="0D0D0D"/>
          <w:sz w:val="28"/>
          <w:szCs w:val="28"/>
        </w:rPr>
        <w:t>профессиональному</w:t>
      </w:r>
      <w:r w:rsidR="00FE6DBE"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толкованию  и </w:t>
      </w:r>
      <w:r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 </w:t>
      </w:r>
      <w:r w:rsidR="000C6190">
        <w:rPr>
          <w:color w:val="0D0D0D"/>
          <w:sz w:val="28"/>
          <w:szCs w:val="28"/>
        </w:rPr>
        <w:t>применению</w:t>
      </w:r>
      <w:r w:rsidR="00FE6DBE"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FE6DBE">
        <w:rPr>
          <w:color w:val="0D0D0D"/>
          <w:sz w:val="28"/>
          <w:szCs w:val="28"/>
        </w:rPr>
        <w:t xml:space="preserve"> </w:t>
      </w:r>
      <w:r w:rsidR="00FE6DBE" w:rsidRPr="00901585">
        <w:rPr>
          <w:color w:val="0D0D0D"/>
          <w:sz w:val="28"/>
          <w:szCs w:val="28"/>
        </w:rPr>
        <w:t>закона</w:t>
      </w:r>
      <w:r w:rsidR="005542BF">
        <w:rPr>
          <w:color w:val="0D0D0D"/>
          <w:sz w:val="28"/>
          <w:szCs w:val="28"/>
        </w:rPr>
        <w:t>,</w:t>
      </w:r>
      <w:r w:rsidR="006C64B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потому 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что</w:t>
      </w:r>
      <w:r w:rsidR="00FE6DBE" w:rsidRPr="00901585">
        <w:rPr>
          <w:color w:val="0D0D0D"/>
          <w:sz w:val="28"/>
          <w:szCs w:val="28"/>
        </w:rPr>
        <w:t xml:space="preserve"> </w:t>
      </w:r>
    </w:p>
    <w:p w:rsidR="00FE6DBE" w:rsidRDefault="00FE6DBE" w:rsidP="006C64B8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</w:t>
      </w:r>
      <w:r w:rsidRPr="00901585">
        <w:rPr>
          <w:color w:val="0D0D0D"/>
          <w:sz w:val="28"/>
          <w:szCs w:val="28"/>
        </w:rPr>
        <w:t xml:space="preserve">«исключительное  право </w:t>
      </w:r>
      <w:r w:rsidR="006C64B8">
        <w:rPr>
          <w:color w:val="0D0D0D"/>
          <w:sz w:val="28"/>
          <w:szCs w:val="28"/>
        </w:rPr>
        <w:t xml:space="preserve">собственника строений  </w:t>
      </w:r>
      <w:r w:rsidRPr="00901585">
        <w:rPr>
          <w:color w:val="0D0D0D"/>
          <w:sz w:val="28"/>
          <w:szCs w:val="28"/>
        </w:rPr>
        <w:t>на заключение договора аренды»  –  исключительно</w:t>
      </w:r>
      <w:r w:rsidR="00397B40">
        <w:rPr>
          <w:color w:val="0D0D0D"/>
          <w:sz w:val="28"/>
          <w:szCs w:val="28"/>
        </w:rPr>
        <w:t>, т.е. приоритетно,</w:t>
      </w:r>
      <w:r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только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по  отношению </w:t>
      </w:r>
      <w:r>
        <w:rPr>
          <w:color w:val="0D0D0D"/>
          <w:sz w:val="28"/>
          <w:szCs w:val="28"/>
        </w:rPr>
        <w:t xml:space="preserve"> </w:t>
      </w:r>
      <w:r w:rsidR="00397B40">
        <w:rPr>
          <w:color w:val="0D0D0D"/>
          <w:sz w:val="28"/>
          <w:szCs w:val="28"/>
        </w:rPr>
        <w:t xml:space="preserve">                          </w:t>
      </w:r>
      <w:r>
        <w:rPr>
          <w:color w:val="0D0D0D"/>
          <w:sz w:val="28"/>
          <w:szCs w:val="28"/>
        </w:rPr>
        <w:t>к  д</w:t>
      </w:r>
      <w:r w:rsidRPr="00901585">
        <w:rPr>
          <w:color w:val="0D0D0D"/>
          <w:sz w:val="28"/>
          <w:szCs w:val="28"/>
        </w:rPr>
        <w:t xml:space="preserve">ругим </w:t>
      </w:r>
      <w:r w:rsidR="00397B4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желающим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арендовать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этот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 же</w:t>
      </w:r>
      <w:r>
        <w:rPr>
          <w:color w:val="0D0D0D"/>
          <w:sz w:val="28"/>
          <w:szCs w:val="28"/>
        </w:rPr>
        <w:t xml:space="preserve">  </w:t>
      </w:r>
      <w:r w:rsidRPr="00901585">
        <w:rPr>
          <w:color w:val="0D0D0D"/>
          <w:sz w:val="28"/>
          <w:szCs w:val="28"/>
        </w:rPr>
        <w:t xml:space="preserve"> участок</w:t>
      </w:r>
      <w:r>
        <w:rPr>
          <w:color w:val="0D0D0D"/>
          <w:sz w:val="28"/>
          <w:szCs w:val="28"/>
        </w:rPr>
        <w:t>;</w:t>
      </w:r>
      <w:r w:rsidRPr="00901585">
        <w:rPr>
          <w:color w:val="0D0D0D"/>
          <w:sz w:val="28"/>
          <w:szCs w:val="28"/>
        </w:rPr>
        <w:t xml:space="preserve"> </w:t>
      </w:r>
    </w:p>
    <w:p w:rsidR="00FE6DBE" w:rsidRDefault="00FE6DBE" w:rsidP="00FE6DBE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ни </w:t>
      </w:r>
      <w:r w:rsidRPr="00901585">
        <w:rPr>
          <w:color w:val="0D0D0D"/>
          <w:sz w:val="28"/>
          <w:szCs w:val="28"/>
        </w:rPr>
        <w:t>статья 39.20. Земельного кодекс</w:t>
      </w:r>
      <w:r>
        <w:rPr>
          <w:color w:val="0D0D0D"/>
          <w:sz w:val="28"/>
          <w:szCs w:val="28"/>
        </w:rPr>
        <w:t>а, как  и   никакая</w:t>
      </w:r>
      <w:r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</w:t>
      </w:r>
      <w:r w:rsidRPr="00901585">
        <w:rPr>
          <w:color w:val="0D0D0D"/>
          <w:sz w:val="28"/>
          <w:szCs w:val="28"/>
        </w:rPr>
        <w:t xml:space="preserve">другая </w:t>
      </w:r>
      <w:r>
        <w:rPr>
          <w:color w:val="0D0D0D"/>
          <w:sz w:val="28"/>
          <w:szCs w:val="28"/>
        </w:rPr>
        <w:t xml:space="preserve">  </w:t>
      </w:r>
      <w:r w:rsidRPr="00901585">
        <w:rPr>
          <w:color w:val="0D0D0D"/>
          <w:sz w:val="28"/>
          <w:szCs w:val="28"/>
        </w:rPr>
        <w:t>статья действующего законодательства,</w:t>
      </w:r>
      <w:r w:rsidR="00397B40">
        <w:rPr>
          <w:color w:val="0D0D0D"/>
          <w:sz w:val="28"/>
          <w:szCs w:val="28"/>
        </w:rPr>
        <w:t xml:space="preserve"> </w:t>
      </w:r>
      <w:r w:rsidR="00315720" w:rsidRPr="00315720">
        <w:rPr>
          <w:color w:val="0D0D0D"/>
          <w:sz w:val="28"/>
          <w:szCs w:val="28"/>
        </w:rPr>
        <w:t>не содержит обязанности</w:t>
      </w:r>
      <w:r w:rsidR="00315720">
        <w:rPr>
          <w:color w:val="0D0D0D"/>
          <w:sz w:val="22"/>
          <w:szCs w:val="22"/>
        </w:rPr>
        <w:t xml:space="preserve"> </w:t>
      </w:r>
      <w:r w:rsidRPr="00835309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города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                     </w:t>
      </w:r>
      <w:r w:rsidRPr="00901585">
        <w:rPr>
          <w:color w:val="0D0D0D"/>
          <w:sz w:val="28"/>
          <w:szCs w:val="28"/>
        </w:rPr>
        <w:t xml:space="preserve">  как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арендодателя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сдавать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земельный </w:t>
      </w:r>
      <w:r w:rsidR="006C64B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участок</w:t>
      </w:r>
      <w:r>
        <w:rPr>
          <w:color w:val="0D0D0D"/>
          <w:sz w:val="28"/>
          <w:szCs w:val="28"/>
        </w:rPr>
        <w:t xml:space="preserve">  </w:t>
      </w:r>
      <w:r w:rsidR="006C64B8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аренду.</w:t>
      </w:r>
    </w:p>
    <w:p w:rsidR="0015567C" w:rsidRPr="006637B3" w:rsidRDefault="00C92E73" w:rsidP="0015567C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6C64B8">
        <w:rPr>
          <w:color w:val="0D0D0D"/>
          <w:sz w:val="28"/>
          <w:szCs w:val="28"/>
        </w:rPr>
        <w:t>Государственные ч</w:t>
      </w:r>
      <w:r w:rsidR="0015567C" w:rsidRPr="006637B3">
        <w:rPr>
          <w:color w:val="0D0D0D"/>
          <w:sz w:val="28"/>
          <w:szCs w:val="28"/>
        </w:rPr>
        <w:t xml:space="preserve">иновники </w:t>
      </w:r>
      <w:r w:rsidR="00383AC9">
        <w:rPr>
          <w:color w:val="0D0D0D"/>
          <w:sz w:val="28"/>
          <w:szCs w:val="28"/>
        </w:rPr>
        <w:t>то ли лживо¸ то ли безграмотно</w:t>
      </w:r>
      <w:r w:rsidR="0015567C" w:rsidRPr="006637B3">
        <w:rPr>
          <w:color w:val="0D0D0D"/>
          <w:sz w:val="28"/>
          <w:szCs w:val="28"/>
        </w:rPr>
        <w:t xml:space="preserve"> абсолютизируют право собственника строений </w:t>
      </w:r>
      <w:r w:rsidR="006C64B8">
        <w:rPr>
          <w:color w:val="0D0D0D"/>
          <w:sz w:val="28"/>
          <w:szCs w:val="28"/>
        </w:rPr>
        <w:t xml:space="preserve"> </w:t>
      </w:r>
      <w:r w:rsidR="006637B3" w:rsidRP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на земельный участок, </w:t>
      </w:r>
      <w:r w:rsidR="00383AC9">
        <w:rPr>
          <w:color w:val="0D0D0D"/>
          <w:sz w:val="28"/>
          <w:szCs w:val="28"/>
        </w:rPr>
        <w:t xml:space="preserve">     </w:t>
      </w:r>
      <w:r w:rsidR="0015567C" w:rsidRPr="006637B3">
        <w:rPr>
          <w:color w:val="0D0D0D"/>
          <w:sz w:val="28"/>
          <w:szCs w:val="28"/>
        </w:rPr>
        <w:t xml:space="preserve">однако при </w:t>
      </w:r>
      <w:r w:rsidR="00383AC9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>этом</w:t>
      </w:r>
      <w:r w:rsidR="00383AC9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игнорируют </w:t>
      </w:r>
      <w:r w:rsidR="00383AC9">
        <w:rPr>
          <w:color w:val="0D0D0D"/>
          <w:sz w:val="28"/>
          <w:szCs w:val="28"/>
        </w:rPr>
        <w:t xml:space="preserve"> </w:t>
      </w:r>
      <w:r w:rsidR="006637B3">
        <w:rPr>
          <w:color w:val="0D0D0D"/>
          <w:sz w:val="28"/>
          <w:szCs w:val="28"/>
        </w:rPr>
        <w:t>главную</w:t>
      </w:r>
      <w:r w:rsidR="00383AC9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задачу</w:t>
      </w:r>
      <w:r w:rsidR="006C64B8">
        <w:rPr>
          <w:color w:val="0D0D0D"/>
          <w:sz w:val="28"/>
          <w:szCs w:val="28"/>
        </w:rPr>
        <w:t xml:space="preserve">   государственного</w:t>
      </w:r>
      <w:r w:rsidR="0015567C" w:rsidRPr="006637B3">
        <w:rPr>
          <w:color w:val="0D0D0D"/>
          <w:sz w:val="28"/>
          <w:szCs w:val="28"/>
        </w:rPr>
        <w:t xml:space="preserve"> органа исполнительной власти – обеспечивать законные права </w:t>
      </w:r>
      <w:r w:rsidR="006C64B8">
        <w:rPr>
          <w:color w:val="0D0D0D"/>
          <w:sz w:val="28"/>
          <w:szCs w:val="28"/>
        </w:rPr>
        <w:t>жителей Москвы</w:t>
      </w:r>
      <w:r w:rsidR="0015567C" w:rsidRPr="006637B3">
        <w:rPr>
          <w:color w:val="0D0D0D"/>
          <w:sz w:val="28"/>
          <w:szCs w:val="28"/>
        </w:rPr>
        <w:t xml:space="preserve"> пользоваться </w:t>
      </w:r>
      <w:r w:rsidR="00383AC9">
        <w:rPr>
          <w:color w:val="0D0D0D"/>
          <w:sz w:val="28"/>
          <w:szCs w:val="28"/>
        </w:rPr>
        <w:t xml:space="preserve">общественной </w:t>
      </w:r>
      <w:r w:rsidR="0015567C" w:rsidRPr="006637B3">
        <w:rPr>
          <w:color w:val="0D0D0D"/>
          <w:sz w:val="28"/>
          <w:szCs w:val="28"/>
        </w:rPr>
        <w:t>прибрежной п</w:t>
      </w:r>
      <w:r w:rsidR="006637B3">
        <w:rPr>
          <w:color w:val="0D0D0D"/>
          <w:sz w:val="28"/>
          <w:szCs w:val="28"/>
        </w:rPr>
        <w:t xml:space="preserve">риродной территорией </w:t>
      </w:r>
      <w:r w:rsidR="00383AC9">
        <w:rPr>
          <w:color w:val="0D0D0D"/>
          <w:sz w:val="28"/>
          <w:szCs w:val="28"/>
        </w:rPr>
        <w:t xml:space="preserve">                                </w:t>
      </w:r>
      <w:r w:rsidR="0015567C" w:rsidRPr="006637B3">
        <w:rPr>
          <w:color w:val="0D0D0D"/>
          <w:sz w:val="28"/>
          <w:szCs w:val="28"/>
        </w:rPr>
        <w:t xml:space="preserve">в рекреационных целях, </w:t>
      </w:r>
      <w:r w:rsidR="00383AC9">
        <w:rPr>
          <w:color w:val="0D0D0D"/>
          <w:sz w:val="28"/>
          <w:szCs w:val="28"/>
        </w:rPr>
        <w:t xml:space="preserve">что </w:t>
      </w:r>
      <w:r w:rsidR="0015567C" w:rsidRPr="006637B3">
        <w:rPr>
          <w:color w:val="0D0D0D"/>
          <w:sz w:val="28"/>
          <w:szCs w:val="28"/>
        </w:rPr>
        <w:t xml:space="preserve"> предусматривается</w:t>
      </w:r>
      <w:r w:rsidR="006C64B8" w:rsidRPr="006637B3"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 </w:t>
      </w:r>
      <w:r w:rsidR="006C64B8" w:rsidRPr="006637B3">
        <w:rPr>
          <w:color w:val="0D0D0D"/>
          <w:sz w:val="28"/>
          <w:szCs w:val="28"/>
        </w:rPr>
        <w:t xml:space="preserve">Генпланом </w:t>
      </w:r>
      <w:r w:rsidR="006C64B8">
        <w:rPr>
          <w:color w:val="0D0D0D"/>
          <w:sz w:val="28"/>
          <w:szCs w:val="28"/>
        </w:rPr>
        <w:t xml:space="preserve"> </w:t>
      </w:r>
      <w:r w:rsidR="006C64B8" w:rsidRPr="006637B3">
        <w:rPr>
          <w:color w:val="0D0D0D"/>
          <w:sz w:val="28"/>
          <w:szCs w:val="28"/>
        </w:rPr>
        <w:t>Москвы</w:t>
      </w:r>
      <w:r w:rsidR="006C64B8">
        <w:rPr>
          <w:color w:val="0D0D0D"/>
          <w:sz w:val="28"/>
          <w:szCs w:val="28"/>
        </w:rPr>
        <w:t xml:space="preserve">   и   </w:t>
      </w:r>
      <w:r w:rsidR="006637B3">
        <w:rPr>
          <w:color w:val="0D0D0D"/>
          <w:sz w:val="28"/>
          <w:szCs w:val="28"/>
        </w:rPr>
        <w:t xml:space="preserve">Земельным </w:t>
      </w:r>
      <w:r w:rsidR="006C64B8">
        <w:rPr>
          <w:color w:val="0D0D0D"/>
          <w:sz w:val="28"/>
          <w:szCs w:val="28"/>
        </w:rPr>
        <w:t xml:space="preserve"> </w:t>
      </w:r>
      <w:r w:rsidR="006637B3">
        <w:rPr>
          <w:color w:val="0D0D0D"/>
          <w:sz w:val="28"/>
          <w:szCs w:val="28"/>
        </w:rPr>
        <w:t>кодексом</w:t>
      </w:r>
      <w:r w:rsidR="006C64B8">
        <w:rPr>
          <w:color w:val="0D0D0D"/>
          <w:sz w:val="28"/>
          <w:szCs w:val="28"/>
        </w:rPr>
        <w:t xml:space="preserve">  РФ</w:t>
      </w:r>
      <w:r w:rsidR="0015567C" w:rsidRPr="006637B3">
        <w:rPr>
          <w:color w:val="0D0D0D"/>
          <w:sz w:val="28"/>
          <w:szCs w:val="28"/>
        </w:rPr>
        <w:t xml:space="preserve">. </w:t>
      </w:r>
    </w:p>
    <w:p w:rsidR="006C64B8" w:rsidRDefault="006637B3" w:rsidP="0015567C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ab/>
      </w:r>
      <w:r w:rsidR="00383AC9">
        <w:rPr>
          <w:color w:val="0D0D0D"/>
          <w:sz w:val="28"/>
          <w:szCs w:val="28"/>
        </w:rPr>
        <w:t>Жители уверены, что в</w:t>
      </w:r>
      <w:r w:rsidR="0015567C" w:rsidRPr="006637B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нашей</w:t>
      </w:r>
      <w:r w:rsidR="0015567C" w:rsidRPr="006637B3">
        <w:rPr>
          <w:color w:val="0D0D0D"/>
          <w:sz w:val="28"/>
          <w:szCs w:val="28"/>
        </w:rPr>
        <w:t xml:space="preserve"> ситуации, когда речь идет о </w:t>
      </w:r>
      <w:r w:rsidR="0015567C" w:rsidRPr="006637B3">
        <w:rPr>
          <w:i/>
          <w:color w:val="0D0D0D"/>
          <w:sz w:val="28"/>
          <w:szCs w:val="28"/>
        </w:rPr>
        <w:t>природно</w:t>
      </w:r>
      <w:r>
        <w:rPr>
          <w:i/>
          <w:color w:val="0D0D0D"/>
          <w:sz w:val="28"/>
          <w:szCs w:val="28"/>
        </w:rPr>
        <w:t xml:space="preserve">й территории общего пользования, </w:t>
      </w:r>
      <w:r w:rsidR="0015567C" w:rsidRPr="006637B3">
        <w:rPr>
          <w:color w:val="0D0D0D"/>
          <w:sz w:val="28"/>
          <w:szCs w:val="28"/>
        </w:rPr>
        <w:t xml:space="preserve">обеспечение строения земельным участком допустимо исключительно  в </w:t>
      </w:r>
      <w:r w:rsidR="00383AC9">
        <w:rPr>
          <w:color w:val="0D0D0D"/>
          <w:sz w:val="28"/>
          <w:szCs w:val="28"/>
        </w:rPr>
        <w:t xml:space="preserve"> периметре  строения, потому что использовать строение на территории общего пользования можно абсолютно беспрепятственно.</w:t>
      </w:r>
      <w:r w:rsidR="0015567C" w:rsidRPr="006637B3">
        <w:rPr>
          <w:color w:val="0D0D0D"/>
          <w:sz w:val="28"/>
          <w:szCs w:val="28"/>
        </w:rPr>
        <w:t xml:space="preserve"> </w:t>
      </w:r>
    </w:p>
    <w:p w:rsidR="006637B3" w:rsidRPr="006637B3" w:rsidRDefault="0028384C" w:rsidP="0015567C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</w:t>
      </w:r>
      <w:r w:rsidR="0015567C" w:rsidRPr="006637B3">
        <w:rPr>
          <w:color w:val="0D0D0D"/>
          <w:sz w:val="28"/>
          <w:szCs w:val="28"/>
        </w:rPr>
        <w:t xml:space="preserve">ак </w:t>
      </w:r>
      <w:r w:rsidR="006C64B8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поступил </w:t>
      </w:r>
      <w:r w:rsidR="006C64B8">
        <w:rPr>
          <w:color w:val="0D0D0D"/>
          <w:sz w:val="28"/>
          <w:szCs w:val="28"/>
        </w:rPr>
        <w:t xml:space="preserve"> этот же </w:t>
      </w:r>
      <w:r w:rsidR="0015567C" w:rsidRPr="006637B3">
        <w:rPr>
          <w:color w:val="0D0D0D"/>
          <w:sz w:val="28"/>
          <w:szCs w:val="28"/>
        </w:rPr>
        <w:t>ДГИ</w:t>
      </w:r>
      <w:r w:rsidR="006C64B8">
        <w:rPr>
          <w:color w:val="0D0D0D"/>
          <w:sz w:val="28"/>
          <w:szCs w:val="28"/>
        </w:rPr>
        <w:t xml:space="preserve">  </w:t>
      </w:r>
      <w:r w:rsidR="006F009A">
        <w:rPr>
          <w:color w:val="0D0D0D"/>
          <w:sz w:val="28"/>
          <w:szCs w:val="28"/>
        </w:rPr>
        <w:t>в 2014</w:t>
      </w:r>
      <w:r w:rsidR="006637B3">
        <w:rPr>
          <w:color w:val="0D0D0D"/>
          <w:sz w:val="28"/>
          <w:szCs w:val="28"/>
        </w:rPr>
        <w:t xml:space="preserve">г. </w:t>
      </w:r>
      <w:r w:rsidR="0015567C" w:rsidRPr="006637B3">
        <w:rPr>
          <w:color w:val="0D0D0D"/>
          <w:sz w:val="28"/>
          <w:szCs w:val="28"/>
        </w:rPr>
        <w:t>на соседнем участке</w:t>
      </w:r>
      <w:r w:rsidR="006637B3">
        <w:rPr>
          <w:color w:val="0D0D0D"/>
          <w:sz w:val="28"/>
          <w:szCs w:val="28"/>
        </w:rPr>
        <w:t xml:space="preserve"> арендатора</w:t>
      </w:r>
      <w:r w:rsidR="006C64B8">
        <w:rPr>
          <w:color w:val="0D0D0D"/>
          <w:sz w:val="28"/>
          <w:szCs w:val="28"/>
        </w:rPr>
        <w:t xml:space="preserve">                    </w:t>
      </w:r>
      <w:r w:rsidR="006637B3">
        <w:rPr>
          <w:color w:val="0D0D0D"/>
          <w:sz w:val="28"/>
          <w:szCs w:val="28"/>
        </w:rPr>
        <w:t xml:space="preserve"> </w:t>
      </w:r>
      <w:r w:rsidR="006637B3" w:rsidRPr="00E8668C">
        <w:rPr>
          <w:color w:val="0D0D0D"/>
        </w:rPr>
        <w:t>РОСТО</w:t>
      </w:r>
      <w:r w:rsidR="006C64B8">
        <w:rPr>
          <w:color w:val="0D0D0D"/>
        </w:rPr>
        <w:t>-ДОСААФ</w:t>
      </w:r>
      <w:r w:rsidR="006C64B8">
        <w:rPr>
          <w:color w:val="0D0D0D"/>
          <w:sz w:val="28"/>
          <w:szCs w:val="28"/>
        </w:rPr>
        <w:t xml:space="preserve">  </w:t>
      </w:r>
      <w:r w:rsidR="006637B3">
        <w:rPr>
          <w:color w:val="0D0D0D"/>
          <w:sz w:val="28"/>
          <w:szCs w:val="28"/>
        </w:rPr>
        <w:t xml:space="preserve">с адресом: </w:t>
      </w:r>
      <w:proofErr w:type="spellStart"/>
      <w:r w:rsidR="006637B3">
        <w:rPr>
          <w:color w:val="0D0D0D"/>
          <w:sz w:val="28"/>
          <w:szCs w:val="28"/>
        </w:rPr>
        <w:t>ул</w:t>
      </w:r>
      <w:proofErr w:type="gramStart"/>
      <w:r w:rsidR="006637B3">
        <w:rPr>
          <w:color w:val="0D0D0D"/>
          <w:sz w:val="28"/>
          <w:szCs w:val="28"/>
        </w:rPr>
        <w:t>.Л</w:t>
      </w:r>
      <w:proofErr w:type="gramEnd"/>
      <w:r w:rsidR="006637B3">
        <w:rPr>
          <w:color w:val="0D0D0D"/>
          <w:sz w:val="28"/>
          <w:szCs w:val="28"/>
        </w:rPr>
        <w:t>одочная</w:t>
      </w:r>
      <w:proofErr w:type="spellEnd"/>
      <w:r w:rsidR="006637B3">
        <w:rPr>
          <w:color w:val="0D0D0D"/>
          <w:sz w:val="28"/>
          <w:szCs w:val="28"/>
        </w:rPr>
        <w:t>, вл.14</w:t>
      </w:r>
      <w:r w:rsidR="0015567C" w:rsidRPr="006637B3">
        <w:rPr>
          <w:color w:val="0D0D0D"/>
          <w:sz w:val="28"/>
          <w:szCs w:val="28"/>
        </w:rPr>
        <w:t>, когда</w:t>
      </w:r>
      <w:r w:rsidR="000D5262">
        <w:rPr>
          <w:color w:val="0D0D0D"/>
          <w:sz w:val="28"/>
          <w:szCs w:val="28"/>
        </w:rPr>
        <w:t>,</w:t>
      </w:r>
      <w:r w:rsidR="0015567C" w:rsidRPr="006637B3">
        <w:rPr>
          <w:color w:val="0D0D0D"/>
          <w:sz w:val="28"/>
          <w:szCs w:val="28"/>
        </w:rPr>
        <w:t xml:space="preserve"> в результате межевания и публичных слушаний</w:t>
      </w:r>
      <w:r w:rsidR="000D5262">
        <w:rPr>
          <w:color w:val="0D0D0D"/>
          <w:sz w:val="28"/>
          <w:szCs w:val="28"/>
        </w:rPr>
        <w:t>,</w:t>
      </w:r>
      <w:r w:rsidR="0015567C" w:rsidRPr="006637B3">
        <w:rPr>
          <w:color w:val="0D0D0D"/>
          <w:sz w:val="28"/>
          <w:szCs w:val="28"/>
        </w:rPr>
        <w:t xml:space="preserve"> земельные</w:t>
      </w:r>
      <w:r w:rsid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участки</w:t>
      </w:r>
      <w:r w:rsid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были</w:t>
      </w:r>
      <w:r w:rsid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выделены</w:t>
      </w:r>
      <w:r w:rsid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 xml:space="preserve"> только</w:t>
      </w:r>
      <w:r w:rsidR="006637B3">
        <w:rPr>
          <w:color w:val="0D0D0D"/>
          <w:sz w:val="28"/>
          <w:szCs w:val="28"/>
        </w:rPr>
        <w:t xml:space="preserve">  </w:t>
      </w:r>
      <w:r w:rsidR="006C64B8">
        <w:rPr>
          <w:color w:val="0D0D0D"/>
          <w:sz w:val="28"/>
          <w:szCs w:val="28"/>
        </w:rPr>
        <w:t xml:space="preserve">                      </w:t>
      </w:r>
      <w:r w:rsidR="0015567C" w:rsidRPr="006637B3">
        <w:rPr>
          <w:color w:val="0D0D0D"/>
          <w:sz w:val="28"/>
          <w:szCs w:val="28"/>
        </w:rPr>
        <w:t xml:space="preserve">под </w:t>
      </w:r>
      <w:r w:rsidR="006637B3">
        <w:rPr>
          <w:color w:val="0D0D0D"/>
          <w:sz w:val="28"/>
          <w:szCs w:val="28"/>
        </w:rPr>
        <w:t xml:space="preserve"> </w:t>
      </w:r>
      <w:r w:rsidR="0015567C" w:rsidRPr="006637B3">
        <w:rPr>
          <w:color w:val="0D0D0D"/>
          <w:sz w:val="28"/>
          <w:szCs w:val="28"/>
        </w:rPr>
        <w:t>строениями.</w:t>
      </w:r>
    </w:p>
    <w:p w:rsidR="00DD7F01" w:rsidRDefault="00FE6DBE" w:rsidP="00FE6DBE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6C64B8">
        <w:rPr>
          <w:color w:val="0D0D0D"/>
          <w:sz w:val="28"/>
          <w:szCs w:val="28"/>
        </w:rPr>
        <w:t>Считаем,  что  у</w:t>
      </w:r>
      <w:r w:rsidR="000C6190">
        <w:rPr>
          <w:color w:val="0D0D0D"/>
          <w:sz w:val="28"/>
          <w:szCs w:val="28"/>
        </w:rPr>
        <w:t>казанное использование закона</w:t>
      </w:r>
      <w:r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 xml:space="preserve"> - </w:t>
      </w:r>
      <w:r>
        <w:rPr>
          <w:color w:val="0D0D0D"/>
          <w:sz w:val="28"/>
          <w:szCs w:val="28"/>
        </w:rPr>
        <w:t xml:space="preserve"> </w:t>
      </w:r>
      <w:r w:rsidR="00315720" w:rsidRPr="00315720">
        <w:rPr>
          <w:color w:val="0D0D0D"/>
          <w:sz w:val="28"/>
          <w:szCs w:val="28"/>
        </w:rPr>
        <w:t>преступно</w:t>
      </w:r>
      <w:r w:rsidRPr="00B41D9C">
        <w:rPr>
          <w:color w:val="0D0D0D"/>
          <w:sz w:val="32"/>
          <w:szCs w:val="32"/>
        </w:rPr>
        <w:t>,</w:t>
      </w:r>
      <w:r>
        <w:rPr>
          <w:color w:val="0D0D0D"/>
          <w:sz w:val="28"/>
          <w:szCs w:val="28"/>
        </w:rPr>
        <w:t xml:space="preserve"> потому </w:t>
      </w:r>
      <w:r w:rsidR="006C64B8">
        <w:rPr>
          <w:color w:val="0D0D0D"/>
          <w:sz w:val="28"/>
          <w:szCs w:val="28"/>
        </w:rPr>
        <w:t xml:space="preserve"> </w:t>
      </w:r>
      <w:r w:rsidRPr="00B41D9C">
        <w:rPr>
          <w:color w:val="0D0D0D"/>
          <w:sz w:val="28"/>
          <w:szCs w:val="28"/>
        </w:rPr>
        <w:t xml:space="preserve">что  означает </w:t>
      </w:r>
      <w:r>
        <w:rPr>
          <w:color w:val="0D0D0D"/>
          <w:sz w:val="28"/>
          <w:szCs w:val="28"/>
        </w:rPr>
        <w:t xml:space="preserve"> передачу  </w:t>
      </w:r>
      <w:r w:rsidR="00DD7F01">
        <w:rPr>
          <w:color w:val="0D0D0D"/>
          <w:sz w:val="28"/>
          <w:szCs w:val="28"/>
        </w:rPr>
        <w:t xml:space="preserve">жизненно </w:t>
      </w:r>
      <w:r w:rsidR="006C64B8">
        <w:rPr>
          <w:color w:val="0D0D0D"/>
          <w:sz w:val="28"/>
          <w:szCs w:val="28"/>
        </w:rPr>
        <w:t>необходимой</w:t>
      </w:r>
      <w:r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 </w:t>
      </w:r>
      <w:r w:rsidR="0045501B">
        <w:rPr>
          <w:color w:val="0D0D0D"/>
          <w:sz w:val="28"/>
          <w:szCs w:val="28"/>
        </w:rPr>
        <w:t xml:space="preserve"> </w:t>
      </w:r>
      <w:r w:rsidR="006C64B8">
        <w:rPr>
          <w:color w:val="0D0D0D"/>
          <w:sz w:val="28"/>
          <w:szCs w:val="28"/>
        </w:rPr>
        <w:t xml:space="preserve">жителям </w:t>
      </w:r>
      <w:r w:rsidR="0045501B">
        <w:rPr>
          <w:color w:val="0D0D0D"/>
          <w:sz w:val="28"/>
          <w:szCs w:val="28"/>
        </w:rPr>
        <w:t xml:space="preserve">района </w:t>
      </w:r>
      <w:r w:rsidR="00DD7F01">
        <w:rPr>
          <w:color w:val="0D0D0D"/>
          <w:sz w:val="28"/>
          <w:szCs w:val="28"/>
        </w:rPr>
        <w:t xml:space="preserve"> </w:t>
      </w:r>
      <w:r w:rsidRPr="00B41D9C">
        <w:rPr>
          <w:color w:val="0D0D0D"/>
          <w:sz w:val="28"/>
          <w:szCs w:val="28"/>
        </w:rPr>
        <w:t xml:space="preserve">природной </w:t>
      </w:r>
      <w:r w:rsidR="00DD7F01">
        <w:rPr>
          <w:color w:val="0D0D0D"/>
          <w:sz w:val="28"/>
          <w:szCs w:val="28"/>
        </w:rPr>
        <w:t xml:space="preserve"> </w:t>
      </w:r>
      <w:r w:rsidRPr="00B41D9C">
        <w:rPr>
          <w:color w:val="0D0D0D"/>
          <w:sz w:val="28"/>
          <w:szCs w:val="28"/>
        </w:rPr>
        <w:t xml:space="preserve"> рекреационной </w:t>
      </w:r>
      <w:r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 xml:space="preserve"> </w:t>
      </w:r>
      <w:r w:rsidRPr="00B41D9C">
        <w:rPr>
          <w:color w:val="0D0D0D"/>
          <w:sz w:val="28"/>
          <w:szCs w:val="28"/>
        </w:rPr>
        <w:t xml:space="preserve">территории </w:t>
      </w:r>
      <w:r>
        <w:rPr>
          <w:color w:val="0D0D0D"/>
          <w:sz w:val="28"/>
          <w:szCs w:val="28"/>
        </w:rPr>
        <w:t xml:space="preserve"> фактически  в  вечное  владение </w:t>
      </w:r>
      <w:r w:rsidR="006C64B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и  пользование</w:t>
      </w:r>
      <w:r w:rsidR="0045501B">
        <w:rPr>
          <w:color w:val="0D0D0D"/>
          <w:sz w:val="28"/>
          <w:szCs w:val="28"/>
        </w:rPr>
        <w:t>,</w:t>
      </w:r>
      <w:r w:rsidR="0074114B"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 xml:space="preserve"> практически</w:t>
      </w:r>
      <w:r w:rsidR="0074114B">
        <w:rPr>
          <w:color w:val="0D0D0D"/>
          <w:sz w:val="28"/>
          <w:szCs w:val="28"/>
        </w:rPr>
        <w:t xml:space="preserve">  </w:t>
      </w:r>
      <w:r w:rsidR="005542BF" w:rsidRPr="00E22D5B">
        <w:rPr>
          <w:color w:val="0D0D0D"/>
          <w:sz w:val="28"/>
          <w:szCs w:val="28"/>
        </w:rPr>
        <w:t>в</w:t>
      </w:r>
      <w:r>
        <w:rPr>
          <w:color w:val="0D0D0D"/>
          <w:sz w:val="22"/>
          <w:szCs w:val="22"/>
        </w:rPr>
        <w:t xml:space="preserve">  </w:t>
      </w:r>
      <w:r w:rsidR="00315720" w:rsidRPr="00315720">
        <w:rPr>
          <w:color w:val="0D0D0D"/>
          <w:sz w:val="28"/>
          <w:szCs w:val="28"/>
        </w:rPr>
        <w:t>собственность</w:t>
      </w:r>
      <w:r w:rsidRPr="00315720"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>кучки собственников</w:t>
      </w:r>
      <w:r>
        <w:rPr>
          <w:color w:val="0D0D0D"/>
          <w:sz w:val="28"/>
          <w:szCs w:val="28"/>
        </w:rPr>
        <w:t xml:space="preserve">   </w:t>
      </w:r>
      <w:r w:rsidRPr="00B41D9C">
        <w:rPr>
          <w:color w:val="0D0D0D"/>
          <w:sz w:val="28"/>
          <w:szCs w:val="28"/>
        </w:rPr>
        <w:t>строений</w:t>
      </w:r>
      <w:r w:rsidR="0045501B">
        <w:rPr>
          <w:color w:val="0D0D0D"/>
          <w:sz w:val="28"/>
          <w:szCs w:val="28"/>
        </w:rPr>
        <w:t>, которы</w:t>
      </w:r>
      <w:r w:rsidR="00DD7F01">
        <w:rPr>
          <w:color w:val="0D0D0D"/>
          <w:sz w:val="28"/>
          <w:szCs w:val="28"/>
        </w:rPr>
        <w:t>е</w:t>
      </w:r>
      <w:r w:rsidR="0045501B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>преднамеренно</w:t>
      </w:r>
      <w:r w:rsidRPr="00B41D9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</w:t>
      </w:r>
      <w:r w:rsidR="0045501B">
        <w:rPr>
          <w:color w:val="0D0D0D"/>
          <w:sz w:val="28"/>
          <w:szCs w:val="28"/>
        </w:rPr>
        <w:t>доводил</w:t>
      </w:r>
      <w:r w:rsidR="00DD7F01">
        <w:rPr>
          <w:color w:val="0D0D0D"/>
          <w:sz w:val="28"/>
          <w:szCs w:val="28"/>
        </w:rPr>
        <w:t xml:space="preserve">и </w:t>
      </w:r>
      <w:r w:rsidR="0045501B">
        <w:rPr>
          <w:color w:val="0D0D0D"/>
          <w:sz w:val="28"/>
          <w:szCs w:val="28"/>
        </w:rPr>
        <w:t xml:space="preserve"> их</w:t>
      </w:r>
      <w:r w:rsidR="000C6190">
        <w:rPr>
          <w:color w:val="0D0D0D"/>
          <w:sz w:val="28"/>
          <w:szCs w:val="28"/>
        </w:rPr>
        <w:t xml:space="preserve"> </w:t>
      </w:r>
      <w:r w:rsidR="00E22D5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до   аварийного  состояния  </w:t>
      </w:r>
      <w:r w:rsidRPr="008812F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в </w:t>
      </w:r>
      <w:r w:rsidR="00E22D5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0D5262">
        <w:rPr>
          <w:color w:val="0D0D0D"/>
          <w:sz w:val="28"/>
          <w:szCs w:val="28"/>
        </w:rPr>
        <w:t>планировании</w:t>
      </w:r>
      <w:r w:rsidR="0045501B">
        <w:rPr>
          <w:color w:val="0D0D0D"/>
          <w:sz w:val="28"/>
          <w:szCs w:val="28"/>
        </w:rPr>
        <w:t xml:space="preserve"> </w:t>
      </w:r>
      <w:r w:rsidR="00E22D5B">
        <w:rPr>
          <w:color w:val="0D0D0D"/>
          <w:sz w:val="28"/>
          <w:szCs w:val="28"/>
        </w:rPr>
        <w:t xml:space="preserve"> </w:t>
      </w:r>
      <w:r w:rsidR="005542BF">
        <w:rPr>
          <w:color w:val="0D0D0D"/>
          <w:sz w:val="28"/>
          <w:szCs w:val="28"/>
        </w:rPr>
        <w:t xml:space="preserve"> застройки </w:t>
      </w:r>
      <w:r w:rsidR="0045501B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берега, </w:t>
      </w:r>
      <w:r w:rsidR="0045501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которую </w:t>
      </w:r>
      <w:r w:rsidR="0045501B">
        <w:rPr>
          <w:color w:val="0D0D0D"/>
          <w:sz w:val="28"/>
          <w:szCs w:val="28"/>
        </w:rPr>
        <w:t xml:space="preserve">  нам,   жителям,   </w:t>
      </w:r>
      <w:r>
        <w:rPr>
          <w:color w:val="0D0D0D"/>
          <w:sz w:val="28"/>
          <w:szCs w:val="28"/>
        </w:rPr>
        <w:t xml:space="preserve">удалось </w:t>
      </w:r>
      <w:r w:rsidR="0045501B">
        <w:rPr>
          <w:color w:val="0D0D0D"/>
          <w:sz w:val="28"/>
          <w:szCs w:val="28"/>
        </w:rPr>
        <w:t xml:space="preserve"> </w:t>
      </w:r>
      <w:r w:rsidR="000C6190"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>пока</w:t>
      </w:r>
      <w:r w:rsidR="000D5262">
        <w:rPr>
          <w:color w:val="0D0D0D"/>
          <w:sz w:val="28"/>
          <w:szCs w:val="28"/>
        </w:rPr>
        <w:t xml:space="preserve"> </w:t>
      </w:r>
      <w:r w:rsidR="00DD7F01">
        <w:rPr>
          <w:color w:val="0D0D0D"/>
          <w:sz w:val="28"/>
          <w:szCs w:val="28"/>
        </w:rPr>
        <w:t xml:space="preserve"> </w:t>
      </w:r>
      <w:r w:rsidR="0045501B">
        <w:rPr>
          <w:color w:val="0D0D0D"/>
          <w:sz w:val="28"/>
          <w:szCs w:val="28"/>
        </w:rPr>
        <w:t>остановить</w:t>
      </w:r>
      <w:r w:rsidR="00DD7F01">
        <w:rPr>
          <w:color w:val="0D0D0D"/>
          <w:sz w:val="28"/>
          <w:szCs w:val="28"/>
        </w:rPr>
        <w:t>.</w:t>
      </w:r>
    </w:p>
    <w:p w:rsidR="005542BF" w:rsidRDefault="00DD7F01" w:rsidP="00FE6DBE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 этом</w:t>
      </w:r>
      <w:proofErr w:type="gramStart"/>
      <w:r>
        <w:rPr>
          <w:color w:val="0D0D0D"/>
          <w:sz w:val="28"/>
          <w:szCs w:val="28"/>
        </w:rPr>
        <w:t>,</w:t>
      </w:r>
      <w:proofErr w:type="gramEnd"/>
      <w:r>
        <w:rPr>
          <w:color w:val="0D0D0D"/>
          <w:sz w:val="28"/>
          <w:szCs w:val="28"/>
        </w:rPr>
        <w:t xml:space="preserve"> истинные </w:t>
      </w:r>
      <w:r w:rsidR="000D5262">
        <w:rPr>
          <w:color w:val="0D0D0D"/>
          <w:sz w:val="28"/>
          <w:szCs w:val="28"/>
        </w:rPr>
        <w:t>планы</w:t>
      </w:r>
      <w:r>
        <w:rPr>
          <w:color w:val="0D0D0D"/>
          <w:sz w:val="28"/>
          <w:szCs w:val="28"/>
        </w:rPr>
        <w:t xml:space="preserve">  хозяев территории  отнюдь не изменились,                а стали еще более очевидны,  когда  указанное  ранее  использование </w:t>
      </w:r>
      <w:r w:rsidR="0045501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земельных участков  «</w:t>
      </w:r>
      <w:r w:rsidR="004F3767">
        <w:rPr>
          <w:color w:val="0D0D0D"/>
          <w:sz w:val="28"/>
          <w:szCs w:val="28"/>
        </w:rPr>
        <w:t xml:space="preserve">для </w:t>
      </w:r>
      <w:r>
        <w:rPr>
          <w:color w:val="0D0D0D"/>
          <w:sz w:val="28"/>
          <w:szCs w:val="28"/>
        </w:rPr>
        <w:t>эксплуатация объектов спортивного общества», вдруг</w:t>
      </w:r>
      <w:r w:rsidR="004F3767">
        <w:rPr>
          <w:color w:val="0D0D0D"/>
          <w:sz w:val="28"/>
          <w:szCs w:val="28"/>
        </w:rPr>
        <w:t xml:space="preserve">,  без   публичного  оповещения  жителей, </w:t>
      </w:r>
      <w:r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 xml:space="preserve">изменилось  на                                              </w:t>
      </w:r>
      <w:r>
        <w:rPr>
          <w:color w:val="0D0D0D"/>
          <w:sz w:val="28"/>
          <w:szCs w:val="28"/>
        </w:rPr>
        <w:t>«</w:t>
      </w:r>
      <w:r w:rsidR="000D5262">
        <w:rPr>
          <w:color w:val="0D0D0D"/>
          <w:sz w:val="28"/>
          <w:szCs w:val="28"/>
        </w:rPr>
        <w:t xml:space="preserve">использование </w:t>
      </w:r>
      <w:r w:rsidR="004F3767">
        <w:rPr>
          <w:color w:val="0D0D0D"/>
          <w:sz w:val="28"/>
          <w:szCs w:val="28"/>
        </w:rPr>
        <w:t xml:space="preserve">для </w:t>
      </w:r>
      <w:r w:rsidR="000D5262"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 xml:space="preserve">размещения объектов физической культуры и спорта» </w:t>
      </w:r>
    </w:p>
    <w:p w:rsidR="0045501B" w:rsidRDefault="0045501B" w:rsidP="00FE6DBE">
      <w:pPr>
        <w:spacing w:line="240" w:lineRule="atLeast"/>
        <w:jc w:val="both"/>
        <w:rPr>
          <w:color w:val="0D0D0D"/>
          <w:sz w:val="28"/>
          <w:szCs w:val="28"/>
        </w:rPr>
      </w:pPr>
    </w:p>
    <w:p w:rsidR="005542BF" w:rsidRDefault="006F009A" w:rsidP="00FE6DBE">
      <w:pPr>
        <w:spacing w:line="240" w:lineRule="atLeast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7C6707">
        <w:rPr>
          <w:color w:val="0D0D0D"/>
          <w:sz w:val="28"/>
          <w:szCs w:val="28"/>
        </w:rPr>
        <w:t xml:space="preserve">Ссылка на то, что указанные земельные участки передаются лишь </w:t>
      </w:r>
      <w:r w:rsidR="00E22D5B">
        <w:rPr>
          <w:color w:val="0D0D0D"/>
          <w:sz w:val="28"/>
          <w:szCs w:val="28"/>
        </w:rPr>
        <w:t xml:space="preserve">                    </w:t>
      </w:r>
      <w:r w:rsidR="007C6707">
        <w:rPr>
          <w:color w:val="0D0D0D"/>
          <w:sz w:val="28"/>
          <w:szCs w:val="28"/>
        </w:rPr>
        <w:t xml:space="preserve">в аренду, не </w:t>
      </w:r>
      <w:r w:rsidR="0045501B">
        <w:rPr>
          <w:color w:val="0D0D0D"/>
          <w:sz w:val="28"/>
          <w:szCs w:val="28"/>
        </w:rPr>
        <w:t xml:space="preserve">скрывает </w:t>
      </w:r>
      <w:r w:rsidR="007C6707">
        <w:rPr>
          <w:color w:val="0D0D0D"/>
          <w:sz w:val="28"/>
          <w:szCs w:val="28"/>
        </w:rPr>
        <w:t xml:space="preserve"> сути </w:t>
      </w:r>
      <w:r w:rsidR="000D5262">
        <w:rPr>
          <w:color w:val="0D0D0D"/>
          <w:sz w:val="28"/>
          <w:szCs w:val="28"/>
        </w:rPr>
        <w:t xml:space="preserve"> </w:t>
      </w:r>
      <w:r w:rsidR="0045501B">
        <w:rPr>
          <w:color w:val="0D0D0D"/>
          <w:sz w:val="28"/>
          <w:szCs w:val="28"/>
        </w:rPr>
        <w:t>дела</w:t>
      </w:r>
      <w:r w:rsidR="007C6707">
        <w:rPr>
          <w:color w:val="0D0D0D"/>
          <w:sz w:val="28"/>
          <w:szCs w:val="28"/>
        </w:rPr>
        <w:t xml:space="preserve">, так как </w:t>
      </w:r>
      <w:r w:rsidR="000D5262">
        <w:rPr>
          <w:color w:val="0D0D0D"/>
          <w:sz w:val="28"/>
          <w:szCs w:val="28"/>
        </w:rPr>
        <w:t xml:space="preserve"> </w:t>
      </w:r>
      <w:r w:rsidR="007C6707">
        <w:rPr>
          <w:color w:val="0D0D0D"/>
          <w:sz w:val="28"/>
          <w:szCs w:val="28"/>
        </w:rPr>
        <w:t xml:space="preserve">закон </w:t>
      </w:r>
      <w:r w:rsidR="000D5262">
        <w:rPr>
          <w:color w:val="0D0D0D"/>
          <w:sz w:val="28"/>
          <w:szCs w:val="28"/>
        </w:rPr>
        <w:t xml:space="preserve"> </w:t>
      </w:r>
      <w:r w:rsidR="007C6707">
        <w:rPr>
          <w:color w:val="0D0D0D"/>
          <w:sz w:val="28"/>
          <w:szCs w:val="28"/>
        </w:rPr>
        <w:t>однозначно</w:t>
      </w:r>
      <w:r w:rsidR="0045501B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 xml:space="preserve">трактует </w:t>
      </w:r>
      <w:r w:rsidR="004F3767">
        <w:rPr>
          <w:color w:val="0D0D0D"/>
          <w:sz w:val="28"/>
          <w:szCs w:val="28"/>
        </w:rPr>
        <w:t xml:space="preserve">                </w:t>
      </w:r>
      <w:r w:rsidR="005542BF">
        <w:rPr>
          <w:color w:val="0D0D0D"/>
          <w:sz w:val="28"/>
          <w:szCs w:val="28"/>
        </w:rPr>
        <w:t xml:space="preserve"> </w:t>
      </w:r>
      <w:r w:rsidR="007C6707">
        <w:rPr>
          <w:color w:val="0D0D0D"/>
          <w:sz w:val="28"/>
          <w:szCs w:val="28"/>
        </w:rPr>
        <w:t>понятие</w:t>
      </w:r>
      <w:r w:rsidR="005542BF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 xml:space="preserve"> </w:t>
      </w:r>
      <w:r w:rsidR="0045501B">
        <w:rPr>
          <w:color w:val="0D0D0D"/>
          <w:sz w:val="28"/>
          <w:szCs w:val="28"/>
        </w:rPr>
        <w:t xml:space="preserve">Владения </w:t>
      </w:r>
      <w:r w:rsidR="004F3767">
        <w:rPr>
          <w:color w:val="0D0D0D"/>
          <w:sz w:val="28"/>
          <w:szCs w:val="28"/>
        </w:rPr>
        <w:t xml:space="preserve"> </w:t>
      </w:r>
      <w:r w:rsidR="0045501B">
        <w:rPr>
          <w:color w:val="0D0D0D"/>
          <w:sz w:val="28"/>
          <w:szCs w:val="28"/>
        </w:rPr>
        <w:t xml:space="preserve"> как  </w:t>
      </w:r>
      <w:r w:rsidR="007C6707">
        <w:rPr>
          <w:color w:val="0D0D0D"/>
          <w:sz w:val="28"/>
          <w:szCs w:val="28"/>
        </w:rPr>
        <w:t>одного</w:t>
      </w:r>
      <w:r w:rsidR="005542BF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 xml:space="preserve"> из </w:t>
      </w:r>
      <w:r w:rsidR="005542BF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>элементов</w:t>
      </w:r>
      <w:r w:rsidR="005542BF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 xml:space="preserve"> права</w:t>
      </w:r>
      <w:r w:rsidR="005542BF">
        <w:rPr>
          <w:color w:val="0D0D0D"/>
          <w:sz w:val="28"/>
          <w:szCs w:val="28"/>
        </w:rPr>
        <w:t xml:space="preserve">  </w:t>
      </w:r>
      <w:r w:rsidR="007C6707">
        <w:rPr>
          <w:color w:val="0D0D0D"/>
          <w:sz w:val="28"/>
          <w:szCs w:val="28"/>
        </w:rPr>
        <w:t>собственности</w:t>
      </w:r>
      <w:r w:rsidR="0045501B">
        <w:rPr>
          <w:color w:val="0D0D0D"/>
          <w:sz w:val="28"/>
          <w:szCs w:val="28"/>
        </w:rPr>
        <w:t>:</w:t>
      </w:r>
    </w:p>
    <w:p w:rsidR="00E8668C" w:rsidRDefault="00E22D5B" w:rsidP="00E8668C">
      <w:pPr>
        <w:spacing w:line="240" w:lineRule="atLeast"/>
        <w:jc w:val="both"/>
        <w:rPr>
          <w:i/>
          <w:color w:val="1A0000"/>
          <w:sz w:val="28"/>
          <w:szCs w:val="28"/>
        </w:rPr>
      </w:pPr>
      <w:r>
        <w:rPr>
          <w:color w:val="1A0000"/>
          <w:sz w:val="28"/>
          <w:szCs w:val="28"/>
        </w:rPr>
        <w:t>Статья</w:t>
      </w:r>
      <w:r w:rsidR="005542BF" w:rsidRPr="005542BF">
        <w:rPr>
          <w:color w:val="1A0000"/>
          <w:sz w:val="28"/>
          <w:szCs w:val="28"/>
        </w:rPr>
        <w:t xml:space="preserve"> 211 ГК РФ</w:t>
      </w:r>
      <w:r w:rsidR="005542BF">
        <w:rPr>
          <w:b/>
          <w:color w:val="1A0000"/>
          <w:sz w:val="28"/>
          <w:szCs w:val="28"/>
        </w:rPr>
        <w:t xml:space="preserve"> </w:t>
      </w:r>
      <w:r w:rsidRPr="00E22D5B">
        <w:rPr>
          <w:color w:val="1A0000"/>
          <w:sz w:val="28"/>
          <w:szCs w:val="28"/>
        </w:rPr>
        <w:t>указывает</w:t>
      </w:r>
      <w:r w:rsidR="0094697F">
        <w:rPr>
          <w:b/>
          <w:color w:val="1A0000"/>
          <w:sz w:val="28"/>
          <w:szCs w:val="28"/>
        </w:rPr>
        <w:t xml:space="preserve"> </w:t>
      </w:r>
      <w:r w:rsidR="0094697F" w:rsidRPr="006F009A">
        <w:rPr>
          <w:i/>
          <w:color w:val="1A0000"/>
          <w:sz w:val="28"/>
          <w:szCs w:val="28"/>
        </w:rPr>
        <w:t>в</w:t>
      </w:r>
      <w:r w:rsidR="007C6707" w:rsidRPr="006F009A">
        <w:rPr>
          <w:i/>
          <w:color w:val="1A0000"/>
          <w:sz w:val="28"/>
          <w:szCs w:val="28"/>
        </w:rPr>
        <w:t xml:space="preserve">ладение как фактическое господство </w:t>
      </w:r>
      <w:r w:rsidR="00E8668C" w:rsidRPr="006F009A">
        <w:rPr>
          <w:i/>
          <w:color w:val="1A0000"/>
          <w:sz w:val="28"/>
          <w:szCs w:val="28"/>
        </w:rPr>
        <w:t xml:space="preserve">                         лица</w:t>
      </w:r>
      <w:r w:rsidR="0094697F" w:rsidRPr="006F009A">
        <w:rPr>
          <w:i/>
          <w:color w:val="1A0000"/>
          <w:sz w:val="28"/>
          <w:szCs w:val="28"/>
        </w:rPr>
        <w:t xml:space="preserve"> над объектом владения</w:t>
      </w:r>
      <w:r w:rsidR="002A3107" w:rsidRPr="006F009A">
        <w:rPr>
          <w:i/>
          <w:color w:val="1A0000"/>
          <w:sz w:val="28"/>
          <w:szCs w:val="28"/>
        </w:rPr>
        <w:t>, которое</w:t>
      </w:r>
      <w:r w:rsidR="007C6707" w:rsidRPr="006F009A">
        <w:rPr>
          <w:i/>
          <w:color w:val="1A0000"/>
          <w:sz w:val="28"/>
          <w:szCs w:val="28"/>
        </w:rPr>
        <w:t xml:space="preserve"> сохраняется до тех пор, пока </w:t>
      </w:r>
      <w:r w:rsidR="00E8668C" w:rsidRPr="006F009A">
        <w:rPr>
          <w:i/>
          <w:color w:val="1A0000"/>
          <w:sz w:val="28"/>
          <w:szCs w:val="28"/>
        </w:rPr>
        <w:t xml:space="preserve">                   </w:t>
      </w:r>
      <w:r w:rsidR="007C6707" w:rsidRPr="006F009A">
        <w:rPr>
          <w:i/>
          <w:color w:val="1A0000"/>
          <w:sz w:val="28"/>
          <w:szCs w:val="28"/>
        </w:rPr>
        <w:t xml:space="preserve">владелец </w:t>
      </w:r>
      <w:r w:rsidR="00E8668C" w:rsidRPr="006F009A">
        <w:rPr>
          <w:i/>
          <w:color w:val="1A0000"/>
          <w:sz w:val="28"/>
          <w:szCs w:val="28"/>
        </w:rPr>
        <w:t xml:space="preserve"> </w:t>
      </w:r>
      <w:r w:rsidR="0094697F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>имеет</w:t>
      </w:r>
      <w:r w:rsidR="0094697F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 xml:space="preserve"> </w:t>
      </w:r>
      <w:r w:rsidR="00E8668C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 xml:space="preserve">свободный </w:t>
      </w:r>
      <w:r w:rsidR="0094697F" w:rsidRPr="006F009A">
        <w:rPr>
          <w:i/>
          <w:color w:val="1A0000"/>
          <w:sz w:val="28"/>
          <w:szCs w:val="28"/>
        </w:rPr>
        <w:t xml:space="preserve">  </w:t>
      </w:r>
      <w:r w:rsidR="007C6707" w:rsidRPr="006F009A">
        <w:rPr>
          <w:i/>
          <w:color w:val="1A0000"/>
          <w:sz w:val="28"/>
          <w:szCs w:val="28"/>
        </w:rPr>
        <w:t xml:space="preserve">доступ </w:t>
      </w:r>
      <w:r w:rsidR="005542BF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>к</w:t>
      </w:r>
      <w:r w:rsidR="00E8668C" w:rsidRPr="006F009A">
        <w:rPr>
          <w:i/>
          <w:color w:val="1A0000"/>
          <w:sz w:val="28"/>
          <w:szCs w:val="28"/>
        </w:rPr>
        <w:t xml:space="preserve"> </w:t>
      </w:r>
      <w:r w:rsidR="005542BF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 xml:space="preserve"> объекту</w:t>
      </w:r>
      <w:r w:rsidR="005542BF" w:rsidRPr="006F009A">
        <w:rPr>
          <w:i/>
          <w:color w:val="1A0000"/>
          <w:sz w:val="28"/>
          <w:szCs w:val="28"/>
        </w:rPr>
        <w:t xml:space="preserve"> </w:t>
      </w:r>
      <w:r w:rsidR="00E8668C" w:rsidRPr="006F009A">
        <w:rPr>
          <w:i/>
          <w:color w:val="1A0000"/>
          <w:sz w:val="28"/>
          <w:szCs w:val="28"/>
        </w:rPr>
        <w:t xml:space="preserve"> </w:t>
      </w:r>
      <w:r w:rsidR="007C6707" w:rsidRPr="006F009A">
        <w:rPr>
          <w:i/>
          <w:color w:val="1A0000"/>
          <w:sz w:val="28"/>
          <w:szCs w:val="28"/>
        </w:rPr>
        <w:t xml:space="preserve"> владения.</w:t>
      </w:r>
    </w:p>
    <w:p w:rsidR="0045501B" w:rsidRPr="006F009A" w:rsidRDefault="0045501B" w:rsidP="00E8668C">
      <w:pPr>
        <w:spacing w:line="240" w:lineRule="atLeast"/>
        <w:jc w:val="both"/>
        <w:rPr>
          <w:i/>
          <w:color w:val="0D0D0D"/>
          <w:sz w:val="28"/>
          <w:szCs w:val="28"/>
        </w:rPr>
      </w:pPr>
    </w:p>
    <w:p w:rsidR="009207DC" w:rsidRDefault="00E8668C" w:rsidP="009207DC">
      <w:pPr>
        <w:ind w:firstLine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AD5336">
        <w:rPr>
          <w:color w:val="0D0D0D"/>
          <w:sz w:val="28"/>
          <w:szCs w:val="28"/>
        </w:rPr>
        <w:t>Вдобавок,</w:t>
      </w:r>
      <w:r w:rsidR="007F45B3">
        <w:rPr>
          <w:color w:val="0D0D0D"/>
          <w:sz w:val="28"/>
          <w:szCs w:val="28"/>
        </w:rPr>
        <w:t xml:space="preserve">  в  один  из  вновь  образованных  участков                                  </w:t>
      </w:r>
      <w:r w:rsidR="00AD5336">
        <w:rPr>
          <w:color w:val="0D0D0D"/>
          <w:sz w:val="28"/>
          <w:szCs w:val="28"/>
        </w:rPr>
        <w:t xml:space="preserve">территории общего пользования  </w:t>
      </w:r>
      <w:r w:rsidR="007F45B3">
        <w:rPr>
          <w:color w:val="0D0D0D"/>
          <w:sz w:val="28"/>
          <w:szCs w:val="28"/>
        </w:rPr>
        <w:t>оказалось   включено   бо</w:t>
      </w:r>
      <w:r w:rsidR="002625DC">
        <w:rPr>
          <w:color w:val="0D0D0D"/>
          <w:sz w:val="28"/>
          <w:szCs w:val="28"/>
        </w:rPr>
        <w:t>лее   300  метров   береговой</w:t>
      </w:r>
      <w:r w:rsidR="0028384C">
        <w:rPr>
          <w:color w:val="0D0D0D"/>
          <w:sz w:val="28"/>
          <w:szCs w:val="28"/>
        </w:rPr>
        <w:t xml:space="preserve"> </w:t>
      </w:r>
      <w:r w:rsidR="002625DC">
        <w:rPr>
          <w:color w:val="0D0D0D"/>
          <w:sz w:val="28"/>
          <w:szCs w:val="28"/>
        </w:rPr>
        <w:t xml:space="preserve"> </w:t>
      </w:r>
      <w:r w:rsidR="007F45B3">
        <w:rPr>
          <w:color w:val="0D0D0D"/>
          <w:sz w:val="28"/>
          <w:szCs w:val="28"/>
        </w:rPr>
        <w:t>полосы</w:t>
      </w:r>
      <w:r w:rsidR="007F45B3" w:rsidRPr="007C6707">
        <w:rPr>
          <w:color w:val="0D0D0D"/>
          <w:sz w:val="28"/>
          <w:szCs w:val="28"/>
        </w:rPr>
        <w:t>.</w:t>
      </w:r>
      <w:r w:rsidR="007C6707">
        <w:rPr>
          <w:color w:val="0D0D0D"/>
          <w:sz w:val="28"/>
          <w:szCs w:val="28"/>
        </w:rPr>
        <w:t xml:space="preserve"> </w:t>
      </w:r>
    </w:p>
    <w:p w:rsidR="0045501B" w:rsidRDefault="009207DC" w:rsidP="000D5262">
      <w:pPr>
        <w:ind w:firstLine="540"/>
        <w:jc w:val="both"/>
        <w:rPr>
          <w:i/>
          <w:sz w:val="28"/>
          <w:szCs w:val="28"/>
        </w:rPr>
      </w:pPr>
      <w:r>
        <w:rPr>
          <w:color w:val="0D0D0D"/>
          <w:sz w:val="28"/>
          <w:szCs w:val="28"/>
        </w:rPr>
        <w:t xml:space="preserve">Согласно п.6 ст.6 Водного кодекса РФ </w:t>
      </w:r>
      <w:r w:rsidRPr="009207DC">
        <w:rPr>
          <w:i/>
          <w:color w:val="0D0D0D"/>
          <w:sz w:val="28"/>
          <w:szCs w:val="28"/>
        </w:rPr>
        <w:t>«</w:t>
      </w:r>
      <w:r w:rsidRPr="009207DC">
        <w:rPr>
          <w:i/>
          <w:sz w:val="28"/>
          <w:szCs w:val="28"/>
        </w:rPr>
        <w:t xml:space="preserve">береговая полоса </w:t>
      </w:r>
      <w:r>
        <w:rPr>
          <w:i/>
          <w:sz w:val="28"/>
          <w:szCs w:val="28"/>
        </w:rPr>
        <w:t xml:space="preserve">водного объекта общего пользования  </w:t>
      </w:r>
      <w:r w:rsidRPr="009207DC">
        <w:rPr>
          <w:i/>
          <w:sz w:val="28"/>
          <w:szCs w:val="28"/>
        </w:rPr>
        <w:t>предназначается для</w:t>
      </w:r>
      <w:r>
        <w:rPr>
          <w:i/>
          <w:sz w:val="28"/>
          <w:szCs w:val="28"/>
        </w:rPr>
        <w:t xml:space="preserve"> </w:t>
      </w:r>
      <w:r w:rsidRPr="009207DC">
        <w:rPr>
          <w:i/>
          <w:sz w:val="28"/>
          <w:szCs w:val="28"/>
        </w:rPr>
        <w:t xml:space="preserve"> общего</w:t>
      </w:r>
      <w:r>
        <w:rPr>
          <w:i/>
          <w:sz w:val="28"/>
          <w:szCs w:val="28"/>
        </w:rPr>
        <w:t xml:space="preserve"> </w:t>
      </w:r>
      <w:r w:rsidRPr="009207DC">
        <w:rPr>
          <w:i/>
          <w:sz w:val="28"/>
          <w:szCs w:val="28"/>
        </w:rPr>
        <w:t xml:space="preserve"> пользования».</w:t>
      </w:r>
    </w:p>
    <w:p w:rsidR="0028384C" w:rsidRDefault="009207DC" w:rsidP="009207DC">
      <w:pPr>
        <w:jc w:val="both"/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</w:t>
      </w:r>
      <w:r w:rsidR="0045501B">
        <w:rPr>
          <w:rFonts w:ascii="Verdana" w:hAnsi="Verdana"/>
          <w:i/>
          <w:sz w:val="28"/>
          <w:szCs w:val="28"/>
        </w:rPr>
        <w:tab/>
      </w:r>
      <w:r w:rsidR="00042985">
        <w:rPr>
          <w:sz w:val="28"/>
          <w:szCs w:val="28"/>
        </w:rPr>
        <w:t>С</w:t>
      </w:r>
      <w:r w:rsidR="00E8668C">
        <w:rPr>
          <w:sz w:val="28"/>
          <w:szCs w:val="28"/>
        </w:rPr>
        <w:t xml:space="preserve">т.27 </w:t>
      </w:r>
      <w:r w:rsidR="00042985">
        <w:rPr>
          <w:sz w:val="28"/>
          <w:szCs w:val="28"/>
        </w:rPr>
        <w:t xml:space="preserve">п.5 </w:t>
      </w:r>
      <w:r w:rsidR="0028384C">
        <w:rPr>
          <w:sz w:val="28"/>
          <w:szCs w:val="28"/>
        </w:rPr>
        <w:t xml:space="preserve">Водного кодекса РФ указывает, </w:t>
      </w:r>
      <w:r>
        <w:rPr>
          <w:sz w:val="28"/>
          <w:szCs w:val="28"/>
        </w:rPr>
        <w:t>что</w:t>
      </w:r>
      <w:r w:rsidR="0028384C">
        <w:rPr>
          <w:sz w:val="28"/>
          <w:szCs w:val="28"/>
        </w:rPr>
        <w:t xml:space="preserve"> </w:t>
      </w:r>
      <w:r w:rsidR="0028384C" w:rsidRPr="0028384C">
        <w:rPr>
          <w:sz w:val="28"/>
          <w:szCs w:val="28"/>
        </w:rPr>
        <w:t>«</w:t>
      </w:r>
      <w:r>
        <w:rPr>
          <w:i/>
          <w:sz w:val="28"/>
          <w:szCs w:val="28"/>
        </w:rPr>
        <w:t>к</w:t>
      </w:r>
      <w:r w:rsidR="0028384C" w:rsidRPr="0061189D">
        <w:rPr>
          <w:i/>
          <w:sz w:val="28"/>
          <w:szCs w:val="28"/>
        </w:rPr>
        <w:t xml:space="preserve"> полномочиям органов местного самоуправления городского округа в области водных отношений, </w:t>
      </w:r>
      <w:proofErr w:type="gramStart"/>
      <w:r w:rsidR="0028384C" w:rsidRPr="0061189D">
        <w:rPr>
          <w:i/>
          <w:sz w:val="28"/>
          <w:szCs w:val="28"/>
        </w:rPr>
        <w:t>относятся</w:t>
      </w:r>
      <w:proofErr w:type="gramEnd"/>
      <w:r w:rsidR="0028384C" w:rsidRPr="0061189D">
        <w:rPr>
          <w:i/>
          <w:sz w:val="28"/>
          <w:szCs w:val="28"/>
        </w:rPr>
        <w:t xml:space="preserve"> установление правил использования водных объектов общего пользования, включая обеспечение свободного доступа граждан к водным объектам </w:t>
      </w:r>
      <w:r w:rsidR="0045501B">
        <w:rPr>
          <w:i/>
          <w:sz w:val="28"/>
          <w:szCs w:val="28"/>
        </w:rPr>
        <w:t xml:space="preserve"> </w:t>
      </w:r>
      <w:r w:rsidR="0028384C" w:rsidRPr="0061189D">
        <w:rPr>
          <w:i/>
          <w:sz w:val="28"/>
          <w:szCs w:val="28"/>
        </w:rPr>
        <w:t xml:space="preserve">общего </w:t>
      </w:r>
      <w:r w:rsidR="0045501B">
        <w:rPr>
          <w:i/>
          <w:sz w:val="28"/>
          <w:szCs w:val="28"/>
        </w:rPr>
        <w:t xml:space="preserve"> </w:t>
      </w:r>
      <w:r w:rsidR="0028384C" w:rsidRPr="0061189D">
        <w:rPr>
          <w:i/>
          <w:sz w:val="28"/>
          <w:szCs w:val="28"/>
        </w:rPr>
        <w:t xml:space="preserve">пользования </w:t>
      </w:r>
      <w:r w:rsidR="006F009A">
        <w:rPr>
          <w:i/>
          <w:sz w:val="28"/>
          <w:szCs w:val="28"/>
        </w:rPr>
        <w:t xml:space="preserve"> </w:t>
      </w:r>
      <w:r w:rsidR="0028384C" w:rsidRPr="0061189D">
        <w:rPr>
          <w:i/>
          <w:sz w:val="28"/>
          <w:szCs w:val="28"/>
        </w:rPr>
        <w:t xml:space="preserve">и </w:t>
      </w:r>
      <w:r w:rsidR="000D5262">
        <w:rPr>
          <w:i/>
          <w:sz w:val="28"/>
          <w:szCs w:val="28"/>
        </w:rPr>
        <w:t xml:space="preserve"> </w:t>
      </w:r>
      <w:r w:rsidR="0028384C" w:rsidRPr="0061189D">
        <w:rPr>
          <w:i/>
          <w:sz w:val="28"/>
          <w:szCs w:val="28"/>
        </w:rPr>
        <w:t xml:space="preserve">их </w:t>
      </w:r>
      <w:r w:rsidR="0028384C" w:rsidRPr="001F742E">
        <w:rPr>
          <w:i/>
          <w:sz w:val="28"/>
          <w:szCs w:val="28"/>
        </w:rPr>
        <w:t xml:space="preserve">  </w:t>
      </w:r>
      <w:r w:rsidR="0028384C" w:rsidRPr="0061189D">
        <w:rPr>
          <w:i/>
          <w:sz w:val="28"/>
          <w:szCs w:val="28"/>
        </w:rPr>
        <w:t>береговым</w:t>
      </w:r>
      <w:r w:rsidR="0028384C" w:rsidRPr="001F742E">
        <w:rPr>
          <w:i/>
          <w:sz w:val="28"/>
          <w:szCs w:val="28"/>
        </w:rPr>
        <w:t xml:space="preserve">  </w:t>
      </w:r>
      <w:r w:rsidR="0028384C" w:rsidRPr="0061189D">
        <w:rPr>
          <w:i/>
          <w:sz w:val="28"/>
          <w:szCs w:val="28"/>
        </w:rPr>
        <w:t xml:space="preserve"> полосам</w:t>
      </w:r>
      <w:r w:rsidR="0028384C" w:rsidRPr="001F742E">
        <w:rPr>
          <w:i/>
          <w:sz w:val="28"/>
          <w:szCs w:val="28"/>
        </w:rPr>
        <w:t>».</w:t>
      </w:r>
      <w:r w:rsidR="0028384C" w:rsidRPr="0061189D">
        <w:rPr>
          <w:i/>
          <w:sz w:val="28"/>
          <w:szCs w:val="28"/>
        </w:rPr>
        <w:t xml:space="preserve"> </w:t>
      </w:r>
    </w:p>
    <w:p w:rsidR="00302F27" w:rsidRDefault="0028384C" w:rsidP="002838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C6707" w:rsidRPr="007C6707">
        <w:rPr>
          <w:sz w:val="28"/>
          <w:szCs w:val="28"/>
        </w:rPr>
        <w:t>ахождение в частной собственности</w:t>
      </w:r>
      <w:r w:rsidR="007C6707">
        <w:rPr>
          <w:sz w:val="28"/>
          <w:szCs w:val="28"/>
        </w:rPr>
        <w:t xml:space="preserve"> или владении</w:t>
      </w:r>
      <w:r w:rsidR="007C6707" w:rsidRPr="007C6707">
        <w:rPr>
          <w:sz w:val="28"/>
          <w:szCs w:val="28"/>
        </w:rPr>
        <w:t xml:space="preserve"> береговой полосы водного объекта общего пользования </w:t>
      </w:r>
      <w:r>
        <w:rPr>
          <w:sz w:val="28"/>
          <w:szCs w:val="28"/>
        </w:rPr>
        <w:t xml:space="preserve">и </w:t>
      </w:r>
      <w:r w:rsidR="007C6707" w:rsidRPr="007C6707">
        <w:rPr>
          <w:sz w:val="28"/>
          <w:szCs w:val="28"/>
        </w:rPr>
        <w:t xml:space="preserve">возможность ее произвольного использования </w:t>
      </w:r>
      <w:r w:rsidR="00E22D5B">
        <w:rPr>
          <w:sz w:val="28"/>
          <w:szCs w:val="28"/>
        </w:rPr>
        <w:t xml:space="preserve">- </w:t>
      </w:r>
      <w:r w:rsidR="007C6707" w:rsidRPr="007C6707">
        <w:rPr>
          <w:sz w:val="28"/>
          <w:szCs w:val="28"/>
        </w:rPr>
        <w:t>влечет за собой нарушение экологических</w:t>
      </w:r>
      <w:r>
        <w:rPr>
          <w:sz w:val="28"/>
          <w:szCs w:val="28"/>
        </w:rPr>
        <w:t xml:space="preserve"> прав неопределенного круга лиц</w:t>
      </w:r>
      <w:r w:rsidR="002A3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C6707" w:rsidRPr="007C6707">
        <w:rPr>
          <w:sz w:val="28"/>
          <w:szCs w:val="28"/>
        </w:rPr>
        <w:t xml:space="preserve">на </w:t>
      </w:r>
      <w:r w:rsidR="00E22D5B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равный </w:t>
      </w:r>
      <w:r w:rsidR="00E22D5B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доступ </w:t>
      </w:r>
      <w:r w:rsidR="00E22D5B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к </w:t>
      </w:r>
      <w:r w:rsidR="00E22D5B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 xml:space="preserve">природным </w:t>
      </w:r>
      <w:r w:rsidR="00E22D5B">
        <w:rPr>
          <w:sz w:val="28"/>
          <w:szCs w:val="28"/>
        </w:rPr>
        <w:t xml:space="preserve"> </w:t>
      </w:r>
      <w:r w:rsidR="007C6707" w:rsidRPr="007C6707">
        <w:rPr>
          <w:sz w:val="28"/>
          <w:szCs w:val="28"/>
        </w:rPr>
        <w:t>ресурсам.</w:t>
      </w:r>
      <w:r w:rsidR="0061189D">
        <w:rPr>
          <w:sz w:val="28"/>
          <w:szCs w:val="28"/>
        </w:rPr>
        <w:t xml:space="preserve"> </w:t>
      </w:r>
    </w:p>
    <w:p w:rsidR="00E8668C" w:rsidRDefault="006F009A" w:rsidP="002838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84C">
        <w:rPr>
          <w:sz w:val="28"/>
          <w:szCs w:val="28"/>
        </w:rPr>
        <w:t>Поскольку в нашем случае береговая полоса находится на территори</w:t>
      </w:r>
      <w:r w:rsidR="001F742E">
        <w:rPr>
          <w:sz w:val="28"/>
          <w:szCs w:val="28"/>
        </w:rPr>
        <w:t xml:space="preserve">и №41 </w:t>
      </w:r>
      <w:r w:rsidR="0028384C">
        <w:rPr>
          <w:sz w:val="28"/>
          <w:szCs w:val="28"/>
        </w:rPr>
        <w:t>Природного комплекса Москвы, а территории Природн</w:t>
      </w:r>
      <w:r w:rsidR="00042985">
        <w:rPr>
          <w:sz w:val="28"/>
          <w:szCs w:val="28"/>
        </w:rPr>
        <w:t>ого</w:t>
      </w:r>
      <w:r w:rsidR="0028384C">
        <w:rPr>
          <w:sz w:val="28"/>
          <w:szCs w:val="28"/>
        </w:rPr>
        <w:t xml:space="preserve"> комплекс</w:t>
      </w:r>
      <w:r w:rsidR="00042985">
        <w:rPr>
          <w:sz w:val="28"/>
          <w:szCs w:val="28"/>
        </w:rPr>
        <w:t xml:space="preserve">а </w:t>
      </w:r>
      <w:r w:rsidR="00042985">
        <w:rPr>
          <w:sz w:val="28"/>
          <w:szCs w:val="28"/>
        </w:rPr>
        <w:lastRenderedPageBreak/>
        <w:t>Москвы</w:t>
      </w:r>
      <w:r w:rsidR="0028384C">
        <w:rPr>
          <w:sz w:val="28"/>
          <w:szCs w:val="28"/>
        </w:rPr>
        <w:t xml:space="preserve"> являются </w:t>
      </w:r>
      <w:r w:rsidR="0028384C" w:rsidRPr="0028384C">
        <w:rPr>
          <w:i/>
          <w:sz w:val="28"/>
          <w:szCs w:val="28"/>
        </w:rPr>
        <w:t>территориями общего пользования</w:t>
      </w:r>
      <w:r w:rsidR="00042985">
        <w:rPr>
          <w:i/>
          <w:sz w:val="28"/>
          <w:szCs w:val="28"/>
        </w:rPr>
        <w:t xml:space="preserve">, </w:t>
      </w:r>
      <w:r w:rsidR="0045501B">
        <w:rPr>
          <w:i/>
          <w:sz w:val="28"/>
          <w:szCs w:val="28"/>
        </w:rPr>
        <w:t xml:space="preserve"> </w:t>
      </w:r>
      <w:r w:rsidR="00042985" w:rsidRPr="00042985">
        <w:rPr>
          <w:sz w:val="28"/>
          <w:szCs w:val="28"/>
        </w:rPr>
        <w:t>то противоправность</w:t>
      </w:r>
      <w:r w:rsidR="00042985">
        <w:rPr>
          <w:sz w:val="28"/>
          <w:szCs w:val="28"/>
        </w:rPr>
        <w:t xml:space="preserve"> передачи  в  аренду </w:t>
      </w:r>
      <w:r w:rsidR="00E8668C">
        <w:rPr>
          <w:sz w:val="28"/>
          <w:szCs w:val="28"/>
        </w:rPr>
        <w:t xml:space="preserve"> </w:t>
      </w:r>
      <w:r w:rsidR="00042985">
        <w:rPr>
          <w:sz w:val="28"/>
          <w:szCs w:val="28"/>
        </w:rPr>
        <w:t xml:space="preserve"> </w:t>
      </w:r>
      <w:r w:rsidR="00E8668C">
        <w:rPr>
          <w:sz w:val="28"/>
          <w:szCs w:val="28"/>
        </w:rPr>
        <w:t>усугубл</w:t>
      </w:r>
      <w:r w:rsidR="0045501B">
        <w:rPr>
          <w:sz w:val="28"/>
          <w:szCs w:val="28"/>
        </w:rPr>
        <w:t xml:space="preserve">яется  </w:t>
      </w:r>
      <w:r w:rsidR="00E8668C">
        <w:rPr>
          <w:sz w:val="28"/>
          <w:szCs w:val="28"/>
        </w:rPr>
        <w:t xml:space="preserve"> </w:t>
      </w:r>
      <w:r w:rsidR="00042985">
        <w:rPr>
          <w:sz w:val="28"/>
          <w:szCs w:val="28"/>
        </w:rPr>
        <w:t>многократно</w:t>
      </w:r>
      <w:r w:rsidR="00E8668C">
        <w:rPr>
          <w:sz w:val="28"/>
          <w:szCs w:val="28"/>
        </w:rPr>
        <w:t>.</w:t>
      </w:r>
      <w:r w:rsidR="00042985">
        <w:rPr>
          <w:sz w:val="28"/>
          <w:szCs w:val="28"/>
        </w:rPr>
        <w:t xml:space="preserve">  </w:t>
      </w:r>
    </w:p>
    <w:p w:rsidR="00302F27" w:rsidRPr="0061189D" w:rsidRDefault="00302F27" w:rsidP="00283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5DC" w:rsidRDefault="002625DC" w:rsidP="002625D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Государственными чиновниками </w:t>
      </w:r>
      <w:r w:rsidRPr="00B41D9C">
        <w:rPr>
          <w:color w:val="0D0D0D"/>
          <w:sz w:val="28"/>
          <w:szCs w:val="28"/>
        </w:rPr>
        <w:t>столиц</w:t>
      </w:r>
      <w:r>
        <w:rPr>
          <w:color w:val="0D0D0D"/>
          <w:sz w:val="28"/>
          <w:szCs w:val="28"/>
        </w:rPr>
        <w:t xml:space="preserve">ы  «социального  государства», </w:t>
      </w:r>
      <w:r w:rsidRPr="00B41D9C">
        <w:rPr>
          <w:color w:val="0D0D0D"/>
          <w:sz w:val="28"/>
          <w:szCs w:val="28"/>
        </w:rPr>
        <w:t xml:space="preserve">которое декларирует «сбережение народа», </w:t>
      </w:r>
      <w:r w:rsidR="001F742E">
        <w:rPr>
          <w:color w:val="0D0D0D"/>
          <w:sz w:val="28"/>
          <w:szCs w:val="28"/>
        </w:rPr>
        <w:t>объявляет «</w:t>
      </w:r>
      <w:r w:rsidRPr="00B41D9C">
        <w:rPr>
          <w:color w:val="0D0D0D"/>
          <w:sz w:val="28"/>
          <w:szCs w:val="28"/>
        </w:rPr>
        <w:t xml:space="preserve">главным приоритетом политики </w:t>
      </w:r>
      <w:r w:rsidR="001F742E">
        <w:rPr>
          <w:color w:val="0D0D0D"/>
          <w:sz w:val="28"/>
          <w:szCs w:val="28"/>
        </w:rPr>
        <w:t xml:space="preserve">благополучие и здоровье </w:t>
      </w:r>
      <w:r w:rsidRPr="00B41D9C">
        <w:rPr>
          <w:color w:val="0D0D0D"/>
          <w:sz w:val="28"/>
          <w:szCs w:val="28"/>
        </w:rPr>
        <w:t>детей</w:t>
      </w:r>
      <w:r w:rsidR="001F742E">
        <w:rPr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 xml:space="preserve"> </w:t>
      </w:r>
      <w:r w:rsidR="001F742E">
        <w:rPr>
          <w:color w:val="0D0D0D"/>
          <w:sz w:val="28"/>
          <w:szCs w:val="28"/>
        </w:rPr>
        <w:t xml:space="preserve">- </w:t>
      </w:r>
      <w:r w:rsidRPr="00D92D9A">
        <w:rPr>
          <w:rFonts w:eastAsiaTheme="minorHAnsi"/>
          <w:color w:val="0D0D0D"/>
          <w:sz w:val="28"/>
          <w:szCs w:val="28"/>
          <w:lang w:eastAsia="en-US"/>
        </w:rPr>
        <w:t>уничтожена</w:t>
      </w:r>
      <w:r w:rsidR="001F742E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перспектива </w:t>
      </w:r>
      <w:r w:rsidRPr="00D92D9A">
        <w:rPr>
          <w:rFonts w:eastAsiaTheme="minorHAnsi"/>
          <w:color w:val="0D0D0D"/>
          <w:sz w:val="28"/>
          <w:szCs w:val="28"/>
          <w:lang w:eastAsia="en-US"/>
        </w:rPr>
        <w:t>развития</w:t>
      </w:r>
      <w:r w:rsidR="00AA7F8E">
        <w:rPr>
          <w:rFonts w:eastAsiaTheme="minorHAnsi"/>
          <w:color w:val="0D0D0D"/>
          <w:sz w:val="28"/>
          <w:szCs w:val="28"/>
          <w:lang w:eastAsia="en-US"/>
        </w:rPr>
        <w:t xml:space="preserve"> берега как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общественной </w:t>
      </w:r>
      <w:r w:rsidR="009207DC">
        <w:rPr>
          <w:rFonts w:eastAsiaTheme="minorHAnsi"/>
          <w:color w:val="0D0D0D"/>
          <w:sz w:val="28"/>
          <w:szCs w:val="28"/>
          <w:lang w:eastAsia="en-US"/>
        </w:rPr>
        <w:t xml:space="preserve">спортивно-рекреационной </w:t>
      </w:r>
      <w:r w:rsidRPr="00D92D9A">
        <w:rPr>
          <w:rFonts w:eastAsiaTheme="minorHAnsi"/>
          <w:color w:val="0D0D0D"/>
          <w:sz w:val="28"/>
          <w:szCs w:val="28"/>
          <w:lang w:eastAsia="en-US"/>
        </w:rPr>
        <w:t>территории</w:t>
      </w:r>
      <w:r w:rsidR="00AA7F8E">
        <w:rPr>
          <w:rFonts w:eastAsiaTheme="minorHAnsi"/>
          <w:color w:val="0D0D0D"/>
          <w:sz w:val="22"/>
          <w:szCs w:val="22"/>
          <w:lang w:eastAsia="en-US"/>
        </w:rPr>
        <w:t>,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                            </w:t>
      </w:r>
      <w:r w:rsidRPr="009D14A6">
        <w:rPr>
          <w:rFonts w:eastAsiaTheme="minorHAnsi"/>
          <w:color w:val="0D0D0D"/>
          <w:sz w:val="28"/>
          <w:szCs w:val="28"/>
          <w:lang w:eastAsia="en-US"/>
        </w:rPr>
        <w:t xml:space="preserve">возможность создания </w:t>
      </w:r>
      <w:r w:rsidR="00AA7F8E">
        <w:rPr>
          <w:rFonts w:eastAsiaTheme="minorHAnsi"/>
          <w:color w:val="0D0D0D"/>
          <w:sz w:val="28"/>
          <w:szCs w:val="28"/>
          <w:lang w:eastAsia="en-US"/>
        </w:rPr>
        <w:t>современного благоустроенного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прибрежного  парка, 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восстановления 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75483">
        <w:rPr>
          <w:rFonts w:eastAsiaTheme="minorHAnsi"/>
          <w:color w:val="0D0D0D"/>
          <w:sz w:val="28"/>
          <w:szCs w:val="28"/>
          <w:lang w:eastAsia="en-US"/>
        </w:rPr>
        <w:t xml:space="preserve">уничтоженного,  </w:t>
      </w:r>
      <w:r w:rsidR="004F3767">
        <w:rPr>
          <w:rFonts w:eastAsiaTheme="minorHAnsi"/>
          <w:color w:val="0D0D0D"/>
          <w:sz w:val="28"/>
          <w:szCs w:val="28"/>
          <w:lang w:eastAsia="en-US"/>
        </w:rPr>
        <w:t xml:space="preserve"> при  этом</w:t>
      </w:r>
      <w:r w:rsidR="00E75483">
        <w:rPr>
          <w:rFonts w:eastAsiaTheme="minorHAnsi"/>
          <w:color w:val="0D0D0D"/>
          <w:sz w:val="28"/>
          <w:szCs w:val="28"/>
          <w:lang w:eastAsia="en-US"/>
        </w:rPr>
        <w:t xml:space="preserve">   крайне  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необходимого 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           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302F27">
        <w:rPr>
          <w:rFonts w:eastAsiaTheme="minorHAnsi"/>
          <w:color w:val="0D0D0D"/>
          <w:sz w:val="28"/>
          <w:szCs w:val="28"/>
          <w:lang w:eastAsia="en-US"/>
        </w:rPr>
        <w:t xml:space="preserve">нашим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302F27">
        <w:rPr>
          <w:rFonts w:eastAsiaTheme="minorHAnsi"/>
          <w:color w:val="0D0D0D"/>
          <w:sz w:val="28"/>
          <w:szCs w:val="28"/>
          <w:lang w:eastAsia="en-US"/>
        </w:rPr>
        <w:t xml:space="preserve">детям  и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 </w:t>
      </w:r>
      <w:r w:rsidR="00302F27">
        <w:rPr>
          <w:rFonts w:eastAsiaTheme="minorHAnsi"/>
          <w:color w:val="0D0D0D"/>
          <w:sz w:val="28"/>
          <w:szCs w:val="28"/>
          <w:lang w:eastAsia="en-US"/>
        </w:rPr>
        <w:t>внукам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75483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/>
          <w:sz w:val="28"/>
          <w:szCs w:val="28"/>
          <w:lang w:eastAsia="en-US"/>
        </w:rPr>
        <w:t xml:space="preserve"> спортивного </w:t>
      </w:r>
      <w:r w:rsidR="000D5262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 w:rsidR="00E75483">
        <w:rPr>
          <w:rFonts w:eastAsiaTheme="minorHAnsi"/>
          <w:color w:val="0D0D0D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D0D0D"/>
          <w:sz w:val="28"/>
          <w:szCs w:val="28"/>
          <w:lang w:eastAsia="en-US"/>
        </w:rPr>
        <w:t>общества.</w:t>
      </w:r>
      <w:r w:rsidRPr="005057CF">
        <w:rPr>
          <w:color w:val="0D0D0D"/>
          <w:sz w:val="28"/>
          <w:szCs w:val="28"/>
        </w:rPr>
        <w:t xml:space="preserve"> </w:t>
      </w:r>
    </w:p>
    <w:p w:rsidR="002625DC" w:rsidRDefault="002625DC" w:rsidP="002625DC">
      <w:pPr>
        <w:spacing w:line="240" w:lineRule="atLeast"/>
        <w:jc w:val="both"/>
        <w:rPr>
          <w:color w:val="0D0D0D"/>
          <w:sz w:val="28"/>
          <w:szCs w:val="28"/>
        </w:rPr>
      </w:pPr>
    </w:p>
    <w:p w:rsidR="001F0714" w:rsidRPr="00302F27" w:rsidRDefault="009207DC" w:rsidP="002F1551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32"/>
          <w:szCs w:val="32"/>
        </w:rPr>
      </w:pPr>
      <w:r w:rsidRPr="009207DC">
        <w:rPr>
          <w:rFonts w:ascii="Times New Roman" w:hAnsi="Times New Roman"/>
          <w:color w:val="0D0D0D"/>
          <w:sz w:val="28"/>
          <w:szCs w:val="28"/>
        </w:rPr>
        <w:tab/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 xml:space="preserve">  Собранная  воедино  после  вывода всех  арендаторов 90-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>х  прибрежная   рекреационная  территория  была  расчленена</w:t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 xml:space="preserve">чиновниками 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302F27">
        <w:rPr>
          <w:rFonts w:ascii="Times New Roman" w:hAnsi="Times New Roman"/>
          <w:color w:val="0D0D0D"/>
          <w:sz w:val="32"/>
          <w:szCs w:val="32"/>
        </w:rPr>
        <w:t xml:space="preserve">ДГИ  с  </w:t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>грубыми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 xml:space="preserve">  нарушениями 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302F27" w:rsidRPr="00302F27">
        <w:rPr>
          <w:rFonts w:ascii="Times New Roman" w:hAnsi="Times New Roman"/>
          <w:color w:val="0D0D0D"/>
          <w:sz w:val="32"/>
          <w:szCs w:val="32"/>
        </w:rPr>
        <w:t xml:space="preserve"> норм  и </w:t>
      </w:r>
      <w:r w:rsid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1A77F5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302F27" w:rsidRPr="00302F27">
        <w:rPr>
          <w:rFonts w:ascii="Times New Roman" w:hAnsi="Times New Roman"/>
          <w:color w:val="0D0D0D"/>
          <w:sz w:val="32"/>
          <w:szCs w:val="32"/>
        </w:rPr>
        <w:t xml:space="preserve">требований </w:t>
      </w:r>
      <w:r w:rsidR="00E75483" w:rsidRPr="00302F27">
        <w:rPr>
          <w:rFonts w:ascii="Times New Roman" w:hAnsi="Times New Roman"/>
          <w:color w:val="0D0D0D"/>
          <w:sz w:val="32"/>
          <w:szCs w:val="32"/>
        </w:rPr>
        <w:t xml:space="preserve"> действующего </w:t>
      </w:r>
      <w:r w:rsidR="001F742E" w:rsidRPr="00302F27">
        <w:rPr>
          <w:rFonts w:ascii="Times New Roman" w:hAnsi="Times New Roman"/>
          <w:color w:val="0D0D0D"/>
          <w:sz w:val="32"/>
          <w:szCs w:val="32"/>
        </w:rPr>
        <w:t xml:space="preserve"> </w:t>
      </w:r>
      <w:r w:rsidRPr="00302F27">
        <w:rPr>
          <w:rFonts w:ascii="Times New Roman" w:hAnsi="Times New Roman"/>
          <w:color w:val="0D0D0D"/>
          <w:sz w:val="32"/>
          <w:szCs w:val="32"/>
        </w:rPr>
        <w:t xml:space="preserve"> законодательства:</w:t>
      </w:r>
    </w:p>
    <w:p w:rsidR="00302F27" w:rsidRPr="009207DC" w:rsidRDefault="00302F27" w:rsidP="002F1551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E6DBE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b/>
          <w:color w:val="0D0D0D"/>
          <w:sz w:val="28"/>
          <w:szCs w:val="28"/>
        </w:rPr>
        <w:t>Градостроительн</w:t>
      </w:r>
      <w:r w:rsidR="00764DF1">
        <w:rPr>
          <w:rFonts w:ascii="Times New Roman" w:hAnsi="Times New Roman"/>
          <w:b/>
          <w:color w:val="0D0D0D"/>
          <w:sz w:val="28"/>
          <w:szCs w:val="28"/>
        </w:rPr>
        <w:t>ый  кодекс</w:t>
      </w:r>
      <w:r w:rsidRPr="00901585">
        <w:rPr>
          <w:rFonts w:ascii="Times New Roman" w:hAnsi="Times New Roman"/>
          <w:b/>
          <w:color w:val="0D0D0D"/>
          <w:sz w:val="28"/>
          <w:szCs w:val="28"/>
        </w:rPr>
        <w:t xml:space="preserve"> РФ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, </w:t>
      </w:r>
    </w:p>
    <w:p w:rsidR="00764DF1" w:rsidRPr="00E30506" w:rsidRDefault="00FE6DBE" w:rsidP="00764DF1">
      <w:pPr>
        <w:pStyle w:val="a3"/>
        <w:spacing w:line="240" w:lineRule="atLeas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1A89">
        <w:rPr>
          <w:i/>
          <w:color w:val="464C55"/>
          <w:sz w:val="28"/>
          <w:szCs w:val="28"/>
          <w:shd w:val="clear" w:color="auto" w:fill="FFFFFF"/>
        </w:rPr>
        <w:t> </w:t>
      </w:r>
      <w:r w:rsidR="00764DF1" w:rsidRPr="00E30506">
        <w:rPr>
          <w:b/>
          <w:color w:val="0D0D0D" w:themeColor="text1" w:themeTint="F2"/>
          <w:sz w:val="28"/>
          <w:szCs w:val="28"/>
          <w:shd w:val="clear" w:color="auto" w:fill="FFFFFF"/>
        </w:rPr>
        <w:t>Ст.5.1</w:t>
      </w:r>
      <w:r w:rsidR="00764DF1" w:rsidRPr="00E30506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764DF1" w:rsidRPr="00E3050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764DF1" w:rsidRPr="00E30506">
        <w:rPr>
          <w:rFonts w:ascii="Times New Roman" w:hAnsi="Times New Roman"/>
          <w:color w:val="0D0D0D" w:themeColor="text1" w:themeTint="F2"/>
          <w:sz w:val="28"/>
          <w:szCs w:val="28"/>
        </w:rPr>
        <w:t>введе</w:t>
      </w:r>
      <w:r w:rsidR="001A77F5" w:rsidRPr="00E30506">
        <w:rPr>
          <w:rFonts w:ascii="Times New Roman" w:hAnsi="Times New Roman"/>
          <w:color w:val="0D0D0D" w:themeColor="text1" w:themeTint="F2"/>
          <w:sz w:val="28"/>
          <w:szCs w:val="28"/>
        </w:rPr>
        <w:t>на</w:t>
      </w:r>
      <w:proofErr w:type="gramEnd"/>
      <w:r w:rsidR="00764DF1" w:rsidRPr="00E3050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Федеральным законом</w:t>
      </w:r>
      <w:r w:rsidR="001A77F5" w:rsidRPr="00E3050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29 декабря 2017 г. № 455-ФЗ</w:t>
      </w:r>
      <w:r w:rsidR="00764DF1" w:rsidRPr="00E30506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FE6DBE" w:rsidRPr="00E30506" w:rsidRDefault="00FE6DBE" w:rsidP="00FE6DBE">
      <w:pPr>
        <w:spacing w:line="240" w:lineRule="atLeast"/>
        <w:jc w:val="both"/>
        <w:rPr>
          <w:i/>
          <w:color w:val="0D0D0D" w:themeColor="text1" w:themeTint="F2"/>
          <w:sz w:val="28"/>
          <w:szCs w:val="28"/>
          <w:shd w:val="clear" w:color="auto" w:fill="FFFFFF"/>
        </w:rPr>
      </w:pPr>
      <w:r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 xml:space="preserve">В целях соблюдения права человека на благоприятные условия жизнедеятельности,  </w:t>
      </w:r>
      <w:hyperlink r:id="rId9" w:history="1">
        <w:r w:rsidRPr="00E30506">
          <w:rPr>
            <w:i/>
            <w:color w:val="0D0D0D" w:themeColor="text1" w:themeTint="F2"/>
            <w:sz w:val="28"/>
            <w:szCs w:val="28"/>
          </w:rPr>
          <w:t xml:space="preserve">общественные обсуждения, публичные слушания                   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территорий… </w:t>
        </w:r>
      </w:hyperlink>
      <w:r w:rsidRPr="00E30506">
        <w:rPr>
          <w:i/>
          <w:color w:val="0D0D0D" w:themeColor="text1" w:themeTint="F2"/>
          <w:sz w:val="28"/>
          <w:szCs w:val="28"/>
        </w:rPr>
        <w:t xml:space="preserve">                  </w:t>
      </w:r>
      <w:r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>проводятся  общественные  обсуждения  или  публичные  слушания.</w:t>
      </w:r>
    </w:p>
    <w:p w:rsidR="001A77F5" w:rsidRPr="00E30506" w:rsidRDefault="00FE6DBE" w:rsidP="00FE6DBE">
      <w:pPr>
        <w:spacing w:line="240" w:lineRule="atLeast"/>
        <w:jc w:val="both"/>
        <w:rPr>
          <w:i/>
          <w:color w:val="0D0D0D" w:themeColor="text1" w:themeTint="F2"/>
          <w:sz w:val="28"/>
          <w:szCs w:val="28"/>
          <w:shd w:val="clear" w:color="auto" w:fill="FFFFFF"/>
        </w:rPr>
      </w:pPr>
      <w:r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>На основании протокола общественных обсуждений или</w:t>
      </w:r>
      <w:r w:rsidR="002F1551"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 xml:space="preserve"> публичных слушаний организатор </w:t>
      </w:r>
      <w:r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>осуществляет подготовку заключения о результатах общественных обсуждений или публичных слушаний.</w:t>
      </w:r>
      <w:r w:rsidR="002F1551" w:rsidRPr="00E30506">
        <w:rPr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bookmarkStart w:id="0" w:name="text"/>
      <w:bookmarkEnd w:id="0"/>
    </w:p>
    <w:p w:rsidR="004F3767" w:rsidRPr="00E30506" w:rsidRDefault="004F3767" w:rsidP="00FE6DBE">
      <w:pPr>
        <w:spacing w:line="240" w:lineRule="atLeast"/>
        <w:jc w:val="both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FE6DBE" w:rsidRDefault="00FE6DBE" w:rsidP="00FE6DBE">
      <w:pPr>
        <w:spacing w:line="240" w:lineRule="atLeast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>Градостроительн</w:t>
      </w:r>
      <w:r w:rsidR="001A77F5">
        <w:rPr>
          <w:rFonts w:eastAsia="Calibri"/>
          <w:b/>
          <w:color w:val="0D0D0D"/>
          <w:sz w:val="28"/>
          <w:szCs w:val="28"/>
          <w:lang w:eastAsia="en-US"/>
        </w:rPr>
        <w:t>ый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кодек</w:t>
      </w:r>
      <w:r w:rsidR="001A77F5">
        <w:rPr>
          <w:rFonts w:eastAsia="Calibri"/>
          <w:b/>
          <w:color w:val="0D0D0D"/>
          <w:sz w:val="28"/>
          <w:szCs w:val="28"/>
          <w:lang w:eastAsia="en-US"/>
        </w:rPr>
        <w:t xml:space="preserve">с </w:t>
      </w:r>
      <w:r w:rsidR="00890346">
        <w:rPr>
          <w:rFonts w:eastAsia="Calibri"/>
          <w:b/>
          <w:color w:val="0D0D0D"/>
          <w:sz w:val="28"/>
          <w:szCs w:val="28"/>
          <w:lang w:eastAsia="en-US"/>
        </w:rPr>
        <w:t xml:space="preserve"> Москвы </w:t>
      </w:r>
      <w:r w:rsidRPr="00901585">
        <w:rPr>
          <w:rFonts w:eastAsia="Calibri"/>
          <w:b/>
          <w:color w:val="0D0D0D"/>
          <w:sz w:val="28"/>
          <w:szCs w:val="28"/>
          <w:lang w:eastAsia="en-US"/>
        </w:rPr>
        <w:t>от 25 июня 2008 г. № 28:</w:t>
      </w:r>
    </w:p>
    <w:p w:rsidR="001A77F5" w:rsidRDefault="001A77F5" w:rsidP="00FE6DBE">
      <w:pPr>
        <w:spacing w:line="240" w:lineRule="atLeast"/>
        <w:jc w:val="both"/>
        <w:rPr>
          <w:b/>
          <w:i/>
          <w:color w:val="0D0D0D"/>
          <w:sz w:val="28"/>
          <w:szCs w:val="28"/>
        </w:rPr>
      </w:pPr>
      <w:r w:rsidRPr="00901585">
        <w:rPr>
          <w:rFonts w:eastAsia="Calibri"/>
          <w:b/>
          <w:color w:val="0D0D0D"/>
          <w:sz w:val="28"/>
          <w:szCs w:val="28"/>
          <w:lang w:eastAsia="en-US"/>
        </w:rPr>
        <w:t xml:space="preserve"> </w:t>
      </w:r>
      <w:r>
        <w:rPr>
          <w:b/>
          <w:color w:val="0D0D0D"/>
          <w:sz w:val="28"/>
          <w:szCs w:val="28"/>
        </w:rPr>
        <w:t>с</w:t>
      </w:r>
      <w:r w:rsidRPr="00E74608">
        <w:rPr>
          <w:b/>
          <w:color w:val="0D0D0D"/>
          <w:sz w:val="28"/>
          <w:szCs w:val="28"/>
        </w:rPr>
        <w:t>т. 68</w:t>
      </w:r>
      <w:r w:rsidRPr="00C2596E">
        <w:rPr>
          <w:color w:val="0D0D0D"/>
          <w:sz w:val="28"/>
          <w:szCs w:val="28"/>
        </w:rPr>
        <w:t xml:space="preserve"> </w:t>
      </w:r>
      <w:r w:rsidR="00FE6DBE" w:rsidRPr="00BF7335">
        <w:rPr>
          <w:rFonts w:eastAsia="Calibri"/>
          <w:i/>
          <w:color w:val="0D0D0D"/>
          <w:sz w:val="28"/>
          <w:szCs w:val="28"/>
          <w:lang w:eastAsia="en-US"/>
        </w:rPr>
        <w:t xml:space="preserve">Публичные слушания по вопросам градостроительной деятельности проводятся </w:t>
      </w:r>
      <w:proofErr w:type="gramStart"/>
      <w:r w:rsidR="00FE6DBE" w:rsidRPr="00BF7335">
        <w:rPr>
          <w:rFonts w:eastAsia="Calibri"/>
          <w:i/>
          <w:color w:val="0D0D0D"/>
          <w:sz w:val="28"/>
          <w:szCs w:val="28"/>
          <w:lang w:eastAsia="en-US"/>
        </w:rPr>
        <w:t>по</w:t>
      </w:r>
      <w:proofErr w:type="gramEnd"/>
      <w:r w:rsidR="00FE6DBE" w:rsidRPr="00BF7335">
        <w:rPr>
          <w:rFonts w:eastAsia="Calibri"/>
          <w:i/>
          <w:color w:val="0D0D0D"/>
          <w:sz w:val="28"/>
          <w:szCs w:val="28"/>
          <w:lang w:eastAsia="en-US"/>
        </w:rPr>
        <w:t xml:space="preserve">: </w:t>
      </w:r>
      <w:r w:rsidR="00FE6DBE" w:rsidRPr="00BF7335">
        <w:rPr>
          <w:b/>
          <w:i/>
          <w:color w:val="0D0D0D"/>
          <w:sz w:val="28"/>
          <w:szCs w:val="28"/>
        </w:rPr>
        <w:t xml:space="preserve">                 </w:t>
      </w:r>
    </w:p>
    <w:p w:rsidR="00FE6DBE" w:rsidRPr="001A77F5" w:rsidRDefault="00FE6DBE" w:rsidP="00FE6DBE">
      <w:pPr>
        <w:spacing w:line="240" w:lineRule="atLeast"/>
        <w:jc w:val="both"/>
        <w:rPr>
          <w:b/>
          <w:i/>
          <w:color w:val="0D0D0D"/>
          <w:sz w:val="28"/>
          <w:szCs w:val="28"/>
        </w:rPr>
      </w:pPr>
      <w:r w:rsidRPr="00BF7335">
        <w:rPr>
          <w:rFonts w:eastAsia="Calibri"/>
          <w:i/>
          <w:color w:val="0D0D0D"/>
          <w:sz w:val="28"/>
          <w:szCs w:val="28"/>
          <w:lang w:eastAsia="en-US"/>
        </w:rPr>
        <w:t xml:space="preserve"> проектам территориальных, отраслевых схем, содержащих положения                 о развитии, реконструкции, реорганизации жилых территорий, особо охраняемых природных территорий,  природных и озелененных территорий,  </w:t>
      </w:r>
    </w:p>
    <w:p w:rsidR="00FE6DBE" w:rsidRDefault="00FE6DBE" w:rsidP="00FE6DBE">
      <w:pPr>
        <w:spacing w:line="240" w:lineRule="atLeast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  <w:r w:rsidRPr="00BF7335">
        <w:rPr>
          <w:rFonts w:eastAsia="Calibri"/>
          <w:i/>
          <w:color w:val="0D0D0D"/>
          <w:sz w:val="28"/>
          <w:szCs w:val="28"/>
          <w:lang w:eastAsia="en-US"/>
        </w:rPr>
        <w:t>проектам   планировки   территорий  —  в  районах  города  Москвы,                     на  территориях  которых  разработаны  указанные  проекты;</w:t>
      </w:r>
    </w:p>
    <w:p w:rsidR="00764DF1" w:rsidRDefault="00764DF1" w:rsidP="00FE6DBE">
      <w:pPr>
        <w:spacing w:line="240" w:lineRule="atLeast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</w:p>
    <w:p w:rsidR="00AA7F8E" w:rsidRDefault="00AA7F8E" w:rsidP="00FE6DBE">
      <w:pPr>
        <w:spacing w:line="240" w:lineRule="atLeast"/>
        <w:jc w:val="both"/>
        <w:rPr>
          <w:rFonts w:eastAsia="Calibri"/>
          <w:i/>
          <w:color w:val="0D0D0D"/>
          <w:sz w:val="28"/>
          <w:szCs w:val="28"/>
          <w:lang w:eastAsia="en-US"/>
        </w:rPr>
      </w:pPr>
    </w:p>
    <w:p w:rsidR="00764DF1" w:rsidRPr="001A77F5" w:rsidRDefault="00764DF1" w:rsidP="00764DF1">
      <w:pPr>
        <w:rPr>
          <w:rFonts w:eastAsiaTheme="minorHAnsi"/>
          <w:b/>
          <w:sz w:val="28"/>
          <w:szCs w:val="28"/>
          <w:lang w:eastAsia="en-US"/>
        </w:rPr>
      </w:pPr>
      <w:r w:rsidRPr="001A77F5">
        <w:rPr>
          <w:rFonts w:eastAsiaTheme="minorHAnsi"/>
          <w:b/>
          <w:sz w:val="28"/>
          <w:szCs w:val="28"/>
          <w:lang w:eastAsia="en-US"/>
        </w:rPr>
        <w:t xml:space="preserve">Санитарные    нормы     </w:t>
      </w:r>
      <w:proofErr w:type="spellStart"/>
      <w:r w:rsidRPr="001A77F5">
        <w:rPr>
          <w:rFonts w:eastAsiaTheme="minorHAnsi"/>
          <w:b/>
          <w:sz w:val="28"/>
          <w:szCs w:val="28"/>
          <w:lang w:eastAsia="en-US"/>
        </w:rPr>
        <w:t>Роспотребнадзора</w:t>
      </w:r>
      <w:proofErr w:type="spellEnd"/>
      <w:r w:rsidRPr="001A77F5">
        <w:rPr>
          <w:rFonts w:eastAsiaTheme="minorHAnsi"/>
          <w:b/>
          <w:sz w:val="28"/>
          <w:szCs w:val="28"/>
          <w:lang w:eastAsia="en-US"/>
        </w:rPr>
        <w:t xml:space="preserve">   СП 2.1.4.2625-10                              «Зоны санитарной охраны источников питьевого водоснабжения Москвы»</w:t>
      </w:r>
    </w:p>
    <w:p w:rsidR="00764DF1" w:rsidRPr="00764DF1" w:rsidRDefault="00764DF1" w:rsidP="00764DF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64DF1">
        <w:rPr>
          <w:rFonts w:eastAsiaTheme="minorHAnsi"/>
          <w:sz w:val="28"/>
          <w:szCs w:val="28"/>
          <w:lang w:eastAsia="en-US"/>
        </w:rPr>
        <w:t xml:space="preserve">Акватория Химкинского водохранилища и территория первого склона, обращенного в сторону источника водоснабжения, которая простирается                </w:t>
      </w:r>
      <w:r w:rsidRPr="00764DF1">
        <w:rPr>
          <w:rFonts w:eastAsiaTheme="minorHAnsi"/>
          <w:sz w:val="28"/>
          <w:szCs w:val="28"/>
          <w:lang w:eastAsia="en-US"/>
        </w:rPr>
        <w:lastRenderedPageBreak/>
        <w:t xml:space="preserve">по берегам водохранилища, отнесены ко 2 поясу (пояс </w:t>
      </w:r>
      <w:proofErr w:type="spellStart"/>
      <w:proofErr w:type="gramStart"/>
      <w:r w:rsidRPr="00764DF1">
        <w:rPr>
          <w:rFonts w:eastAsiaTheme="minorHAnsi"/>
          <w:sz w:val="28"/>
          <w:szCs w:val="28"/>
          <w:lang w:eastAsia="en-US"/>
        </w:rPr>
        <w:t>o</w:t>
      </w:r>
      <w:proofErr w:type="gramEnd"/>
      <w:r w:rsidRPr="00764DF1">
        <w:rPr>
          <w:rFonts w:eastAsiaTheme="minorHAnsi"/>
          <w:sz w:val="28"/>
          <w:szCs w:val="28"/>
          <w:lang w:eastAsia="en-US"/>
        </w:rPr>
        <w:t>граничений</w:t>
      </w:r>
      <w:proofErr w:type="spellEnd"/>
      <w:r w:rsidRPr="00764DF1">
        <w:rPr>
          <w:rFonts w:eastAsiaTheme="minorHAnsi"/>
          <w:sz w:val="28"/>
          <w:szCs w:val="28"/>
          <w:lang w:eastAsia="en-US"/>
        </w:rPr>
        <w:t>),                       зоны санитарной охраны (ЗСО) станций водоподготовки г. Москвы.</w:t>
      </w:r>
    </w:p>
    <w:p w:rsidR="00764DF1" w:rsidRPr="00764DF1" w:rsidRDefault="00764DF1" w:rsidP="00AA7F8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4DF1">
        <w:rPr>
          <w:rFonts w:eastAsiaTheme="minorHAnsi"/>
          <w:sz w:val="28"/>
          <w:szCs w:val="28"/>
          <w:lang w:eastAsia="en-US"/>
        </w:rPr>
        <w:t xml:space="preserve">На территории 2-го пояса ЗСО при строительстве и реконструкции объектов отдыха и спорта необходимо соблюдать требование, чтобы </w:t>
      </w:r>
      <w:r w:rsidR="00AA7F8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64DF1">
        <w:rPr>
          <w:rFonts w:eastAsiaTheme="minorHAnsi"/>
          <w:sz w:val="28"/>
          <w:szCs w:val="28"/>
          <w:lang w:eastAsia="en-US"/>
        </w:rPr>
        <w:t>все строения располагались на рас</w:t>
      </w:r>
      <w:r w:rsidR="00AA7F8E">
        <w:rPr>
          <w:rFonts w:eastAsiaTheme="minorHAnsi"/>
          <w:sz w:val="28"/>
          <w:szCs w:val="28"/>
          <w:lang w:eastAsia="en-US"/>
        </w:rPr>
        <w:t xml:space="preserve">стоянии не менее 100 метров от </w:t>
      </w:r>
      <w:r w:rsidRPr="00764DF1">
        <w:rPr>
          <w:rFonts w:eastAsiaTheme="minorHAnsi"/>
          <w:sz w:val="28"/>
          <w:szCs w:val="28"/>
          <w:lang w:eastAsia="en-US"/>
        </w:rPr>
        <w:t xml:space="preserve">уреза  воды. </w:t>
      </w:r>
    </w:p>
    <w:p w:rsidR="00764DF1" w:rsidRDefault="00764DF1" w:rsidP="00764DF1">
      <w:pPr>
        <w:jc w:val="both"/>
        <w:rPr>
          <w:rFonts w:eastAsiaTheme="minorHAnsi"/>
          <w:sz w:val="28"/>
          <w:szCs w:val="28"/>
          <w:lang w:eastAsia="en-US"/>
        </w:rPr>
      </w:pPr>
      <w:r w:rsidRPr="00764DF1">
        <w:rPr>
          <w:rFonts w:eastAsiaTheme="minorHAnsi"/>
          <w:sz w:val="28"/>
          <w:szCs w:val="28"/>
          <w:lang w:eastAsia="en-US"/>
        </w:rPr>
        <w:t>В зонах рекреации в полосе 100 метров от уреза воды не допускается капитальная застройка.</w:t>
      </w:r>
    </w:p>
    <w:p w:rsidR="004F3767" w:rsidRPr="00764DF1" w:rsidRDefault="004F3767" w:rsidP="00764DF1">
      <w:pPr>
        <w:jc w:val="both"/>
        <w:rPr>
          <w:rFonts w:eastAsiaTheme="minorHAnsi"/>
          <w:sz w:val="28"/>
          <w:szCs w:val="28"/>
          <w:lang w:eastAsia="en-US"/>
        </w:rPr>
      </w:pPr>
    </w:p>
    <w:p w:rsidR="00764DF1" w:rsidRPr="00764DF1" w:rsidRDefault="00764DF1" w:rsidP="00764DF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64DF1">
        <w:rPr>
          <w:rFonts w:eastAsiaTheme="minorHAnsi"/>
          <w:b/>
          <w:sz w:val="28"/>
          <w:szCs w:val="28"/>
          <w:lang w:eastAsia="en-US"/>
        </w:rPr>
        <w:t>Земельный  кодекс  РФ  (№ 136-ФЗ; № 171 ФЗ):</w:t>
      </w:r>
    </w:p>
    <w:p w:rsidR="00764DF1" w:rsidRPr="00764DF1" w:rsidRDefault="00764DF1" w:rsidP="00764DF1">
      <w:pPr>
        <w:jc w:val="both"/>
        <w:rPr>
          <w:rFonts w:eastAsiaTheme="minorHAnsi"/>
          <w:sz w:val="28"/>
          <w:szCs w:val="28"/>
          <w:lang w:eastAsia="en-US"/>
        </w:rPr>
      </w:pPr>
      <w:r w:rsidRPr="00764DF1">
        <w:rPr>
          <w:rFonts w:eastAsiaTheme="minorHAnsi"/>
          <w:b/>
          <w:sz w:val="28"/>
          <w:szCs w:val="28"/>
          <w:lang w:eastAsia="en-US"/>
        </w:rPr>
        <w:t>Ст.96 п.3</w:t>
      </w:r>
      <w:r w:rsidRPr="00764DF1">
        <w:rPr>
          <w:rFonts w:eastAsiaTheme="minorHAnsi"/>
          <w:sz w:val="28"/>
          <w:szCs w:val="28"/>
          <w:lang w:eastAsia="en-US"/>
        </w:rPr>
        <w:t xml:space="preserve"> Использование земельных участков в границах второй и третьей зон санитарной охраны ограничиваются в соответствии с законодательством                    об особо охраняемых природных территориях.</w:t>
      </w:r>
    </w:p>
    <w:p w:rsidR="00764DF1" w:rsidRPr="00764DF1" w:rsidRDefault="00764DF1" w:rsidP="00764DF1">
      <w:pPr>
        <w:jc w:val="both"/>
        <w:rPr>
          <w:rFonts w:eastAsiaTheme="minorHAnsi"/>
          <w:sz w:val="28"/>
          <w:szCs w:val="28"/>
          <w:lang w:eastAsia="en-US"/>
        </w:rPr>
      </w:pPr>
      <w:r w:rsidRPr="00764DF1">
        <w:rPr>
          <w:rFonts w:eastAsiaTheme="minorHAnsi"/>
          <w:b/>
          <w:sz w:val="28"/>
          <w:szCs w:val="28"/>
          <w:lang w:eastAsia="en-US"/>
        </w:rPr>
        <w:t>Ст. 98</w:t>
      </w:r>
      <w:r w:rsidRPr="00764DF1">
        <w:rPr>
          <w:rFonts w:eastAsiaTheme="minorHAnsi"/>
          <w:sz w:val="28"/>
          <w:szCs w:val="28"/>
          <w:lang w:eastAsia="en-US"/>
        </w:rPr>
        <w:t xml:space="preserve">  Земли рекреационного назначения</w:t>
      </w:r>
    </w:p>
    <w:p w:rsidR="00764DF1" w:rsidRPr="00764DF1" w:rsidRDefault="00764DF1" w:rsidP="00764DF1">
      <w:pPr>
        <w:jc w:val="both"/>
        <w:rPr>
          <w:rFonts w:eastAsiaTheme="minorHAnsi"/>
          <w:sz w:val="28"/>
          <w:szCs w:val="28"/>
          <w:lang w:eastAsia="en-US"/>
        </w:rPr>
      </w:pPr>
      <w:r w:rsidRPr="00764DF1">
        <w:rPr>
          <w:rFonts w:eastAsiaTheme="minorHAnsi"/>
          <w:sz w:val="28"/>
          <w:szCs w:val="28"/>
          <w:lang w:eastAsia="en-US"/>
        </w:rPr>
        <w:t>это земли, предназначенные и используемые для организации отдыха, туризма, физкультурно-оздоровительной и спортивной деятельности граждан. На землях рекреационного назначения запрещается деятельность,                     не  соответствующая  их  целевому  назначению.</w:t>
      </w:r>
    </w:p>
    <w:p w:rsidR="00764DF1" w:rsidRPr="001A77F5" w:rsidRDefault="00764DF1" w:rsidP="00FE6DBE">
      <w:pPr>
        <w:spacing w:line="240" w:lineRule="atLeast"/>
        <w:jc w:val="both"/>
        <w:rPr>
          <w:rFonts w:eastAsia="Calibri"/>
          <w:b/>
          <w:color w:val="0D0D0D"/>
          <w:sz w:val="28"/>
          <w:szCs w:val="28"/>
          <w:lang w:eastAsia="en-US"/>
        </w:rPr>
      </w:pPr>
    </w:p>
    <w:p w:rsidR="00FE6DBE" w:rsidRDefault="00FE6DBE" w:rsidP="00FE6DBE">
      <w:pPr>
        <w:spacing w:line="240" w:lineRule="atLeast"/>
        <w:jc w:val="both"/>
        <w:rPr>
          <w:b/>
          <w:color w:val="0D0D0D"/>
          <w:sz w:val="28"/>
          <w:szCs w:val="28"/>
        </w:rPr>
      </w:pPr>
      <w:r w:rsidRPr="00901585">
        <w:rPr>
          <w:b/>
          <w:color w:val="0D0D0D"/>
          <w:sz w:val="28"/>
          <w:szCs w:val="28"/>
        </w:rPr>
        <w:t>Земельн</w:t>
      </w:r>
      <w:r w:rsidR="001A77F5">
        <w:rPr>
          <w:b/>
          <w:color w:val="0D0D0D"/>
          <w:sz w:val="28"/>
          <w:szCs w:val="28"/>
        </w:rPr>
        <w:t>ый</w:t>
      </w:r>
      <w:r w:rsidRPr="00901585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 xml:space="preserve"> </w:t>
      </w:r>
      <w:r w:rsidR="001A77F5">
        <w:rPr>
          <w:b/>
          <w:color w:val="0D0D0D"/>
          <w:sz w:val="28"/>
          <w:szCs w:val="28"/>
        </w:rPr>
        <w:t>кодекс</w:t>
      </w:r>
      <w:r w:rsidRPr="00901585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 xml:space="preserve"> </w:t>
      </w:r>
      <w:r w:rsidRPr="00901585">
        <w:rPr>
          <w:b/>
          <w:color w:val="0D0D0D"/>
          <w:sz w:val="28"/>
          <w:szCs w:val="28"/>
        </w:rPr>
        <w:t xml:space="preserve">РФ </w:t>
      </w:r>
    </w:p>
    <w:p w:rsidR="00FE6DBE" w:rsidRDefault="00FE6DBE" w:rsidP="00FE6DBE">
      <w:pPr>
        <w:rPr>
          <w:b/>
          <w:color w:val="0D0D0D"/>
          <w:sz w:val="28"/>
          <w:szCs w:val="28"/>
        </w:rPr>
      </w:pPr>
      <w:r w:rsidRPr="00BF7335">
        <w:rPr>
          <w:b/>
          <w:color w:val="0D0D0D"/>
          <w:sz w:val="28"/>
          <w:szCs w:val="28"/>
        </w:rPr>
        <w:t>(в ред. Федерального закона от 23.06.2014 N 171-ФЗ)</w:t>
      </w:r>
      <w:proofErr w:type="gramStart"/>
      <w:r w:rsidR="00CA40FE" w:rsidRPr="00CA40FE">
        <w:rPr>
          <w:b/>
          <w:color w:val="0D0D0D"/>
          <w:sz w:val="28"/>
          <w:szCs w:val="28"/>
        </w:rPr>
        <w:t xml:space="preserve"> </w:t>
      </w:r>
      <w:r w:rsidR="00CA40FE" w:rsidRPr="00901585">
        <w:rPr>
          <w:b/>
          <w:color w:val="0D0D0D"/>
          <w:sz w:val="28"/>
          <w:szCs w:val="28"/>
        </w:rPr>
        <w:t>:</w:t>
      </w:r>
      <w:proofErr w:type="gramEnd"/>
    </w:p>
    <w:p w:rsidR="00E8668C" w:rsidRDefault="00FE6DBE" w:rsidP="00FE6DBE">
      <w:pPr>
        <w:jc w:val="both"/>
        <w:rPr>
          <w:b/>
          <w:color w:val="0D0D0D"/>
          <w:sz w:val="28"/>
          <w:szCs w:val="28"/>
          <w:shd w:val="clear" w:color="auto" w:fill="FFFFFF"/>
        </w:rPr>
      </w:pPr>
      <w:r w:rsidRPr="00CA40FE">
        <w:rPr>
          <w:b/>
          <w:color w:val="0D0D0D"/>
          <w:sz w:val="28"/>
          <w:szCs w:val="28"/>
          <w:shd w:val="clear" w:color="auto" w:fill="FFFFFF"/>
        </w:rPr>
        <w:t>Ст. 11.3</w:t>
      </w:r>
    </w:p>
    <w:p w:rsidR="00FE6DBE" w:rsidRPr="00BF7335" w:rsidRDefault="00FE6DBE" w:rsidP="00FE6DBE">
      <w:pPr>
        <w:jc w:val="both"/>
        <w:rPr>
          <w:b/>
          <w:i/>
          <w:color w:val="0D0D0D"/>
          <w:sz w:val="28"/>
          <w:szCs w:val="28"/>
        </w:rPr>
      </w:pPr>
      <w:r w:rsidRPr="00890346">
        <w:rPr>
          <w:i/>
          <w:color w:val="0D0D0D"/>
          <w:sz w:val="28"/>
          <w:szCs w:val="28"/>
        </w:rPr>
        <w:t>Образование земельных участков из земель или участков, находящихся в государственной или муниципальной собственности,</w:t>
      </w:r>
      <w:r w:rsidRPr="005146F6">
        <w:rPr>
          <w:i/>
          <w:color w:val="0D0D0D"/>
          <w:sz w:val="28"/>
          <w:szCs w:val="28"/>
        </w:rPr>
        <w:t xml:space="preserve"> осуществляется </w:t>
      </w:r>
      <w:r w:rsidR="00E8668C">
        <w:rPr>
          <w:i/>
          <w:color w:val="0D0D0D"/>
          <w:sz w:val="28"/>
          <w:szCs w:val="28"/>
        </w:rPr>
        <w:t xml:space="preserve">                        </w:t>
      </w:r>
      <w:r w:rsidRPr="005146F6">
        <w:rPr>
          <w:i/>
          <w:color w:val="0D0D0D"/>
          <w:sz w:val="28"/>
          <w:szCs w:val="28"/>
        </w:rPr>
        <w:t>в соответствии  с одним из следующих документов:</w:t>
      </w:r>
    </w:p>
    <w:p w:rsidR="00E75483" w:rsidRDefault="00FE6DBE" w:rsidP="00FE6DBE">
      <w:pPr>
        <w:rPr>
          <w:i/>
          <w:color w:val="0D0D0D"/>
          <w:sz w:val="28"/>
          <w:szCs w:val="28"/>
        </w:rPr>
      </w:pPr>
      <w:r w:rsidRPr="005146F6">
        <w:rPr>
          <w:i/>
          <w:color w:val="0D0D0D"/>
          <w:sz w:val="28"/>
          <w:szCs w:val="28"/>
        </w:rPr>
        <w:t xml:space="preserve">3) утвержденная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схема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расположения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земельного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участка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или  земельных участков  на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>кадастровом плане территории,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 которая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 предусмотрена статьей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11.10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 xml:space="preserve">настоящего </w:t>
      </w:r>
      <w:r w:rsidR="00890346">
        <w:rPr>
          <w:i/>
          <w:color w:val="0D0D0D"/>
          <w:sz w:val="28"/>
          <w:szCs w:val="28"/>
        </w:rPr>
        <w:t xml:space="preserve"> </w:t>
      </w:r>
      <w:r w:rsidRPr="005146F6">
        <w:rPr>
          <w:i/>
          <w:color w:val="0D0D0D"/>
          <w:sz w:val="28"/>
          <w:szCs w:val="28"/>
        </w:rPr>
        <w:t>Кодекса.</w:t>
      </w:r>
    </w:p>
    <w:p w:rsidR="00E8668C" w:rsidRDefault="00FE6DBE" w:rsidP="00FE6DBE">
      <w:pPr>
        <w:jc w:val="both"/>
        <w:rPr>
          <w:rFonts w:eastAsia="Calibri"/>
          <w:b/>
          <w:color w:val="0D0D0D"/>
          <w:sz w:val="28"/>
          <w:szCs w:val="28"/>
        </w:rPr>
      </w:pPr>
      <w:r w:rsidRPr="00CA40FE">
        <w:rPr>
          <w:rFonts w:eastAsia="Calibri"/>
          <w:b/>
          <w:color w:val="0D0D0D"/>
          <w:sz w:val="28"/>
          <w:szCs w:val="28"/>
        </w:rPr>
        <w:t>Ст.</w:t>
      </w:r>
      <w:r w:rsidR="00890346" w:rsidRPr="00CA40FE">
        <w:rPr>
          <w:rFonts w:eastAsia="Calibri"/>
          <w:b/>
          <w:color w:val="0D0D0D"/>
          <w:sz w:val="28"/>
          <w:szCs w:val="28"/>
        </w:rPr>
        <w:t xml:space="preserve"> </w:t>
      </w:r>
      <w:r w:rsidRPr="00CA40FE">
        <w:rPr>
          <w:rFonts w:eastAsia="Calibri"/>
          <w:b/>
          <w:color w:val="0D0D0D"/>
          <w:sz w:val="28"/>
          <w:szCs w:val="28"/>
        </w:rPr>
        <w:t>11.10</w:t>
      </w:r>
    </w:p>
    <w:p w:rsidR="00E75483" w:rsidRPr="00890346" w:rsidRDefault="00FE6DBE" w:rsidP="00FE6DBE">
      <w:pPr>
        <w:jc w:val="both"/>
        <w:rPr>
          <w:rFonts w:eastAsia="Calibri"/>
          <w:i/>
          <w:color w:val="0D0D0D"/>
          <w:sz w:val="28"/>
          <w:szCs w:val="28"/>
        </w:rPr>
      </w:pPr>
      <w:r w:rsidRPr="00890346">
        <w:rPr>
          <w:rFonts w:eastAsia="Calibri"/>
          <w:i/>
          <w:color w:val="0D0D0D"/>
          <w:sz w:val="28"/>
          <w:szCs w:val="28"/>
        </w:rPr>
        <w:t xml:space="preserve">Подготовка схемы расположения земельного участка осуществляется </w:t>
      </w:r>
      <w:r w:rsidR="00E8668C">
        <w:rPr>
          <w:rFonts w:eastAsia="Calibri"/>
          <w:i/>
          <w:color w:val="0D0D0D"/>
          <w:sz w:val="28"/>
          <w:szCs w:val="28"/>
        </w:rPr>
        <w:t xml:space="preserve">                   </w:t>
      </w:r>
      <w:r w:rsidRPr="00890346">
        <w:rPr>
          <w:rFonts w:eastAsia="Calibri"/>
          <w:i/>
          <w:color w:val="0D0D0D"/>
          <w:sz w:val="28"/>
          <w:szCs w:val="28"/>
        </w:rPr>
        <w:t xml:space="preserve"> с  учетом: </w:t>
      </w:r>
    </w:p>
    <w:p w:rsid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>-   утвержденных документов территориального планирования</w:t>
      </w:r>
      <w:r w:rsidR="009705FD">
        <w:rPr>
          <w:rFonts w:eastAsia="Calibri"/>
          <w:i/>
          <w:color w:val="0D0D0D"/>
          <w:sz w:val="28"/>
          <w:szCs w:val="28"/>
        </w:rPr>
        <w:t xml:space="preserve">    </w:t>
      </w:r>
    </w:p>
    <w:p w:rsidR="00FE6DBE" w:rsidRPr="00E75483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color w:val="0D0D0D"/>
          <w:sz w:val="28"/>
          <w:szCs w:val="28"/>
        </w:rPr>
        <w:t>согласно  Генплану  Москв</w:t>
      </w:r>
      <w:r w:rsidR="00E75483">
        <w:rPr>
          <w:rFonts w:eastAsia="Calibri"/>
          <w:color w:val="0D0D0D"/>
          <w:sz w:val="28"/>
          <w:szCs w:val="28"/>
        </w:rPr>
        <w:t xml:space="preserve">ы  как  основному  документу   </w:t>
      </w:r>
      <w:r w:rsidRPr="005146F6">
        <w:rPr>
          <w:rFonts w:eastAsia="Calibri"/>
          <w:color w:val="0D0D0D"/>
          <w:sz w:val="28"/>
          <w:szCs w:val="28"/>
        </w:rPr>
        <w:t>т</w:t>
      </w:r>
      <w:r w:rsidR="00E75483">
        <w:rPr>
          <w:rFonts w:eastAsia="Calibri"/>
          <w:color w:val="0D0D0D"/>
          <w:sz w:val="28"/>
          <w:szCs w:val="28"/>
        </w:rPr>
        <w:t xml:space="preserve">ерриториального  планирования  здесь </w:t>
      </w:r>
      <w:r w:rsidR="001F0714">
        <w:rPr>
          <w:rFonts w:eastAsia="Calibri"/>
          <w:color w:val="0D0D0D"/>
          <w:sz w:val="28"/>
          <w:szCs w:val="28"/>
        </w:rPr>
        <w:t xml:space="preserve"> </w:t>
      </w:r>
      <w:r w:rsidR="00E75483">
        <w:rPr>
          <w:rFonts w:eastAsia="Calibri"/>
          <w:color w:val="0D0D0D"/>
          <w:sz w:val="28"/>
          <w:szCs w:val="28"/>
        </w:rPr>
        <w:t xml:space="preserve">-  </w:t>
      </w:r>
      <w:r w:rsidRPr="005146F6">
        <w:rPr>
          <w:rFonts w:eastAsia="Calibri"/>
          <w:color w:val="0D0D0D"/>
          <w:sz w:val="28"/>
          <w:szCs w:val="28"/>
        </w:rPr>
        <w:t>общественная</w:t>
      </w:r>
      <w:r w:rsidR="00E75483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территория  со  спортивно-рекреационным   </w:t>
      </w:r>
      <w:proofErr w:type="spellStart"/>
      <w:r w:rsidRPr="005146F6">
        <w:rPr>
          <w:rFonts w:eastAsia="Calibri"/>
          <w:color w:val="0D0D0D"/>
          <w:sz w:val="28"/>
          <w:szCs w:val="28"/>
        </w:rPr>
        <w:t>фунциональным</w:t>
      </w:r>
      <w:proofErr w:type="spellEnd"/>
      <w:r w:rsidRPr="005146F6"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8"/>
          <w:szCs w:val="28"/>
        </w:rPr>
        <w:t xml:space="preserve"> </w:t>
      </w:r>
      <w:r w:rsidR="001F0714">
        <w:rPr>
          <w:rFonts w:eastAsia="Calibri"/>
          <w:color w:val="0D0D0D"/>
          <w:sz w:val="28"/>
          <w:szCs w:val="28"/>
        </w:rPr>
        <w:t xml:space="preserve"> назначением</w:t>
      </w:r>
      <w:r w:rsidRPr="005146F6">
        <w:rPr>
          <w:rFonts w:eastAsia="Calibri"/>
          <w:color w:val="0D0D0D"/>
          <w:sz w:val="28"/>
          <w:szCs w:val="28"/>
        </w:rPr>
        <w:t xml:space="preserve">; </w:t>
      </w:r>
    </w:p>
    <w:p w:rsidR="00FE6DBE" w:rsidRPr="005146F6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 xml:space="preserve">-   правил землепользования и застройки     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 w:rsidRPr="005146F6">
        <w:rPr>
          <w:rFonts w:eastAsia="Calibri"/>
          <w:color w:val="0D0D0D"/>
          <w:sz w:val="28"/>
          <w:szCs w:val="28"/>
        </w:rPr>
        <w:t xml:space="preserve">согласно ПЗЗ  2017г.  -   берег водохранилища  - </w:t>
      </w: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территория </w:t>
      </w:r>
      <w:r>
        <w:rPr>
          <w:rFonts w:eastAsia="Calibri"/>
          <w:color w:val="0D0D0D"/>
          <w:sz w:val="28"/>
          <w:szCs w:val="28"/>
        </w:rPr>
        <w:t xml:space="preserve">  с</w:t>
      </w:r>
      <w:r w:rsidRPr="005146F6">
        <w:rPr>
          <w:rFonts w:eastAsia="Calibri"/>
          <w:color w:val="0D0D0D"/>
          <w:sz w:val="28"/>
          <w:szCs w:val="28"/>
        </w:rPr>
        <w:t>охранени</w:t>
      </w:r>
      <w:r>
        <w:rPr>
          <w:rFonts w:eastAsia="Calibri"/>
          <w:color w:val="0D0D0D"/>
          <w:sz w:val="28"/>
          <w:szCs w:val="28"/>
        </w:rPr>
        <w:t>я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 w:rsidRPr="005146F6">
        <w:rPr>
          <w:rFonts w:eastAsia="Calibri"/>
          <w:color w:val="0D0D0D"/>
          <w:sz w:val="28"/>
          <w:szCs w:val="28"/>
        </w:rPr>
        <w:t>фактического   положения;</w:t>
      </w:r>
    </w:p>
    <w:p w:rsid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>-</w:t>
      </w:r>
      <w:r w:rsidR="009705FD">
        <w:rPr>
          <w:rFonts w:eastAsia="Calibri"/>
          <w:i/>
          <w:color w:val="0D0D0D"/>
          <w:sz w:val="28"/>
          <w:szCs w:val="28"/>
        </w:rPr>
        <w:t xml:space="preserve">   проекта планировки территории</w:t>
      </w:r>
    </w:p>
    <w:p w:rsidR="00FE6DBE" w:rsidRDefault="001F0714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="00FE6DBE">
        <w:rPr>
          <w:rFonts w:eastAsia="Calibri"/>
          <w:color w:val="0D0D0D"/>
          <w:sz w:val="28"/>
          <w:szCs w:val="28"/>
        </w:rPr>
        <w:t xml:space="preserve">согласно </w:t>
      </w:r>
      <w:r w:rsidR="00FE6DBE" w:rsidRPr="005146F6">
        <w:rPr>
          <w:rFonts w:eastAsia="Calibri"/>
          <w:color w:val="0D0D0D"/>
          <w:sz w:val="28"/>
          <w:szCs w:val="28"/>
        </w:rPr>
        <w:t>Градостроительным  кодексам РФ и Москвы,</w:t>
      </w:r>
      <w:r w:rsidR="00FE6DBE">
        <w:rPr>
          <w:rFonts w:eastAsia="Calibri"/>
          <w:color w:val="0D0D0D"/>
          <w:sz w:val="28"/>
          <w:szCs w:val="28"/>
        </w:rPr>
        <w:t xml:space="preserve">  при  этом </w:t>
      </w:r>
      <w:r w:rsidR="00FE6DBE" w:rsidRPr="005146F6">
        <w:rPr>
          <w:rFonts w:eastAsia="Calibri"/>
          <w:color w:val="0D0D0D"/>
          <w:sz w:val="28"/>
          <w:szCs w:val="28"/>
        </w:rPr>
        <w:t xml:space="preserve">должны  </w:t>
      </w:r>
      <w:r w:rsidR="00FE6DBE">
        <w:rPr>
          <w:rFonts w:eastAsia="Calibri"/>
          <w:color w:val="0D0D0D"/>
          <w:sz w:val="28"/>
          <w:szCs w:val="28"/>
        </w:rPr>
        <w:t xml:space="preserve">  </w:t>
      </w:r>
    </w:p>
    <w:p w:rsidR="00FE6DBE" w:rsidRPr="001E5551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проводиться</w:t>
      </w:r>
      <w:r w:rsidRPr="005146F6">
        <w:rPr>
          <w:rFonts w:eastAsia="Calibri"/>
          <w:color w:val="0D0D0D"/>
          <w:sz w:val="28"/>
          <w:szCs w:val="28"/>
        </w:rPr>
        <w:t xml:space="preserve">   публичные  слушания;  </w:t>
      </w:r>
    </w:p>
    <w:p w:rsid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>-   наличия зон с особыми условиями использования территорий</w:t>
      </w:r>
      <w:r w:rsidR="009705FD">
        <w:rPr>
          <w:rFonts w:eastAsia="Calibri"/>
          <w:i/>
          <w:color w:val="0D0D0D"/>
          <w:sz w:val="28"/>
          <w:szCs w:val="28"/>
        </w:rPr>
        <w:t xml:space="preserve"> </w:t>
      </w:r>
    </w:p>
    <w:p w:rsidR="00FE6DBE" w:rsidRP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согласно  федеральному законодательству  -  СНиП 2.1.4.262-10  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«Зоны </w:t>
      </w:r>
      <w:r w:rsidRPr="005146F6">
        <w:rPr>
          <w:rFonts w:eastAsia="Calibri"/>
          <w:color w:val="0D0D0D"/>
          <w:sz w:val="28"/>
          <w:szCs w:val="28"/>
        </w:rPr>
        <w:t>санитарно</w:t>
      </w:r>
      <w:r>
        <w:rPr>
          <w:rFonts w:eastAsia="Calibri"/>
          <w:color w:val="0D0D0D"/>
          <w:sz w:val="28"/>
          <w:szCs w:val="28"/>
        </w:rPr>
        <w:t xml:space="preserve">й охраны  источников питьевого </w:t>
      </w:r>
      <w:r w:rsidRPr="005146F6">
        <w:rPr>
          <w:rFonts w:eastAsia="Calibri"/>
          <w:color w:val="0D0D0D"/>
          <w:sz w:val="28"/>
          <w:szCs w:val="28"/>
        </w:rPr>
        <w:t>водоснабжения  Москвы»: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 w:rsidRPr="005146F6">
        <w:rPr>
          <w:rFonts w:eastAsia="Calibri"/>
          <w:color w:val="0D0D0D"/>
          <w:sz w:val="28"/>
          <w:szCs w:val="28"/>
        </w:rPr>
        <w:t xml:space="preserve"> «акватория </w:t>
      </w: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Химкинского</w:t>
      </w:r>
      <w:r>
        <w:rPr>
          <w:rFonts w:eastAsia="Calibri"/>
          <w:color w:val="0D0D0D"/>
          <w:sz w:val="28"/>
          <w:szCs w:val="28"/>
        </w:rPr>
        <w:t xml:space="preserve">  водохранилища  и  территория  первого </w:t>
      </w:r>
      <w:r w:rsidRPr="005146F6">
        <w:rPr>
          <w:rFonts w:eastAsia="Calibri"/>
          <w:color w:val="0D0D0D"/>
          <w:sz w:val="28"/>
          <w:szCs w:val="28"/>
        </w:rPr>
        <w:t>склона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lastRenderedPageBreak/>
        <w:t xml:space="preserve"> </w:t>
      </w:r>
      <w:r w:rsidRPr="005146F6">
        <w:rPr>
          <w:rFonts w:eastAsia="Calibri"/>
          <w:color w:val="0D0D0D"/>
          <w:sz w:val="28"/>
          <w:szCs w:val="28"/>
        </w:rPr>
        <w:t>по берегам  водохр</w:t>
      </w:r>
      <w:r>
        <w:rPr>
          <w:rFonts w:eastAsia="Calibri"/>
          <w:color w:val="0D0D0D"/>
          <w:sz w:val="28"/>
          <w:szCs w:val="28"/>
        </w:rPr>
        <w:t xml:space="preserve">анилища, отнесены ко 2 поясу  </w:t>
      </w:r>
      <w:r w:rsidRPr="005146F6">
        <w:rPr>
          <w:rFonts w:eastAsia="Calibri"/>
          <w:color w:val="0D0D0D"/>
          <w:sz w:val="28"/>
          <w:szCs w:val="28"/>
        </w:rPr>
        <w:t xml:space="preserve">(пояс </w:t>
      </w:r>
      <w:r>
        <w:rPr>
          <w:rFonts w:eastAsia="Calibri"/>
          <w:color w:val="0D0D0D"/>
          <w:sz w:val="28"/>
          <w:szCs w:val="28"/>
        </w:rPr>
        <w:t xml:space="preserve"> </w:t>
      </w:r>
      <w:proofErr w:type="spellStart"/>
      <w:proofErr w:type="gramStart"/>
      <w:r w:rsidRPr="005146F6">
        <w:rPr>
          <w:rFonts w:eastAsia="Calibri"/>
          <w:color w:val="0D0D0D"/>
          <w:sz w:val="28"/>
          <w:szCs w:val="28"/>
        </w:rPr>
        <w:t>o</w:t>
      </w:r>
      <w:proofErr w:type="gramEnd"/>
      <w:r w:rsidRPr="005146F6">
        <w:rPr>
          <w:rFonts w:eastAsia="Calibri"/>
          <w:color w:val="0D0D0D"/>
          <w:sz w:val="28"/>
          <w:szCs w:val="28"/>
        </w:rPr>
        <w:t>граничений</w:t>
      </w:r>
      <w:proofErr w:type="spellEnd"/>
      <w:r w:rsidRPr="005146F6">
        <w:rPr>
          <w:rFonts w:eastAsia="Calibri"/>
          <w:color w:val="0D0D0D"/>
          <w:sz w:val="28"/>
          <w:szCs w:val="28"/>
        </w:rPr>
        <w:t>),</w:t>
      </w:r>
    </w:p>
    <w:p w:rsidR="00AD5336" w:rsidRPr="007F45B3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зоны санита</w:t>
      </w:r>
      <w:r>
        <w:rPr>
          <w:rFonts w:eastAsia="Calibri"/>
          <w:color w:val="0D0D0D"/>
          <w:sz w:val="28"/>
          <w:szCs w:val="28"/>
        </w:rPr>
        <w:t xml:space="preserve">рной охраны (ЗСО)  станций  </w:t>
      </w:r>
      <w:r w:rsidRPr="005146F6">
        <w:rPr>
          <w:rFonts w:eastAsia="Calibri"/>
          <w:color w:val="0D0D0D"/>
          <w:sz w:val="28"/>
          <w:szCs w:val="28"/>
        </w:rPr>
        <w:t>водоподготовки г. Москвы»</w:t>
      </w:r>
    </w:p>
    <w:p w:rsidR="009705FD" w:rsidRDefault="00FE6DBE" w:rsidP="00FE6DBE">
      <w:pPr>
        <w:rPr>
          <w:rFonts w:eastAsia="Calibri"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 xml:space="preserve"> -   территорий общего пользования</w:t>
      </w:r>
    </w:p>
    <w:p w:rsidR="00FE6DBE" w:rsidRPr="00C07CC9" w:rsidRDefault="00C07CC9" w:rsidP="00C07CC9">
      <w:pPr>
        <w:jc w:val="both"/>
        <w:rPr>
          <w:bCs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с</w:t>
      </w:r>
      <w:r w:rsidR="00FE6DBE" w:rsidRPr="005146F6">
        <w:rPr>
          <w:rFonts w:eastAsia="Calibri"/>
          <w:color w:val="0D0D0D"/>
          <w:sz w:val="28"/>
          <w:szCs w:val="28"/>
        </w:rPr>
        <w:t>огласно</w:t>
      </w:r>
      <w:r w:rsidR="001F0714">
        <w:rPr>
          <w:rFonts w:eastAsia="Calibri"/>
          <w:color w:val="0D0D0D"/>
          <w:sz w:val="28"/>
          <w:szCs w:val="28"/>
        </w:rPr>
        <w:t xml:space="preserve"> </w:t>
      </w:r>
      <w:r w:rsidR="00FE6DBE" w:rsidRPr="005146F6">
        <w:rPr>
          <w:rFonts w:eastAsia="Calibri"/>
          <w:color w:val="0D0D0D"/>
          <w:sz w:val="28"/>
          <w:szCs w:val="28"/>
        </w:rPr>
        <w:t xml:space="preserve"> Земельному кодексу РФ</w:t>
      </w:r>
      <w:r w:rsidR="001A77F5">
        <w:rPr>
          <w:rFonts w:eastAsia="Calibri"/>
          <w:color w:val="0D0D0D"/>
          <w:sz w:val="28"/>
          <w:szCs w:val="28"/>
        </w:rPr>
        <w:t>,</w:t>
      </w:r>
      <w:r w:rsidR="00FE6DBE" w:rsidRPr="005146F6">
        <w:rPr>
          <w:rFonts w:eastAsia="Calibri"/>
          <w:color w:val="0D0D0D"/>
          <w:sz w:val="28"/>
          <w:szCs w:val="28"/>
        </w:rPr>
        <w:t xml:space="preserve"> </w:t>
      </w:r>
      <w:r w:rsidR="001F0714"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8"/>
          <w:szCs w:val="28"/>
        </w:rPr>
        <w:t xml:space="preserve"> Генплану Москвы</w:t>
      </w:r>
      <w:r w:rsidR="001A77F5">
        <w:rPr>
          <w:rFonts w:eastAsia="Calibri"/>
          <w:color w:val="0D0D0D"/>
          <w:sz w:val="28"/>
          <w:szCs w:val="28"/>
        </w:rPr>
        <w:t xml:space="preserve">, </w:t>
      </w:r>
      <w:r>
        <w:rPr>
          <w:rFonts w:eastAsia="Calibri"/>
          <w:color w:val="0D0D0D"/>
          <w:sz w:val="28"/>
          <w:szCs w:val="28"/>
        </w:rPr>
        <w:t xml:space="preserve"> действующему </w:t>
      </w:r>
      <w:r w:rsidR="001A77F5">
        <w:rPr>
          <w:rFonts w:eastAsia="Calibri"/>
          <w:color w:val="0D0D0D"/>
          <w:sz w:val="28"/>
          <w:szCs w:val="28"/>
        </w:rPr>
        <w:t>Постановлению</w:t>
      </w:r>
      <w:r w:rsidR="001A77F5" w:rsidRPr="001A77F5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1A77F5" w:rsidRPr="00C07CC9">
        <w:rPr>
          <w:bCs/>
          <w:sz w:val="28"/>
          <w:szCs w:val="28"/>
        </w:rPr>
        <w:t xml:space="preserve">Правительства    Москвы  от  19 января  1999г.   №  38 </w:t>
      </w:r>
      <w:r>
        <w:rPr>
          <w:bCs/>
          <w:sz w:val="28"/>
          <w:szCs w:val="28"/>
        </w:rPr>
        <w:t xml:space="preserve">                   </w:t>
      </w:r>
      <w:r w:rsidRPr="00C07CC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07CC9">
        <w:rPr>
          <w:bCs/>
          <w:sz w:val="28"/>
          <w:szCs w:val="28"/>
        </w:rPr>
        <w:t xml:space="preserve"> «О предложениях по установлению границ Природного комплекса с их описанием  и  закреплением  актами</w:t>
      </w:r>
      <w:r w:rsidRPr="00C07CC9">
        <w:rPr>
          <w:b/>
          <w:bCs/>
          <w:sz w:val="28"/>
          <w:szCs w:val="28"/>
        </w:rPr>
        <w:t xml:space="preserve">  </w:t>
      </w:r>
      <w:r w:rsidRPr="00C07CC9">
        <w:rPr>
          <w:bCs/>
          <w:sz w:val="28"/>
          <w:szCs w:val="28"/>
        </w:rPr>
        <w:t xml:space="preserve">красных  линий»  </w:t>
      </w:r>
      <w:r w:rsidRPr="00C07CC9">
        <w:rPr>
          <w:rFonts w:eastAsia="Calibri"/>
          <w:color w:val="0D0D0D"/>
          <w:sz w:val="28"/>
          <w:szCs w:val="28"/>
        </w:rPr>
        <w:t xml:space="preserve">береговая </w:t>
      </w:r>
      <w:r>
        <w:rPr>
          <w:rFonts w:eastAsia="Calibri"/>
          <w:color w:val="0D0D0D"/>
          <w:sz w:val="28"/>
          <w:szCs w:val="28"/>
        </w:rPr>
        <w:t xml:space="preserve"> </w:t>
      </w:r>
      <w:r w:rsidRPr="00C07CC9">
        <w:rPr>
          <w:rFonts w:eastAsia="Calibri"/>
          <w:color w:val="0D0D0D"/>
          <w:sz w:val="28"/>
          <w:szCs w:val="28"/>
        </w:rPr>
        <w:t xml:space="preserve"> зона  </w:t>
      </w:r>
      <w:r w:rsidR="00FE6DBE" w:rsidRPr="00C07CC9">
        <w:rPr>
          <w:rFonts w:eastAsia="Calibri"/>
          <w:color w:val="0D0D0D"/>
          <w:sz w:val="28"/>
          <w:szCs w:val="28"/>
        </w:rPr>
        <w:t>водохранилища</w:t>
      </w:r>
      <w:r>
        <w:rPr>
          <w:rFonts w:eastAsia="Calibri"/>
          <w:color w:val="0D0D0D"/>
          <w:sz w:val="28"/>
          <w:szCs w:val="28"/>
        </w:rPr>
        <w:t xml:space="preserve"> </w:t>
      </w:r>
      <w:r w:rsidR="00FE6DBE" w:rsidRPr="00C07CC9">
        <w:rPr>
          <w:rFonts w:eastAsia="Calibri"/>
          <w:color w:val="0D0D0D"/>
          <w:sz w:val="28"/>
          <w:szCs w:val="28"/>
        </w:rPr>
        <w:t xml:space="preserve"> в</w:t>
      </w:r>
      <w:r>
        <w:rPr>
          <w:rFonts w:eastAsia="Calibri"/>
          <w:color w:val="0D0D0D"/>
          <w:sz w:val="28"/>
          <w:szCs w:val="28"/>
        </w:rPr>
        <w:t xml:space="preserve"> </w:t>
      </w:r>
      <w:r w:rsidR="00FE6DBE" w:rsidRPr="00C07CC9">
        <w:rPr>
          <w:rFonts w:eastAsia="Calibri"/>
          <w:color w:val="0D0D0D"/>
          <w:sz w:val="28"/>
          <w:szCs w:val="28"/>
        </w:rPr>
        <w:t xml:space="preserve"> Южном </w:t>
      </w:r>
      <w:r>
        <w:rPr>
          <w:rFonts w:eastAsia="Calibri"/>
          <w:color w:val="0D0D0D"/>
          <w:sz w:val="28"/>
          <w:szCs w:val="28"/>
        </w:rPr>
        <w:t xml:space="preserve"> </w:t>
      </w:r>
      <w:r w:rsidR="00FE6DBE" w:rsidRPr="00C07CC9">
        <w:rPr>
          <w:rFonts w:eastAsia="Calibri"/>
          <w:color w:val="0D0D0D"/>
          <w:sz w:val="28"/>
          <w:szCs w:val="28"/>
        </w:rPr>
        <w:t>Тушино  –</w:t>
      </w:r>
      <w:r w:rsidR="001F0714" w:rsidRPr="00C07CC9">
        <w:rPr>
          <w:rFonts w:eastAsia="Calibri"/>
          <w:color w:val="0D0D0D"/>
          <w:sz w:val="28"/>
          <w:szCs w:val="28"/>
        </w:rPr>
        <w:t xml:space="preserve">  территория  общего</w:t>
      </w:r>
      <w:r w:rsidRPr="00C07CC9">
        <w:rPr>
          <w:rFonts w:eastAsia="Calibri"/>
          <w:color w:val="0D0D0D"/>
          <w:sz w:val="28"/>
          <w:szCs w:val="28"/>
        </w:rPr>
        <w:t xml:space="preserve"> </w:t>
      </w:r>
      <w:r w:rsidR="001F0714" w:rsidRPr="00C07CC9">
        <w:rPr>
          <w:rFonts w:eastAsia="Calibri"/>
          <w:color w:val="0D0D0D"/>
          <w:sz w:val="28"/>
          <w:szCs w:val="28"/>
        </w:rPr>
        <w:t xml:space="preserve"> пользования</w:t>
      </w:r>
      <w:r w:rsidR="00FE6DBE" w:rsidRPr="00C07CC9">
        <w:rPr>
          <w:rFonts w:eastAsia="Calibri"/>
          <w:color w:val="0D0D0D"/>
          <w:sz w:val="28"/>
          <w:szCs w:val="28"/>
        </w:rPr>
        <w:t xml:space="preserve">; </w:t>
      </w:r>
    </w:p>
    <w:p w:rsidR="009705FD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i/>
          <w:color w:val="0D0D0D"/>
          <w:sz w:val="28"/>
          <w:szCs w:val="28"/>
        </w:rPr>
        <w:t xml:space="preserve">   </w:t>
      </w:r>
      <w:r w:rsidR="00CA40FE">
        <w:rPr>
          <w:rFonts w:eastAsia="Calibri"/>
          <w:i/>
          <w:color w:val="0D0D0D"/>
          <w:sz w:val="28"/>
          <w:szCs w:val="28"/>
        </w:rPr>
        <w:t xml:space="preserve">- </w:t>
      </w:r>
      <w:r>
        <w:rPr>
          <w:rFonts w:eastAsia="Calibri"/>
          <w:i/>
          <w:color w:val="0D0D0D"/>
          <w:sz w:val="28"/>
          <w:szCs w:val="28"/>
        </w:rPr>
        <w:t xml:space="preserve"> </w:t>
      </w:r>
      <w:r w:rsidRPr="005146F6">
        <w:rPr>
          <w:rFonts w:eastAsia="Calibri"/>
          <w:i/>
          <w:color w:val="0D0D0D"/>
          <w:sz w:val="28"/>
          <w:szCs w:val="28"/>
        </w:rPr>
        <w:t xml:space="preserve">красных линий </w:t>
      </w:r>
    </w:p>
    <w:p w:rsidR="00FE6DBE" w:rsidRPr="005146F6" w:rsidRDefault="00FE6DBE" w:rsidP="00C07CC9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i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согласно ПП-38  от</w:t>
      </w:r>
      <w:r w:rsidRPr="005146F6">
        <w:rPr>
          <w:rFonts w:eastAsia="Calibri"/>
          <w:b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19 янв. 1999г.  «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О </w:t>
      </w:r>
      <w:r w:rsidR="00CA40FE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проектных </w:t>
      </w:r>
      <w:r w:rsidR="00CA40FE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>предложениях</w:t>
      </w:r>
      <w:r w:rsidR="00CA40FE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F370F5">
        <w:rPr>
          <w:rFonts w:eastAsia="Calibri"/>
          <w:color w:val="0D0D0D"/>
          <w:sz w:val="28"/>
          <w:szCs w:val="28"/>
        </w:rPr>
        <w:t xml:space="preserve"> </w:t>
      </w:r>
      <w:r w:rsidR="00CA40FE">
        <w:rPr>
          <w:rFonts w:eastAsia="Calibri"/>
          <w:color w:val="0D0D0D"/>
          <w:sz w:val="28"/>
          <w:szCs w:val="28"/>
        </w:rPr>
        <w:t xml:space="preserve">по  </w:t>
      </w:r>
      <w:r w:rsidRPr="005146F6">
        <w:rPr>
          <w:rFonts w:eastAsia="Calibri"/>
          <w:color w:val="0D0D0D"/>
          <w:sz w:val="28"/>
          <w:szCs w:val="28"/>
        </w:rPr>
        <w:t xml:space="preserve">установлению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границ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Природного комплекса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с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их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описанием </w:t>
      </w:r>
      <w:r w:rsidR="00C07CC9">
        <w:rPr>
          <w:rFonts w:eastAsia="Calibri"/>
          <w:color w:val="0D0D0D"/>
          <w:sz w:val="28"/>
          <w:szCs w:val="28"/>
        </w:rPr>
        <w:t xml:space="preserve"> и </w:t>
      </w:r>
      <w:r w:rsidRPr="005146F6">
        <w:rPr>
          <w:rFonts w:eastAsia="Calibri"/>
          <w:color w:val="0D0D0D"/>
          <w:sz w:val="28"/>
          <w:szCs w:val="28"/>
        </w:rPr>
        <w:t>закреплением актами красных линий»</w:t>
      </w:r>
      <w:r w:rsidR="00CA40FE">
        <w:rPr>
          <w:rFonts w:eastAsia="Calibri"/>
          <w:color w:val="0D0D0D"/>
          <w:sz w:val="28"/>
          <w:szCs w:val="28"/>
        </w:rPr>
        <w:t xml:space="preserve">, 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побережье </w:t>
      </w:r>
      <w:r w:rsidR="00CA40FE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Химкинского  </w:t>
      </w:r>
    </w:p>
    <w:p w:rsidR="00F370F5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водохранилища в Южном Тушино</w:t>
      </w:r>
      <w:r w:rsidR="00CA40FE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CA40FE">
        <w:rPr>
          <w:rFonts w:eastAsia="Calibri"/>
          <w:color w:val="0D0D0D"/>
          <w:sz w:val="28"/>
          <w:szCs w:val="28"/>
        </w:rPr>
        <w:t xml:space="preserve">является  составной  частью  </w:t>
      </w:r>
      <w:r w:rsidRPr="005146F6">
        <w:rPr>
          <w:rFonts w:eastAsia="Calibri"/>
          <w:color w:val="0D0D0D"/>
          <w:sz w:val="28"/>
          <w:szCs w:val="28"/>
        </w:rPr>
        <w:t>территори</w:t>
      </w:r>
      <w:r w:rsidR="00CA40FE">
        <w:rPr>
          <w:rFonts w:eastAsia="Calibri"/>
          <w:color w:val="0D0D0D"/>
          <w:sz w:val="28"/>
          <w:szCs w:val="28"/>
        </w:rPr>
        <w:t>и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CA40FE">
        <w:rPr>
          <w:rFonts w:eastAsia="Calibri"/>
          <w:color w:val="0D0D0D"/>
          <w:sz w:val="28"/>
          <w:szCs w:val="28"/>
        </w:rPr>
        <w:t xml:space="preserve">  </w:t>
      </w:r>
      <w:r w:rsidR="00F370F5">
        <w:rPr>
          <w:rFonts w:eastAsia="Calibri"/>
          <w:color w:val="0D0D0D"/>
          <w:sz w:val="28"/>
          <w:szCs w:val="28"/>
        </w:rPr>
        <w:t xml:space="preserve"> </w:t>
      </w:r>
    </w:p>
    <w:p w:rsidR="00FE6DBE" w:rsidRPr="005146F6" w:rsidRDefault="00F370F5" w:rsidP="00C07CC9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="00FE6DBE" w:rsidRPr="005146F6">
        <w:rPr>
          <w:rFonts w:eastAsia="Calibri"/>
          <w:color w:val="0D0D0D"/>
          <w:sz w:val="28"/>
          <w:szCs w:val="28"/>
        </w:rPr>
        <w:t xml:space="preserve">Природного комплекса </w:t>
      </w:r>
      <w:r w:rsidR="00FE6DBE">
        <w:rPr>
          <w:rFonts w:eastAsia="Calibri"/>
          <w:color w:val="0D0D0D"/>
          <w:sz w:val="28"/>
          <w:szCs w:val="28"/>
        </w:rPr>
        <w:t xml:space="preserve"> </w:t>
      </w:r>
      <w:r w:rsidR="00FE6DBE" w:rsidRPr="005146F6">
        <w:rPr>
          <w:rFonts w:eastAsia="Calibri"/>
          <w:color w:val="0D0D0D"/>
          <w:sz w:val="28"/>
          <w:szCs w:val="28"/>
        </w:rPr>
        <w:t>№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="00FE6DBE" w:rsidRPr="005146F6">
        <w:rPr>
          <w:rFonts w:eastAsia="Calibri"/>
          <w:color w:val="0D0D0D"/>
          <w:sz w:val="28"/>
          <w:szCs w:val="28"/>
        </w:rPr>
        <w:t xml:space="preserve">41  «Парк  на  </w:t>
      </w:r>
      <w:proofErr w:type="gramStart"/>
      <w:r w:rsidR="00FE6DBE" w:rsidRPr="005146F6">
        <w:rPr>
          <w:rFonts w:eastAsia="Calibri"/>
          <w:color w:val="0D0D0D"/>
          <w:sz w:val="28"/>
          <w:szCs w:val="28"/>
        </w:rPr>
        <w:t>Лодочной</w:t>
      </w:r>
      <w:proofErr w:type="gramEnd"/>
      <w:r w:rsidR="00FE6DBE" w:rsidRPr="005146F6">
        <w:rPr>
          <w:rFonts w:eastAsia="Calibri"/>
          <w:color w:val="0D0D0D"/>
          <w:sz w:val="28"/>
          <w:szCs w:val="28"/>
        </w:rPr>
        <w:t>»</w:t>
      </w:r>
      <w:r w:rsidR="00322DAD">
        <w:rPr>
          <w:rFonts w:eastAsia="Calibri"/>
          <w:color w:val="0D0D0D"/>
          <w:sz w:val="28"/>
          <w:szCs w:val="28"/>
        </w:rPr>
        <w:t>.</w:t>
      </w:r>
      <w:r w:rsidR="00FE6DBE" w:rsidRPr="005146F6">
        <w:rPr>
          <w:rFonts w:eastAsia="Calibri"/>
          <w:color w:val="0D0D0D"/>
          <w:sz w:val="28"/>
          <w:szCs w:val="28"/>
        </w:rPr>
        <w:t xml:space="preserve">  </w:t>
      </w:r>
    </w:p>
    <w:p w:rsid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 w:rsidRPr="005146F6">
        <w:rPr>
          <w:rFonts w:eastAsia="Calibri"/>
          <w:i/>
          <w:color w:val="0D0D0D"/>
          <w:sz w:val="28"/>
          <w:szCs w:val="28"/>
        </w:rPr>
        <w:t>-  положения об особо охраняемой природной территории</w:t>
      </w:r>
      <w:r w:rsidR="009705FD">
        <w:rPr>
          <w:rFonts w:eastAsia="Calibri"/>
          <w:i/>
          <w:color w:val="0D0D0D"/>
          <w:sz w:val="28"/>
          <w:szCs w:val="28"/>
        </w:rPr>
        <w:t xml:space="preserve">  </w:t>
      </w:r>
    </w:p>
    <w:p w:rsidR="00FE6DBE" w:rsidRPr="009705FD" w:rsidRDefault="00FE6DBE" w:rsidP="00FE6DBE">
      <w:pPr>
        <w:rPr>
          <w:rFonts w:eastAsia="Calibri"/>
          <w:i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="00C07CC9" w:rsidRPr="005146F6">
        <w:rPr>
          <w:rFonts w:eastAsia="Calibri"/>
          <w:color w:val="0D0D0D"/>
          <w:sz w:val="28"/>
          <w:szCs w:val="28"/>
        </w:rPr>
        <w:t>С</w:t>
      </w:r>
      <w:r w:rsidRPr="005146F6">
        <w:rPr>
          <w:rFonts w:eastAsia="Calibri"/>
          <w:color w:val="0D0D0D"/>
          <w:sz w:val="28"/>
          <w:szCs w:val="28"/>
        </w:rPr>
        <w:t>огласно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п.3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ст.96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Земельного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кодекса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РФ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>«использование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земельных    </w:t>
      </w:r>
    </w:p>
    <w:p w:rsidR="00FE6DBE" w:rsidRPr="005146F6" w:rsidRDefault="00FE6DBE" w:rsidP="00C07CC9">
      <w:pPr>
        <w:jc w:val="both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участков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в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границах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 второй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и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третьей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зон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санитарной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охраны    </w:t>
      </w:r>
    </w:p>
    <w:p w:rsidR="00FE6DBE" w:rsidRPr="005146F6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ограничиваются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 в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 соответствии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 w:rsidRPr="005146F6">
        <w:rPr>
          <w:rFonts w:eastAsia="Calibri"/>
          <w:color w:val="0D0D0D"/>
          <w:sz w:val="28"/>
          <w:szCs w:val="28"/>
        </w:rPr>
        <w:t xml:space="preserve"> с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 законодательством 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proofErr w:type="gramStart"/>
      <w:r w:rsidRPr="005146F6">
        <w:rPr>
          <w:rFonts w:eastAsia="Calibri"/>
          <w:color w:val="0D0D0D"/>
          <w:sz w:val="28"/>
          <w:szCs w:val="28"/>
        </w:rPr>
        <w:t>об</w:t>
      </w:r>
      <w:proofErr w:type="gramEnd"/>
      <w:r w:rsidRPr="005146F6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 </w:t>
      </w: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 xml:space="preserve">особо   </w:t>
      </w:r>
    </w:p>
    <w:p w:rsidR="00337DDB" w:rsidRDefault="00FE6DBE" w:rsidP="00FE6DBE">
      <w:pPr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 xml:space="preserve"> </w:t>
      </w:r>
      <w:r w:rsidRPr="005146F6">
        <w:rPr>
          <w:rFonts w:eastAsia="Calibri"/>
          <w:color w:val="0D0D0D"/>
          <w:sz w:val="28"/>
          <w:szCs w:val="28"/>
        </w:rPr>
        <w:t>охр</w:t>
      </w:r>
      <w:r>
        <w:rPr>
          <w:rFonts w:eastAsia="Calibri"/>
          <w:color w:val="0D0D0D"/>
          <w:sz w:val="28"/>
          <w:szCs w:val="28"/>
        </w:rPr>
        <w:t>аняемых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r>
        <w:rPr>
          <w:rFonts w:eastAsia="Calibri"/>
          <w:color w:val="0D0D0D"/>
          <w:sz w:val="28"/>
          <w:szCs w:val="28"/>
        </w:rPr>
        <w:t xml:space="preserve"> природных </w:t>
      </w:r>
      <w:r w:rsidR="00322DAD">
        <w:rPr>
          <w:rFonts w:eastAsia="Calibri"/>
          <w:color w:val="0D0D0D"/>
          <w:sz w:val="28"/>
          <w:szCs w:val="28"/>
        </w:rPr>
        <w:t xml:space="preserve"> </w:t>
      </w:r>
      <w:r w:rsidR="00C07CC9">
        <w:rPr>
          <w:rFonts w:eastAsia="Calibri"/>
          <w:color w:val="0D0D0D"/>
          <w:sz w:val="28"/>
          <w:szCs w:val="28"/>
        </w:rPr>
        <w:t xml:space="preserve"> </w:t>
      </w:r>
      <w:proofErr w:type="gramStart"/>
      <w:r w:rsidR="001F0714">
        <w:rPr>
          <w:rFonts w:eastAsia="Calibri"/>
          <w:color w:val="0D0D0D"/>
          <w:sz w:val="28"/>
          <w:szCs w:val="28"/>
        </w:rPr>
        <w:t>территориях</w:t>
      </w:r>
      <w:proofErr w:type="gramEnd"/>
      <w:r>
        <w:rPr>
          <w:rFonts w:eastAsia="Calibri"/>
          <w:color w:val="0D0D0D"/>
          <w:sz w:val="28"/>
          <w:szCs w:val="28"/>
        </w:rPr>
        <w:t>.</w:t>
      </w:r>
    </w:p>
    <w:p w:rsidR="00F14003" w:rsidRDefault="00F14003" w:rsidP="00FE6DBE">
      <w:pPr>
        <w:rPr>
          <w:rFonts w:eastAsia="Calibri"/>
          <w:color w:val="0D0D0D"/>
          <w:sz w:val="28"/>
          <w:szCs w:val="28"/>
        </w:rPr>
      </w:pPr>
    </w:p>
    <w:p w:rsidR="00337DDB" w:rsidRPr="00337DDB" w:rsidRDefault="00337DDB" w:rsidP="00337DDB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37DD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Ст. 11.9 </w:t>
      </w:r>
      <w:r w:rsidRPr="00337DDB">
        <w:rPr>
          <w:rFonts w:ascii="Times New Roman" w:hAnsi="Times New Roman" w:cs="Times New Roman"/>
          <w:b/>
          <w:sz w:val="28"/>
          <w:szCs w:val="28"/>
        </w:rPr>
        <w:t>Требования к образуемым и измененным земельным участкам</w:t>
      </w:r>
    </w:p>
    <w:p w:rsidR="00337DDB" w:rsidRPr="00C4538A" w:rsidRDefault="00337DDB" w:rsidP="00C4538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Образование земельных участков не должно приводить к вклиниванию, </w:t>
      </w:r>
      <w:proofErr w:type="spellStart"/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>вкрапливанию</w:t>
      </w:r>
      <w:proofErr w:type="spellEnd"/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>, изломанности границ, чересполосице, невозможности размещения объектов недвижимости и другим препятствующим рациональному</w:t>
      </w:r>
      <w:r w:rsidR="00C4538A"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использованию</w:t>
      </w:r>
      <w:r w:rsidR="00C4538A"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4538A"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охране </w:t>
      </w:r>
      <w:r w:rsidR="00C4538A"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</w:t>
      </w:r>
      <w:r w:rsidR="00C4538A"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45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недостаткам.</w:t>
      </w:r>
    </w:p>
    <w:p w:rsidR="00337DDB" w:rsidRPr="00C4538A" w:rsidRDefault="00337DDB" w:rsidP="00337DDB">
      <w:pPr>
        <w:pStyle w:val="a3"/>
        <w:jc w:val="left"/>
        <w:rPr>
          <w:sz w:val="24"/>
          <w:szCs w:val="24"/>
        </w:rPr>
      </w:pPr>
    </w:p>
    <w:p w:rsidR="00FE6DBE" w:rsidRDefault="001A77F5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З</w:t>
      </w:r>
      <w:r w:rsidR="00890346">
        <w:rPr>
          <w:rFonts w:ascii="Times New Roman" w:hAnsi="Times New Roman"/>
          <w:b/>
          <w:color w:val="0D0D0D"/>
          <w:sz w:val="28"/>
          <w:szCs w:val="28"/>
        </w:rPr>
        <w:t>акон</w:t>
      </w:r>
      <w:r w:rsidR="00FE6DBE"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</w:rPr>
        <w:t xml:space="preserve">«Об  </w:t>
      </w:r>
      <w:r w:rsidR="00890346">
        <w:rPr>
          <w:rFonts w:ascii="Times New Roman" w:hAnsi="Times New Roman"/>
          <w:b/>
          <w:color w:val="0D0D0D"/>
          <w:sz w:val="28"/>
          <w:szCs w:val="28"/>
        </w:rPr>
        <w:t>охране  окружающей  среды»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</w:rPr>
        <w:t xml:space="preserve"> от  10.01.2002г. № 7</w:t>
      </w:r>
      <w:r>
        <w:rPr>
          <w:rFonts w:ascii="Times New Roman" w:hAnsi="Times New Roman"/>
          <w:b/>
          <w:color w:val="0D0D0D"/>
          <w:sz w:val="28"/>
          <w:szCs w:val="28"/>
        </w:rPr>
        <w:t>-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</w:rPr>
        <w:t>ФЗ</w:t>
      </w:r>
      <w:r w:rsidR="00FE6DBE" w:rsidRPr="00901585">
        <w:rPr>
          <w:rFonts w:ascii="Times New Roman" w:hAnsi="Times New Roman"/>
          <w:color w:val="0D0D0D"/>
          <w:sz w:val="28"/>
          <w:szCs w:val="28"/>
        </w:rPr>
        <w:t xml:space="preserve">: </w:t>
      </w:r>
    </w:p>
    <w:p w:rsidR="00FE6DBE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F370F5">
        <w:rPr>
          <w:rFonts w:ascii="Times New Roman" w:hAnsi="Times New Roman"/>
          <w:i/>
          <w:color w:val="0D0D0D"/>
          <w:sz w:val="28"/>
          <w:szCs w:val="28"/>
        </w:rPr>
        <w:t>Объектами охраны окружающей среды являются   компоненты   природной   среды,  природные  объекты   и   природные   комплексы.</w:t>
      </w:r>
    </w:p>
    <w:p w:rsidR="001F742E" w:rsidRPr="00F370F5" w:rsidRDefault="001F742E" w:rsidP="00FE6DBE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</w:p>
    <w:p w:rsidR="00FE6DBE" w:rsidRDefault="00C07CC9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Постановлени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е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правител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ьства Москвы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890346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№ 1215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890346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от 28.12.1999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г.</w:t>
      </w:r>
      <w:r w:rsidR="00FE6DBE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 Приложение 3</w:t>
      </w:r>
      <w:r w:rsidR="00FE6DBE" w:rsidRPr="00901585"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FE6DBE" w:rsidRPr="00F370F5" w:rsidRDefault="00322DAD" w:rsidP="00FE6DBE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  <w:lang w:eastAsia="ru-RU"/>
        </w:rPr>
      </w:pPr>
      <w:r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>В</w:t>
      </w:r>
      <w:r w:rsidR="00FE6DBE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зоне охраняемого ландшафта запрещается строительна</w:t>
      </w:r>
      <w:r w:rsid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я и хозяйственная деятельность, </w:t>
      </w:r>
      <w:r w:rsidR="00FE6DBE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>которая может привести к трансформации ценных</w:t>
      </w:r>
      <w:r w:rsidR="00890346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               </w:t>
      </w:r>
      <w:r w:rsidR="00FE6DBE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фрагментов природного рельефа,  ценного  озеленения и элементов  гидрографической</w:t>
      </w:r>
      <w:r w:rsidR="00890346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</w:t>
      </w:r>
      <w:r w:rsidR="00FE6DBE" w:rsidRPr="00F370F5">
        <w:rPr>
          <w:rFonts w:ascii="Times New Roman" w:hAnsi="Times New Roman"/>
          <w:i/>
          <w:color w:val="0D0D0D"/>
          <w:sz w:val="28"/>
          <w:szCs w:val="28"/>
          <w:lang w:eastAsia="ru-RU"/>
        </w:rPr>
        <w:t xml:space="preserve"> сети.</w:t>
      </w:r>
    </w:p>
    <w:p w:rsidR="00E75483" w:rsidRDefault="00E75483" w:rsidP="00FE6DBE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E6DBE" w:rsidRPr="00901585" w:rsidRDefault="00FE6DBE" w:rsidP="00890346">
      <w:pPr>
        <w:pStyle w:val="a3"/>
        <w:spacing w:line="240" w:lineRule="atLeast"/>
        <w:jc w:val="left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Постановлени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е</w:t>
      </w: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п</w:t>
      </w: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равительства Москвы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№ 757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="00890346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от 12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.12.</w:t>
      </w:r>
      <w:r w:rsidR="00890346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>2014</w:t>
      </w:r>
      <w:r w:rsidR="00890346">
        <w:rPr>
          <w:rFonts w:ascii="Times New Roman" w:hAnsi="Times New Roman"/>
          <w:b/>
          <w:color w:val="0D0D0D"/>
          <w:sz w:val="28"/>
          <w:szCs w:val="28"/>
          <w:lang w:eastAsia="ru-RU"/>
        </w:rPr>
        <w:t>г.</w:t>
      </w:r>
      <w:r w:rsidR="00890346" w:rsidRPr="0090158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</w:p>
    <w:p w:rsidR="00E75483" w:rsidRPr="00F83510" w:rsidRDefault="00E75483" w:rsidP="00E75483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F83510">
        <w:rPr>
          <w:rFonts w:ascii="Times New Roman" w:hAnsi="Times New Roman"/>
          <w:i/>
          <w:color w:val="0D0D0D"/>
          <w:sz w:val="28"/>
          <w:szCs w:val="28"/>
        </w:rPr>
        <w:t>Все природные и озелененные территории Москвы отнесены к зеленому фонду города Москвы, который определен как совокупность территорий,                     занятых  зелеными  насаждениями  и  природными  сообществами.</w:t>
      </w:r>
    </w:p>
    <w:p w:rsidR="00E75483" w:rsidRPr="00F83510" w:rsidRDefault="00E75483" w:rsidP="00E75483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F83510">
        <w:rPr>
          <w:rFonts w:ascii="Times New Roman" w:hAnsi="Times New Roman"/>
          <w:i/>
          <w:color w:val="0D0D0D"/>
          <w:sz w:val="28"/>
          <w:szCs w:val="28"/>
        </w:rPr>
        <w:t xml:space="preserve">Территории зеленого фонда города Москвы представлены особо охраняемыми природными территориями, особо охраняемыми зелеными территориями, природными, озелененными территориями и иными территориями, </w:t>
      </w:r>
      <w:r w:rsidRPr="00F83510">
        <w:rPr>
          <w:rFonts w:ascii="Times New Roman" w:hAnsi="Times New Roman"/>
          <w:i/>
          <w:color w:val="0D0D0D"/>
          <w:sz w:val="28"/>
          <w:szCs w:val="28"/>
        </w:rPr>
        <w:lastRenderedPageBreak/>
        <w:t xml:space="preserve">занятыми зелеными насаждениями. Зеленые насаждения и природные сообщества являются неотъемлемой частью зеленого фонда города Москвы. Они имеют санитарно-гигиеническое, рекреационное, ландшафтно-архитектурное,   культурное   и   научное   значение. </w:t>
      </w:r>
    </w:p>
    <w:p w:rsidR="00E75483" w:rsidRPr="00F83510" w:rsidRDefault="00E75483" w:rsidP="00E75483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F83510">
        <w:rPr>
          <w:rFonts w:ascii="Times New Roman" w:hAnsi="Times New Roman"/>
          <w:i/>
          <w:color w:val="0D0D0D"/>
          <w:sz w:val="28"/>
          <w:szCs w:val="28"/>
        </w:rPr>
        <w:t xml:space="preserve">Важными функциями зеленых насаждений и природных сообществ являются обеспечение устойчивого развития города, поддержание благоприятной для человека среды обитания. </w:t>
      </w:r>
    </w:p>
    <w:p w:rsidR="00E75483" w:rsidRDefault="00E75483" w:rsidP="001A77F5">
      <w:pPr>
        <w:pStyle w:val="a3"/>
        <w:spacing w:line="24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F83510">
        <w:rPr>
          <w:rFonts w:ascii="Times New Roman" w:hAnsi="Times New Roman"/>
          <w:i/>
          <w:color w:val="0D0D0D"/>
          <w:sz w:val="28"/>
          <w:szCs w:val="28"/>
        </w:rPr>
        <w:t>Сохранение зеленых насаждений, природных сообществ и их биологического разнообразия является необходимым условием сохранения и развития благоприятной городской среды.</w:t>
      </w:r>
    </w:p>
    <w:p w:rsidR="001F742E" w:rsidRDefault="001F742E" w:rsidP="00E75483">
      <w:pPr>
        <w:jc w:val="both"/>
        <w:rPr>
          <w:color w:val="0D0D0D"/>
          <w:sz w:val="28"/>
          <w:szCs w:val="28"/>
        </w:rPr>
      </w:pPr>
    </w:p>
    <w:p w:rsidR="00F370F5" w:rsidRDefault="00D95112" w:rsidP="004F376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 w:rsidR="00951DF9">
        <w:rPr>
          <w:color w:val="0D0D0D"/>
          <w:sz w:val="28"/>
          <w:szCs w:val="28"/>
        </w:rPr>
        <w:t>Р</w:t>
      </w:r>
      <w:r w:rsidR="00E75483">
        <w:rPr>
          <w:color w:val="0D0D0D"/>
          <w:sz w:val="28"/>
          <w:szCs w:val="28"/>
        </w:rPr>
        <w:t xml:space="preserve">асчленение </w:t>
      </w:r>
      <w:r w:rsidR="004F3767">
        <w:rPr>
          <w:color w:val="0D0D0D"/>
          <w:sz w:val="28"/>
          <w:szCs w:val="28"/>
        </w:rPr>
        <w:t xml:space="preserve">  </w:t>
      </w:r>
      <w:r w:rsidR="00E75483">
        <w:rPr>
          <w:color w:val="0D0D0D"/>
          <w:sz w:val="28"/>
          <w:szCs w:val="28"/>
        </w:rPr>
        <w:t>прибрежно</w:t>
      </w:r>
      <w:r w:rsidR="001F742E">
        <w:rPr>
          <w:color w:val="0D0D0D"/>
          <w:sz w:val="28"/>
          <w:szCs w:val="28"/>
        </w:rPr>
        <w:t>й</w:t>
      </w:r>
      <w:r w:rsidR="004F3767">
        <w:rPr>
          <w:color w:val="0D0D0D"/>
          <w:sz w:val="28"/>
          <w:szCs w:val="28"/>
        </w:rPr>
        <w:t xml:space="preserve">  </w:t>
      </w:r>
      <w:r w:rsidR="001F742E">
        <w:rPr>
          <w:color w:val="0D0D0D"/>
          <w:sz w:val="28"/>
          <w:szCs w:val="28"/>
        </w:rPr>
        <w:t xml:space="preserve"> территории</w:t>
      </w:r>
      <w:r w:rsidR="004F3767">
        <w:rPr>
          <w:color w:val="0D0D0D"/>
          <w:sz w:val="28"/>
          <w:szCs w:val="28"/>
        </w:rPr>
        <w:t xml:space="preserve">  </w:t>
      </w:r>
      <w:r w:rsidR="001F742E">
        <w:rPr>
          <w:color w:val="0D0D0D"/>
          <w:sz w:val="28"/>
          <w:szCs w:val="28"/>
        </w:rPr>
        <w:t xml:space="preserve"> общего</w:t>
      </w:r>
      <w:r w:rsidR="004F3767">
        <w:rPr>
          <w:color w:val="0D0D0D"/>
          <w:sz w:val="28"/>
          <w:szCs w:val="28"/>
        </w:rPr>
        <w:t xml:space="preserve">  </w:t>
      </w:r>
      <w:r w:rsidR="001F742E">
        <w:rPr>
          <w:color w:val="0D0D0D"/>
          <w:sz w:val="28"/>
          <w:szCs w:val="28"/>
        </w:rPr>
        <w:t xml:space="preserve"> пользования</w:t>
      </w:r>
      <w:r w:rsidR="004F3767">
        <w:rPr>
          <w:color w:val="0D0D0D"/>
          <w:sz w:val="28"/>
          <w:szCs w:val="28"/>
        </w:rPr>
        <w:t xml:space="preserve">  </w:t>
      </w:r>
      <w:r w:rsidR="00C07CC9">
        <w:rPr>
          <w:color w:val="0D0D0D"/>
          <w:sz w:val="28"/>
          <w:szCs w:val="28"/>
        </w:rPr>
        <w:t xml:space="preserve"> в</w:t>
      </w:r>
      <w:r w:rsidR="004F3767">
        <w:rPr>
          <w:color w:val="0D0D0D"/>
          <w:sz w:val="28"/>
          <w:szCs w:val="28"/>
        </w:rPr>
        <w:t xml:space="preserve">  </w:t>
      </w:r>
      <w:r w:rsidR="00C07CC9">
        <w:rPr>
          <w:color w:val="0D0D0D"/>
          <w:sz w:val="28"/>
          <w:szCs w:val="28"/>
        </w:rPr>
        <w:t xml:space="preserve"> зоне санитарной </w:t>
      </w:r>
      <w:r w:rsidR="004F3767">
        <w:rPr>
          <w:color w:val="0D0D0D"/>
          <w:sz w:val="28"/>
          <w:szCs w:val="28"/>
        </w:rPr>
        <w:t xml:space="preserve">  </w:t>
      </w:r>
      <w:r w:rsidR="00C07CC9">
        <w:rPr>
          <w:color w:val="0D0D0D"/>
          <w:sz w:val="28"/>
          <w:szCs w:val="28"/>
        </w:rPr>
        <w:t>охраны</w:t>
      </w:r>
      <w:r w:rsidR="004F3767">
        <w:rPr>
          <w:color w:val="0D0D0D"/>
          <w:sz w:val="28"/>
          <w:szCs w:val="28"/>
        </w:rPr>
        <w:t xml:space="preserve">  </w:t>
      </w:r>
      <w:r w:rsidR="00C07CC9">
        <w:rPr>
          <w:color w:val="0D0D0D"/>
          <w:sz w:val="28"/>
          <w:szCs w:val="28"/>
        </w:rPr>
        <w:t xml:space="preserve"> №2</w:t>
      </w:r>
      <w:r w:rsidR="001F742E"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 xml:space="preserve">  </w:t>
      </w:r>
      <w:r w:rsidR="001F742E">
        <w:rPr>
          <w:color w:val="0D0D0D"/>
          <w:sz w:val="28"/>
          <w:szCs w:val="28"/>
        </w:rPr>
        <w:t>и</w:t>
      </w:r>
      <w:r w:rsidR="004F3767">
        <w:rPr>
          <w:color w:val="0D0D0D"/>
          <w:sz w:val="28"/>
          <w:szCs w:val="28"/>
        </w:rPr>
        <w:t xml:space="preserve">  </w:t>
      </w:r>
      <w:r w:rsidR="00E75483">
        <w:rPr>
          <w:color w:val="0D0D0D"/>
          <w:sz w:val="28"/>
          <w:szCs w:val="28"/>
        </w:rPr>
        <w:t xml:space="preserve"> оформление</w:t>
      </w:r>
      <w:r w:rsidR="004F3767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 новых </w:t>
      </w:r>
      <w:r w:rsidR="004F3767">
        <w:rPr>
          <w:color w:val="0D0D0D"/>
          <w:sz w:val="28"/>
          <w:szCs w:val="28"/>
        </w:rPr>
        <w:t xml:space="preserve"> долгосрочных  </w:t>
      </w:r>
      <w:r w:rsidR="00E75483">
        <w:rPr>
          <w:color w:val="0D0D0D"/>
          <w:sz w:val="28"/>
          <w:szCs w:val="28"/>
        </w:rPr>
        <w:t>догово</w:t>
      </w:r>
      <w:r w:rsidR="00C07CC9">
        <w:rPr>
          <w:color w:val="0D0D0D"/>
          <w:sz w:val="28"/>
          <w:szCs w:val="28"/>
        </w:rPr>
        <w:t xml:space="preserve">ров </w:t>
      </w:r>
      <w:r w:rsidR="001F742E">
        <w:rPr>
          <w:color w:val="0D0D0D"/>
          <w:sz w:val="28"/>
          <w:szCs w:val="28"/>
        </w:rPr>
        <w:t xml:space="preserve">аренды 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участков </w:t>
      </w:r>
      <w:r w:rsidR="004F3767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>сопровождалось</w:t>
      </w:r>
      <w:r w:rsidR="001F742E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 манипуляциями, </w:t>
      </w:r>
      <w:r w:rsidR="001F742E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свидетельствующими </w:t>
      </w:r>
      <w:r w:rsidR="00C07CC9">
        <w:rPr>
          <w:color w:val="0D0D0D"/>
          <w:sz w:val="28"/>
          <w:szCs w:val="28"/>
        </w:rPr>
        <w:t xml:space="preserve">  </w:t>
      </w:r>
      <w:r w:rsidR="00951DF9">
        <w:rPr>
          <w:color w:val="0D0D0D"/>
          <w:sz w:val="28"/>
          <w:szCs w:val="28"/>
        </w:rPr>
        <w:t xml:space="preserve">                     </w:t>
      </w:r>
      <w:r w:rsidR="001F742E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>о</w:t>
      </w:r>
      <w:r w:rsidR="00F370F5">
        <w:rPr>
          <w:color w:val="0D0D0D"/>
          <w:sz w:val="28"/>
          <w:szCs w:val="28"/>
        </w:rPr>
        <w:t xml:space="preserve">  </w:t>
      </w:r>
      <w:r w:rsidR="00E75483">
        <w:rPr>
          <w:color w:val="0D0D0D"/>
          <w:sz w:val="28"/>
          <w:szCs w:val="28"/>
        </w:rPr>
        <w:t>преступном  сговоре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 чиновников 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и 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их 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клиентов, </w:t>
      </w:r>
      <w:r w:rsidR="0065005E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 xml:space="preserve">целью </w:t>
      </w:r>
      <w:r w:rsidR="00F370F5">
        <w:rPr>
          <w:color w:val="0D0D0D"/>
          <w:sz w:val="28"/>
          <w:szCs w:val="28"/>
        </w:rPr>
        <w:t xml:space="preserve"> </w:t>
      </w:r>
      <w:r w:rsidR="00E75483">
        <w:rPr>
          <w:color w:val="0D0D0D"/>
          <w:sz w:val="28"/>
          <w:szCs w:val="28"/>
        </w:rPr>
        <w:t>которого</w:t>
      </w:r>
      <w:r w:rsidR="00F370F5">
        <w:rPr>
          <w:color w:val="0D0D0D"/>
          <w:sz w:val="28"/>
          <w:szCs w:val="28"/>
        </w:rPr>
        <w:t xml:space="preserve"> </w:t>
      </w:r>
      <w:r w:rsidR="00C07CC9">
        <w:rPr>
          <w:color w:val="0D0D0D"/>
          <w:sz w:val="28"/>
          <w:szCs w:val="28"/>
        </w:rPr>
        <w:t xml:space="preserve"> было </w:t>
      </w:r>
      <w:r w:rsidR="00E75483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>-</w:t>
      </w:r>
      <w:r w:rsidR="00DC012B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>воровство</w:t>
      </w:r>
      <w:r w:rsidR="00AA7F8E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 xml:space="preserve"> огромных</w:t>
      </w:r>
      <w:r w:rsidR="00AA7F8E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 xml:space="preserve"> денег</w:t>
      </w:r>
      <w:r w:rsidR="00AA7F8E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 xml:space="preserve"> у </w:t>
      </w:r>
      <w:r w:rsidR="00AA7F8E">
        <w:rPr>
          <w:color w:val="0D0D0D"/>
          <w:sz w:val="28"/>
          <w:szCs w:val="28"/>
        </w:rPr>
        <w:t xml:space="preserve"> </w:t>
      </w:r>
      <w:r w:rsidR="00E75483" w:rsidRPr="0074114B">
        <w:rPr>
          <w:color w:val="0D0D0D"/>
          <w:sz w:val="28"/>
          <w:szCs w:val="28"/>
        </w:rPr>
        <w:t>государства</w:t>
      </w:r>
      <w:r w:rsidR="00DC012B" w:rsidRPr="0074114B"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 xml:space="preserve">и </w:t>
      </w:r>
      <w:r w:rsidR="00AA7F8E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>повторный</w:t>
      </w:r>
      <w:r w:rsidR="00AA7F8E">
        <w:rPr>
          <w:color w:val="0D0D0D"/>
          <w:sz w:val="28"/>
          <w:szCs w:val="28"/>
        </w:rPr>
        <w:t xml:space="preserve"> </w:t>
      </w:r>
      <w:r w:rsidR="00DC012B" w:rsidRPr="0074114B">
        <w:rPr>
          <w:color w:val="0D0D0D"/>
          <w:sz w:val="28"/>
          <w:szCs w:val="28"/>
        </w:rPr>
        <w:t xml:space="preserve"> </w:t>
      </w:r>
      <w:r w:rsidR="00951DF9" w:rsidRPr="0074114B">
        <w:rPr>
          <w:color w:val="0D0D0D"/>
          <w:sz w:val="28"/>
          <w:szCs w:val="28"/>
        </w:rPr>
        <w:t>захват</w:t>
      </w:r>
      <w:r w:rsidR="004F3767">
        <w:rPr>
          <w:color w:val="0D0D0D"/>
          <w:sz w:val="28"/>
          <w:szCs w:val="28"/>
        </w:rPr>
        <w:t xml:space="preserve"> </w:t>
      </w:r>
      <w:r w:rsidR="00AA7F8E">
        <w:rPr>
          <w:color w:val="0D0D0D"/>
          <w:sz w:val="28"/>
          <w:szCs w:val="28"/>
        </w:rPr>
        <w:t xml:space="preserve"> </w:t>
      </w:r>
      <w:r w:rsidR="004F3767">
        <w:rPr>
          <w:color w:val="0D0D0D"/>
          <w:sz w:val="28"/>
          <w:szCs w:val="28"/>
        </w:rPr>
        <w:t>ворами</w:t>
      </w:r>
      <w:r w:rsidR="00951DF9" w:rsidRPr="0074114B">
        <w:rPr>
          <w:color w:val="0D0D0D"/>
          <w:sz w:val="28"/>
          <w:szCs w:val="28"/>
        </w:rPr>
        <w:t xml:space="preserve">                               прибрежной  территории  </w:t>
      </w:r>
      <w:r w:rsidR="004F3767">
        <w:rPr>
          <w:color w:val="0D0D0D"/>
          <w:sz w:val="28"/>
          <w:szCs w:val="28"/>
        </w:rPr>
        <w:t>на полвека, с правом бесконечной пролонгации</w:t>
      </w:r>
      <w:r w:rsidR="0065005E">
        <w:rPr>
          <w:color w:val="0D0D0D"/>
          <w:sz w:val="28"/>
          <w:szCs w:val="28"/>
        </w:rPr>
        <w:t>.</w:t>
      </w:r>
    </w:p>
    <w:p w:rsidR="00F370F5" w:rsidRDefault="00F370F5" w:rsidP="00F370F5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951DF9"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  <w:t>1.</w:t>
      </w:r>
      <w:r w:rsidR="00DC012B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1.</w:t>
      </w:r>
      <w:r w:rsidRPr="00CF511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Прибрежная территория была вновь  отдана   в   аренду  –  фактически                     тому  же  самому  арендатору,  с  которым</w:t>
      </w:r>
      <w:r w:rsidRPr="00164C8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прежний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договор </w:t>
      </w:r>
      <w:r>
        <w:rPr>
          <w:rFonts w:ascii="Times New Roman" w:hAnsi="Times New Roman"/>
          <w:color w:val="0D0D0D"/>
          <w:sz w:val="28"/>
          <w:szCs w:val="28"/>
        </w:rPr>
        <w:t xml:space="preserve"> 1993г.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F742E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="001F742E">
        <w:rPr>
          <w:rFonts w:ascii="Times New Roman" w:hAnsi="Times New Roman"/>
          <w:color w:val="0D0D0D"/>
          <w:sz w:val="28"/>
          <w:szCs w:val="28"/>
        </w:rPr>
        <w:t>был</w:t>
      </w:r>
      <w:proofErr w:type="gramEnd"/>
      <w:r w:rsidR="001F742E">
        <w:rPr>
          <w:rFonts w:ascii="Times New Roman" w:hAnsi="Times New Roman"/>
          <w:color w:val="0D0D0D"/>
          <w:sz w:val="28"/>
          <w:szCs w:val="28"/>
        </w:rPr>
        <w:t xml:space="preserve"> расторгнут 17.05.2017г. решением </w:t>
      </w:r>
      <w:r>
        <w:rPr>
          <w:rFonts w:ascii="Times New Roman" w:hAnsi="Times New Roman"/>
          <w:color w:val="0D0D0D"/>
          <w:sz w:val="28"/>
          <w:szCs w:val="28"/>
        </w:rPr>
        <w:t>суда по иску ДГИ</w:t>
      </w:r>
      <w:r w:rsidR="001F742E">
        <w:rPr>
          <w:rFonts w:ascii="Times New Roman" w:hAnsi="Times New Roman"/>
          <w:color w:val="0D0D0D"/>
          <w:sz w:val="28"/>
          <w:szCs w:val="28"/>
        </w:rPr>
        <w:t xml:space="preserve"> -</w:t>
      </w:r>
      <w:r>
        <w:rPr>
          <w:rFonts w:ascii="Times New Roman" w:hAnsi="Times New Roman"/>
          <w:color w:val="0D0D0D"/>
          <w:sz w:val="28"/>
          <w:szCs w:val="28"/>
        </w:rPr>
        <w:t xml:space="preserve"> вследствие                              </w:t>
      </w:r>
      <w:r w:rsidRPr="00AA7F8E">
        <w:rPr>
          <w:rFonts w:ascii="Times New Roman" w:hAnsi="Times New Roman"/>
          <w:color w:val="0D0D0D"/>
          <w:sz w:val="28"/>
          <w:szCs w:val="28"/>
        </w:rPr>
        <w:t xml:space="preserve">26-миллионной   </w:t>
      </w:r>
      <w:r w:rsidR="001F742E" w:rsidRPr="00AA7F8E">
        <w:rPr>
          <w:rFonts w:ascii="Times New Roman" w:hAnsi="Times New Roman"/>
          <w:color w:val="0D0D0D"/>
          <w:sz w:val="28"/>
          <w:szCs w:val="28"/>
        </w:rPr>
        <w:t xml:space="preserve">неоплаты  </w:t>
      </w:r>
      <w:r w:rsidR="006F73DF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AA7F8E">
        <w:rPr>
          <w:rFonts w:ascii="Times New Roman" w:hAnsi="Times New Roman"/>
          <w:color w:val="0D0D0D"/>
          <w:sz w:val="28"/>
          <w:szCs w:val="28"/>
        </w:rPr>
        <w:t>аренды</w:t>
      </w:r>
      <w:r w:rsidR="001F742E" w:rsidRPr="00AA7F8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F73DF">
        <w:rPr>
          <w:rFonts w:ascii="Times New Roman" w:hAnsi="Times New Roman"/>
          <w:color w:val="0D0D0D"/>
          <w:sz w:val="28"/>
          <w:szCs w:val="28"/>
        </w:rPr>
        <w:t xml:space="preserve"> за  2011-2015гг</w:t>
      </w:r>
      <w:r w:rsidRPr="00AA7F8E">
        <w:rPr>
          <w:rFonts w:ascii="Times New Roman" w:hAnsi="Times New Roman"/>
          <w:color w:val="0D0D0D"/>
          <w:sz w:val="28"/>
          <w:szCs w:val="28"/>
        </w:rPr>
        <w:t>.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370F5" w:rsidRDefault="00AA7F8E" w:rsidP="00F370F5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Однако, у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же  </w:t>
      </w:r>
      <w:r w:rsidR="00F370F5" w:rsidRPr="00322DAD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 сентябре 2017г.  ДГИ  была начата подготовка </w:t>
      </w:r>
      <w:r w:rsidR="001F742E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к оформлению новых договоров аренды. </w:t>
      </w:r>
    </w:p>
    <w:p w:rsidR="00F370F5" w:rsidRDefault="00DC012B" w:rsidP="00F370F5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DC012B">
        <w:rPr>
          <w:rFonts w:ascii="Times New Roman" w:hAnsi="Times New Roman"/>
          <w:b/>
          <w:color w:val="0D0D0D"/>
          <w:sz w:val="28"/>
          <w:szCs w:val="28"/>
        </w:rPr>
        <w:t>1.2.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В 2012г. заявку на оформление ГПЗУ подавал </w:t>
      </w:r>
      <w:r w:rsidR="00F370F5" w:rsidRPr="00DC012B">
        <w:rPr>
          <w:rFonts w:ascii="Times New Roman" w:hAnsi="Times New Roman"/>
          <w:b/>
          <w:color w:val="0D0D0D"/>
          <w:sz w:val="28"/>
          <w:szCs w:val="28"/>
        </w:rPr>
        <w:t>ООО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 «Старт»,                               однако  из-за  протестов  жителей  подготовка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F370F5">
        <w:rPr>
          <w:rFonts w:ascii="Times New Roman" w:hAnsi="Times New Roman"/>
          <w:color w:val="0D0D0D"/>
          <w:sz w:val="28"/>
          <w:szCs w:val="28"/>
        </w:rPr>
        <w:t xml:space="preserve"> была  остановлена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A7F8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в 2014г</w:t>
      </w:r>
      <w:r w:rsidR="00F370F5">
        <w:rPr>
          <w:rFonts w:ascii="Times New Roman" w:hAnsi="Times New Roman"/>
          <w:color w:val="0D0D0D"/>
          <w:sz w:val="28"/>
          <w:szCs w:val="28"/>
        </w:rPr>
        <w:t>.</w:t>
      </w:r>
    </w:p>
    <w:p w:rsidR="00F370F5" w:rsidRDefault="00F370F5" w:rsidP="00F370F5">
      <w:pPr>
        <w:pStyle w:val="a3"/>
        <w:spacing w:line="240" w:lineRule="atLeast"/>
        <w:jc w:val="lef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 2016г.   ГПЗУ   был   выдан   уже   -   </w:t>
      </w:r>
      <w:r w:rsidRPr="00DC012B">
        <w:rPr>
          <w:rFonts w:ascii="Times New Roman" w:hAnsi="Times New Roman"/>
          <w:b/>
          <w:color w:val="0D0D0D"/>
          <w:sz w:val="28"/>
          <w:szCs w:val="28"/>
        </w:rPr>
        <w:t>АО</w:t>
      </w:r>
      <w:r>
        <w:rPr>
          <w:rFonts w:ascii="Times New Roman" w:hAnsi="Times New Roman"/>
          <w:color w:val="0D0D0D"/>
          <w:sz w:val="28"/>
          <w:szCs w:val="28"/>
        </w:rPr>
        <w:t xml:space="preserve">  «Старт», </w:t>
      </w:r>
      <w:r w:rsidR="00DC012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причем,   </w:t>
      </w:r>
      <w:r w:rsidR="00DC012B">
        <w:rPr>
          <w:rFonts w:ascii="Times New Roman" w:hAnsi="Times New Roman"/>
          <w:color w:val="0D0D0D"/>
          <w:sz w:val="28"/>
          <w:szCs w:val="28"/>
        </w:rPr>
        <w:t xml:space="preserve">с нарушением процедуры -  </w:t>
      </w:r>
      <w:r>
        <w:rPr>
          <w:rFonts w:ascii="Times New Roman" w:hAnsi="Times New Roman"/>
          <w:color w:val="0D0D0D"/>
          <w:sz w:val="28"/>
          <w:szCs w:val="28"/>
        </w:rPr>
        <w:t xml:space="preserve">без  </w:t>
      </w:r>
      <w:r w:rsidR="00DC012B">
        <w:rPr>
          <w:rFonts w:ascii="Times New Roman" w:hAnsi="Times New Roman"/>
          <w:color w:val="0D0D0D"/>
          <w:sz w:val="28"/>
          <w:szCs w:val="28"/>
        </w:rPr>
        <w:t xml:space="preserve">межевания  участка  и    публичных  </w:t>
      </w:r>
      <w:r>
        <w:rPr>
          <w:rFonts w:ascii="Times New Roman" w:hAnsi="Times New Roman"/>
          <w:color w:val="0D0D0D"/>
          <w:sz w:val="28"/>
          <w:szCs w:val="28"/>
        </w:rPr>
        <w:t>слушаний.</w:t>
      </w:r>
    </w:p>
    <w:p w:rsidR="00F370F5" w:rsidRPr="00B84FB5" w:rsidRDefault="00DC012B" w:rsidP="00F370F5">
      <w:pPr>
        <w:pStyle w:val="a3"/>
        <w:spacing w:line="24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DC012B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В</w:t>
      </w:r>
      <w:r w:rsidR="00F370F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тексте  ГПЗУ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оказалась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записана  </w:t>
      </w:r>
      <w:r w:rsidR="00F370F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возможность  раздела   участка,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</w:t>
      </w:r>
      <w:r w:rsidR="00F370F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 дало возможность ч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иновникам ДГИ в 2018г. объявить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оформление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разрозненных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участков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результат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ом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раздела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прежнего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земельного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5146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участка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F370F5" w:rsidRPr="00945C69" w:rsidRDefault="00DC012B" w:rsidP="00F370F5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C012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</w:t>
      </w:r>
      <w:r w:rsidR="00F370F5" w:rsidRPr="00B84F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иновники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«забыли», что </w:t>
      </w:r>
      <w:r w:rsidR="00F370F5">
        <w:rPr>
          <w:rFonts w:ascii="Times New Roman" w:hAnsi="Times New Roman" w:cs="Times New Roman"/>
          <w:color w:val="0D0D0D"/>
          <w:sz w:val="28"/>
          <w:szCs w:val="28"/>
        </w:rPr>
        <w:t>в результате</w:t>
      </w:r>
      <w:r w:rsidR="00F370F5" w:rsidRPr="00945C69">
        <w:rPr>
          <w:rFonts w:ascii="Times New Roman" w:hAnsi="Times New Roman" w:cs="Times New Roman"/>
          <w:color w:val="0D0D0D"/>
          <w:sz w:val="28"/>
          <w:szCs w:val="28"/>
        </w:rPr>
        <w:t xml:space="preserve"> р</w:t>
      </w:r>
      <w:r w:rsidR="00F370F5" w:rsidRPr="00945C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асторжени</w:t>
      </w:r>
      <w:r w:rsidR="00F370F5" w:rsidRPr="00945C69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="00F370F5" w:rsidRPr="00945C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договора</w:t>
      </w:r>
      <w:r w:rsidR="00F370F5" w:rsidRPr="00945C6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A7F8E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аренды земельного участка с АО «Старт» в 2017г.  -</w:t>
      </w:r>
      <w:r w:rsidR="00F370F5" w:rsidRPr="00B84FB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 w:rsidRPr="00945C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ГПЗУ 2016</w:t>
      </w:r>
      <w:r w:rsidR="006500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</w:t>
      </w:r>
      <w:r w:rsidR="006500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ода</w:t>
      </w:r>
      <w:r w:rsidR="00F370F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="006500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</w:t>
      </w:r>
      <w:r w:rsidR="00F370F5">
        <w:rPr>
          <w:rFonts w:ascii="Times New Roman" w:hAnsi="Times New Roman" w:cs="Times New Roman"/>
          <w:color w:val="0D0D0D"/>
          <w:sz w:val="28"/>
          <w:szCs w:val="28"/>
        </w:rPr>
        <w:t xml:space="preserve">утратил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370F5">
        <w:rPr>
          <w:rFonts w:ascii="Times New Roman" w:hAnsi="Times New Roman" w:cs="Times New Roman"/>
          <w:color w:val="0D0D0D"/>
          <w:sz w:val="28"/>
          <w:szCs w:val="28"/>
        </w:rPr>
        <w:t>силу   со  всем  его  содержимым.</w:t>
      </w:r>
    </w:p>
    <w:p w:rsidR="000E0F6B" w:rsidRPr="00DC012B" w:rsidRDefault="00F370F5" w:rsidP="00DC012B">
      <w:pPr>
        <w:jc w:val="both"/>
        <w:rPr>
          <w:color w:val="0D0D0D"/>
          <w:sz w:val="28"/>
          <w:szCs w:val="28"/>
        </w:rPr>
      </w:pPr>
      <w:r>
        <w:rPr>
          <w:color w:val="0D0D0D"/>
          <w:sz w:val="22"/>
          <w:szCs w:val="22"/>
        </w:rPr>
        <w:tab/>
      </w:r>
      <w:r w:rsidR="00D95112">
        <w:rPr>
          <w:color w:val="0D0D0D"/>
          <w:sz w:val="22"/>
          <w:szCs w:val="22"/>
        </w:rPr>
        <w:tab/>
      </w:r>
    </w:p>
    <w:p w:rsidR="00F370F5" w:rsidRPr="00B84FB5" w:rsidRDefault="00F370F5" w:rsidP="00F370F5">
      <w:pPr>
        <w:jc w:val="both"/>
        <w:rPr>
          <w:color w:val="0D0D0D"/>
          <w:sz w:val="28"/>
          <w:szCs w:val="28"/>
        </w:rPr>
      </w:pPr>
      <w:r w:rsidRPr="00951DF9">
        <w:rPr>
          <w:b/>
          <w:color w:val="0D0D0D"/>
          <w:sz w:val="36"/>
          <w:szCs w:val="36"/>
        </w:rPr>
        <w:t>2</w:t>
      </w:r>
      <w:r w:rsidRPr="006F009A">
        <w:rPr>
          <w:b/>
          <w:color w:val="0D0D0D"/>
          <w:sz w:val="36"/>
          <w:szCs w:val="36"/>
        </w:rPr>
        <w:t>.</w:t>
      </w:r>
      <w:r w:rsidR="00370F85" w:rsidRPr="00370F85">
        <w:rPr>
          <w:b/>
          <w:color w:val="0D0D0D"/>
          <w:sz w:val="28"/>
          <w:szCs w:val="28"/>
        </w:rPr>
        <w:t>1</w:t>
      </w:r>
      <w:r w:rsidR="00370F85">
        <w:rPr>
          <w:b/>
          <w:color w:val="0D0D0D"/>
          <w:sz w:val="32"/>
          <w:szCs w:val="32"/>
        </w:rPr>
        <w:t>.</w:t>
      </w:r>
      <w:r>
        <w:rPr>
          <w:color w:val="0D0D0D"/>
          <w:sz w:val="28"/>
          <w:szCs w:val="28"/>
        </w:rPr>
        <w:t xml:space="preserve"> </w:t>
      </w:r>
      <w:r w:rsidR="00DC012B">
        <w:rPr>
          <w:color w:val="0D0D0D"/>
          <w:sz w:val="28"/>
          <w:szCs w:val="28"/>
        </w:rPr>
        <w:t>С</w:t>
      </w:r>
      <w:r>
        <w:rPr>
          <w:color w:val="0D0D0D"/>
          <w:sz w:val="28"/>
          <w:szCs w:val="28"/>
        </w:rPr>
        <w:t xml:space="preserve">пустя </w:t>
      </w:r>
      <w:r w:rsidR="00DC012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полгода </w:t>
      </w:r>
      <w:r w:rsidR="00DC012B">
        <w:rPr>
          <w:color w:val="0D0D0D"/>
          <w:sz w:val="28"/>
          <w:szCs w:val="28"/>
        </w:rPr>
        <w:t xml:space="preserve"> </w:t>
      </w:r>
      <w:r w:rsidRPr="00945C69">
        <w:rPr>
          <w:color w:val="0D0D0D"/>
          <w:sz w:val="28"/>
          <w:szCs w:val="28"/>
        </w:rPr>
        <w:t xml:space="preserve">после </w:t>
      </w:r>
      <w:r w:rsidR="00DC012B">
        <w:rPr>
          <w:color w:val="0D0D0D"/>
          <w:sz w:val="28"/>
          <w:szCs w:val="28"/>
        </w:rPr>
        <w:t xml:space="preserve"> </w:t>
      </w:r>
      <w:r w:rsidRPr="00945C69">
        <w:rPr>
          <w:color w:val="0D0D0D"/>
          <w:sz w:val="28"/>
          <w:szCs w:val="28"/>
        </w:rPr>
        <w:t>расто</w:t>
      </w:r>
      <w:r>
        <w:rPr>
          <w:color w:val="0D0D0D"/>
          <w:sz w:val="28"/>
          <w:szCs w:val="28"/>
        </w:rPr>
        <w:t>ржения</w:t>
      </w:r>
      <w:r w:rsidR="00DC012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дог</w:t>
      </w:r>
      <w:r w:rsidR="00DC012B">
        <w:rPr>
          <w:color w:val="0D0D0D"/>
          <w:sz w:val="28"/>
          <w:szCs w:val="28"/>
        </w:rPr>
        <w:t xml:space="preserve">овора аренды  </w:t>
      </w:r>
      <w:r w:rsidRPr="00945C69">
        <w:rPr>
          <w:color w:val="0D0D0D"/>
          <w:sz w:val="28"/>
          <w:szCs w:val="28"/>
        </w:rPr>
        <w:t>с  ООО «Старт»</w:t>
      </w:r>
      <w:r>
        <w:rPr>
          <w:color w:val="0D0D0D"/>
          <w:sz w:val="28"/>
          <w:szCs w:val="28"/>
        </w:rPr>
        <w:t xml:space="preserve">, </w:t>
      </w:r>
      <w:r w:rsidR="00DC012B">
        <w:rPr>
          <w:color w:val="0D0D0D"/>
          <w:sz w:val="28"/>
          <w:szCs w:val="28"/>
        </w:rPr>
        <w:t xml:space="preserve">                </w:t>
      </w:r>
      <w:r>
        <w:rPr>
          <w:color w:val="0D0D0D"/>
          <w:sz w:val="28"/>
          <w:szCs w:val="28"/>
        </w:rPr>
        <w:t xml:space="preserve">в  январе </w:t>
      </w:r>
      <w:r w:rsidRPr="0056576C">
        <w:rPr>
          <w:color w:val="0D0D0D"/>
          <w:sz w:val="28"/>
          <w:szCs w:val="28"/>
        </w:rPr>
        <w:t>2018г.</w:t>
      </w:r>
      <w:r>
        <w:rPr>
          <w:color w:val="0D0D0D"/>
          <w:sz w:val="28"/>
          <w:szCs w:val="28"/>
        </w:rPr>
        <w:t xml:space="preserve"> </w:t>
      </w:r>
      <w:r w:rsidRPr="00945C69">
        <w:rPr>
          <w:color w:val="0D0D0D"/>
          <w:sz w:val="28"/>
          <w:szCs w:val="28"/>
        </w:rPr>
        <w:t>его  фирма-учредитель «Инве</w:t>
      </w:r>
      <w:r>
        <w:rPr>
          <w:color w:val="0D0D0D"/>
          <w:sz w:val="28"/>
          <w:szCs w:val="28"/>
        </w:rPr>
        <w:t>стиционная компания  «</w:t>
      </w:r>
      <w:proofErr w:type="spellStart"/>
      <w:r>
        <w:rPr>
          <w:color w:val="0D0D0D"/>
          <w:sz w:val="28"/>
          <w:szCs w:val="28"/>
        </w:rPr>
        <w:t>Элеон</w:t>
      </w:r>
      <w:proofErr w:type="spellEnd"/>
      <w:r>
        <w:rPr>
          <w:color w:val="0D0D0D"/>
          <w:sz w:val="28"/>
          <w:szCs w:val="28"/>
        </w:rPr>
        <w:t xml:space="preserve">»  </w:t>
      </w:r>
      <w:r w:rsidRPr="00945C69">
        <w:rPr>
          <w:color w:val="0D0D0D"/>
          <w:sz w:val="28"/>
          <w:szCs w:val="28"/>
        </w:rPr>
        <w:t xml:space="preserve">подала  в  арбитражный  суд </w:t>
      </w:r>
      <w:r>
        <w:rPr>
          <w:color w:val="0D0D0D"/>
          <w:sz w:val="28"/>
          <w:szCs w:val="28"/>
        </w:rPr>
        <w:t xml:space="preserve"> </w:t>
      </w:r>
      <w:r w:rsidRPr="00945C69">
        <w:rPr>
          <w:color w:val="0D0D0D"/>
          <w:sz w:val="28"/>
          <w:szCs w:val="28"/>
        </w:rPr>
        <w:t xml:space="preserve"> иск  о призна</w:t>
      </w:r>
      <w:r>
        <w:rPr>
          <w:color w:val="0D0D0D"/>
          <w:sz w:val="28"/>
          <w:szCs w:val="28"/>
        </w:rPr>
        <w:t>н</w:t>
      </w:r>
      <w:proofErr w:type="gramStart"/>
      <w:r>
        <w:rPr>
          <w:color w:val="0D0D0D"/>
          <w:sz w:val="28"/>
          <w:szCs w:val="28"/>
        </w:rPr>
        <w:t>ии  ООО</w:t>
      </w:r>
      <w:proofErr w:type="gramEnd"/>
      <w:r>
        <w:rPr>
          <w:color w:val="0D0D0D"/>
          <w:sz w:val="28"/>
          <w:szCs w:val="28"/>
        </w:rPr>
        <w:t xml:space="preserve"> «СК «Старт» банкротом по причине денежного долга по </w:t>
      </w:r>
      <w:r w:rsidR="00DC012B">
        <w:rPr>
          <w:color w:val="0D0D0D"/>
          <w:sz w:val="28"/>
          <w:szCs w:val="28"/>
        </w:rPr>
        <w:t>договорам  займа</w:t>
      </w:r>
      <w:r>
        <w:rPr>
          <w:color w:val="0D0D0D"/>
          <w:sz w:val="28"/>
          <w:szCs w:val="28"/>
        </w:rPr>
        <w:t xml:space="preserve"> аж </w:t>
      </w:r>
      <w:r w:rsidRPr="0056576C">
        <w:rPr>
          <w:color w:val="0D0D0D"/>
          <w:sz w:val="28"/>
          <w:szCs w:val="28"/>
        </w:rPr>
        <w:t>2012</w:t>
      </w:r>
      <w:r>
        <w:rPr>
          <w:color w:val="0D0D0D"/>
          <w:sz w:val="28"/>
          <w:szCs w:val="28"/>
        </w:rPr>
        <w:t xml:space="preserve"> </w:t>
      </w:r>
      <w:r w:rsidRPr="0056576C">
        <w:rPr>
          <w:color w:val="0D0D0D"/>
          <w:sz w:val="28"/>
          <w:szCs w:val="28"/>
        </w:rPr>
        <w:t xml:space="preserve"> года.</w:t>
      </w:r>
      <w:r>
        <w:rPr>
          <w:color w:val="0D0D0D"/>
          <w:sz w:val="28"/>
          <w:szCs w:val="28"/>
        </w:rPr>
        <w:t xml:space="preserve"> </w:t>
      </w:r>
      <w:r w:rsidR="00DC012B">
        <w:rPr>
          <w:color w:val="0D0D0D"/>
          <w:sz w:val="28"/>
          <w:szCs w:val="28"/>
        </w:rPr>
        <w:t xml:space="preserve">                                 </w:t>
      </w:r>
      <w:r>
        <w:rPr>
          <w:color w:val="0D0D0D"/>
          <w:sz w:val="28"/>
          <w:szCs w:val="28"/>
        </w:rPr>
        <w:t xml:space="preserve"> </w:t>
      </w:r>
      <w:r w:rsidR="00370F85" w:rsidRPr="00370F85">
        <w:rPr>
          <w:b/>
          <w:color w:val="0D0D0D"/>
          <w:sz w:val="28"/>
          <w:szCs w:val="28"/>
        </w:rPr>
        <w:t>2.2.</w:t>
      </w:r>
      <w:r w:rsidR="00370F85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>К</w:t>
      </w:r>
      <w:r w:rsidRPr="00945C69">
        <w:rPr>
          <w:color w:val="0D0D0D"/>
          <w:sz w:val="28"/>
          <w:szCs w:val="28"/>
        </w:rPr>
        <w:t xml:space="preserve">  </w:t>
      </w:r>
      <w:r w:rsidR="00DC012B">
        <w:rPr>
          <w:color w:val="0D0D0D"/>
          <w:sz w:val="28"/>
          <w:szCs w:val="28"/>
        </w:rPr>
        <w:t>2018г.</w:t>
      </w:r>
      <w:r>
        <w:rPr>
          <w:color w:val="0D0D0D"/>
          <w:sz w:val="28"/>
          <w:szCs w:val="28"/>
        </w:rPr>
        <w:t xml:space="preserve">  в собственност</w:t>
      </w:r>
      <w:proofErr w:type="gramStart"/>
      <w:r>
        <w:rPr>
          <w:color w:val="0D0D0D"/>
          <w:sz w:val="28"/>
          <w:szCs w:val="28"/>
        </w:rPr>
        <w:t>и  ООО</w:t>
      </w:r>
      <w:proofErr w:type="gramEnd"/>
      <w:r>
        <w:rPr>
          <w:color w:val="0D0D0D"/>
          <w:sz w:val="28"/>
          <w:szCs w:val="28"/>
        </w:rPr>
        <w:t xml:space="preserve"> «Старт»</w:t>
      </w:r>
      <w:r w:rsidRPr="00945C69">
        <w:rPr>
          <w:color w:val="0D0D0D"/>
          <w:sz w:val="28"/>
          <w:szCs w:val="28"/>
        </w:rPr>
        <w:t xml:space="preserve"> </w:t>
      </w:r>
      <w:r w:rsidR="00DC012B">
        <w:rPr>
          <w:color w:val="0D0D0D"/>
          <w:sz w:val="28"/>
          <w:szCs w:val="28"/>
        </w:rPr>
        <w:t xml:space="preserve"> </w:t>
      </w:r>
      <w:r w:rsidRPr="00945C69">
        <w:rPr>
          <w:color w:val="0D0D0D"/>
          <w:sz w:val="28"/>
          <w:szCs w:val="28"/>
        </w:rPr>
        <w:t>из  имущес</w:t>
      </w:r>
      <w:r w:rsidR="00370F85">
        <w:rPr>
          <w:color w:val="0D0D0D"/>
          <w:sz w:val="28"/>
          <w:szCs w:val="28"/>
        </w:rPr>
        <w:t xml:space="preserve">тва   остался   только   один  </w:t>
      </w:r>
      <w:r w:rsidRPr="00945C69">
        <w:rPr>
          <w:color w:val="0D0D0D"/>
          <w:sz w:val="28"/>
          <w:szCs w:val="28"/>
        </w:rPr>
        <w:t>про</w:t>
      </w:r>
      <w:r>
        <w:rPr>
          <w:color w:val="0D0D0D"/>
          <w:sz w:val="28"/>
          <w:szCs w:val="28"/>
        </w:rPr>
        <w:t>ржавевший</w:t>
      </w:r>
      <w:r w:rsidR="00370F85">
        <w:rPr>
          <w:color w:val="0D0D0D"/>
          <w:sz w:val="28"/>
          <w:szCs w:val="28"/>
        </w:rPr>
        <w:t xml:space="preserve">  </w:t>
      </w:r>
      <w:r w:rsidRPr="00945C69">
        <w:rPr>
          <w:color w:val="0D0D0D"/>
          <w:sz w:val="28"/>
          <w:szCs w:val="28"/>
        </w:rPr>
        <w:t>теплоход</w:t>
      </w:r>
      <w:r>
        <w:rPr>
          <w:color w:val="0D0D0D"/>
          <w:sz w:val="28"/>
          <w:szCs w:val="28"/>
        </w:rPr>
        <w:t>,</w:t>
      </w:r>
      <w:r w:rsidRPr="00945C69">
        <w:rPr>
          <w:color w:val="0D0D0D"/>
          <w:sz w:val="28"/>
          <w:szCs w:val="28"/>
        </w:rPr>
        <w:t xml:space="preserve"> </w:t>
      </w:r>
      <w:r w:rsidR="00DC012B">
        <w:rPr>
          <w:color w:val="0D0D0D"/>
          <w:sz w:val="28"/>
          <w:szCs w:val="28"/>
        </w:rPr>
        <w:t xml:space="preserve"> потому  что </w:t>
      </w:r>
      <w:r>
        <w:rPr>
          <w:color w:val="0D0D0D"/>
          <w:sz w:val="28"/>
          <w:szCs w:val="28"/>
        </w:rPr>
        <w:t>16.12.2015г.</w:t>
      </w:r>
      <w:r w:rsidR="00370F85">
        <w:rPr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</w:t>
      </w:r>
      <w:r w:rsidR="00370F85">
        <w:rPr>
          <w:color w:val="0D0D0D"/>
          <w:sz w:val="28"/>
          <w:szCs w:val="28"/>
        </w:rPr>
        <w:t>при  реорганизации,  ООО «Старт»  перевело</w:t>
      </w:r>
      <w:r>
        <w:rPr>
          <w:color w:val="0D0D0D"/>
          <w:sz w:val="28"/>
          <w:szCs w:val="28"/>
        </w:rPr>
        <w:t xml:space="preserve"> </w:t>
      </w:r>
      <w:r w:rsidR="00DC012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все </w:t>
      </w:r>
      <w:r w:rsidR="00DC012B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объекты </w:t>
      </w:r>
      <w:r w:rsidR="00DC012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недвижимости</w:t>
      </w:r>
      <w:r w:rsidR="00DC012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-  </w:t>
      </w:r>
      <w:r w:rsidR="00370F85">
        <w:rPr>
          <w:color w:val="0D0D0D"/>
          <w:sz w:val="28"/>
          <w:szCs w:val="28"/>
        </w:rPr>
        <w:t xml:space="preserve">на   </w:t>
      </w:r>
      <w:r>
        <w:rPr>
          <w:color w:val="0D0D0D"/>
          <w:sz w:val="28"/>
          <w:szCs w:val="28"/>
        </w:rPr>
        <w:t xml:space="preserve">АО «Старт». </w:t>
      </w:r>
    </w:p>
    <w:p w:rsidR="00F370F5" w:rsidRDefault="00370F85" w:rsidP="00F370F5">
      <w:pPr>
        <w:jc w:val="both"/>
        <w:rPr>
          <w:color w:val="0D0D0D"/>
          <w:sz w:val="28"/>
          <w:szCs w:val="28"/>
        </w:rPr>
      </w:pPr>
      <w:r w:rsidRPr="00370F85">
        <w:rPr>
          <w:b/>
          <w:color w:val="0D0D0D"/>
          <w:sz w:val="28"/>
          <w:szCs w:val="28"/>
        </w:rPr>
        <w:lastRenderedPageBreak/>
        <w:t>2.3</w:t>
      </w:r>
      <w:r>
        <w:rPr>
          <w:color w:val="0D0D0D"/>
          <w:sz w:val="28"/>
          <w:szCs w:val="28"/>
        </w:rPr>
        <w:t xml:space="preserve">. </w:t>
      </w:r>
      <w:r w:rsidR="00F370F5">
        <w:rPr>
          <w:color w:val="0D0D0D"/>
          <w:sz w:val="28"/>
          <w:szCs w:val="28"/>
        </w:rPr>
        <w:t>Махинация с банкротством</w:t>
      </w:r>
      <w:r w:rsidR="00F370F5" w:rsidRPr="005146F6">
        <w:rPr>
          <w:color w:val="0D0D0D"/>
          <w:sz w:val="28"/>
          <w:szCs w:val="28"/>
        </w:rPr>
        <w:t xml:space="preserve"> вып</w:t>
      </w:r>
      <w:r w:rsidR="00F370F5">
        <w:rPr>
          <w:color w:val="0D0D0D"/>
          <w:sz w:val="28"/>
          <w:szCs w:val="28"/>
        </w:rPr>
        <w:t>отрошенног</w:t>
      </w:r>
      <w:proofErr w:type="gramStart"/>
      <w:r w:rsidR="00F370F5">
        <w:rPr>
          <w:color w:val="0D0D0D"/>
          <w:sz w:val="28"/>
          <w:szCs w:val="28"/>
        </w:rPr>
        <w:t xml:space="preserve">о  </w:t>
      </w:r>
      <w:r w:rsidR="00F370F5" w:rsidRPr="005146F6">
        <w:rPr>
          <w:color w:val="0D0D0D"/>
          <w:sz w:val="28"/>
          <w:szCs w:val="28"/>
        </w:rPr>
        <w:t>ООО</w:t>
      </w:r>
      <w:proofErr w:type="gramEnd"/>
      <w:r w:rsidR="00F370F5">
        <w:rPr>
          <w:color w:val="0D0D0D"/>
          <w:sz w:val="28"/>
          <w:szCs w:val="28"/>
        </w:rPr>
        <w:t xml:space="preserve"> «Старт» завершилась             </w:t>
      </w:r>
      <w:r w:rsidR="00F370F5" w:rsidRPr="005146F6">
        <w:rPr>
          <w:color w:val="0D0D0D"/>
          <w:sz w:val="28"/>
          <w:szCs w:val="28"/>
        </w:rPr>
        <w:t>в декабре 2019</w:t>
      </w:r>
      <w:r w:rsidR="00F370F5">
        <w:rPr>
          <w:color w:val="0D0D0D"/>
          <w:sz w:val="28"/>
          <w:szCs w:val="28"/>
        </w:rPr>
        <w:t>г.</w:t>
      </w:r>
      <w:r w:rsidR="00F370F5" w:rsidRPr="005146F6">
        <w:rPr>
          <w:color w:val="0D0D0D"/>
          <w:sz w:val="28"/>
          <w:szCs w:val="28"/>
        </w:rPr>
        <w:t xml:space="preserve">,  когда </w:t>
      </w:r>
      <w:r w:rsidR="00F370F5">
        <w:rPr>
          <w:color w:val="0D0D0D"/>
          <w:sz w:val="28"/>
          <w:szCs w:val="28"/>
        </w:rPr>
        <w:t xml:space="preserve"> теплоход</w:t>
      </w:r>
      <w:r w:rsidR="00F370F5" w:rsidRPr="005146F6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</w:t>
      </w:r>
      <w:r w:rsidR="00F370F5" w:rsidRPr="005146F6">
        <w:rPr>
          <w:color w:val="0D0D0D"/>
          <w:sz w:val="28"/>
          <w:szCs w:val="28"/>
        </w:rPr>
        <w:t>был</w:t>
      </w:r>
      <w:r w:rsidR="00F370F5">
        <w:rPr>
          <w:color w:val="0D0D0D"/>
          <w:sz w:val="28"/>
          <w:szCs w:val="28"/>
        </w:rPr>
        <w:t xml:space="preserve">  продан  на  металлолом.</w:t>
      </w:r>
      <w:r w:rsidR="00F370F5" w:rsidRPr="005146F6">
        <w:rPr>
          <w:color w:val="0D0D0D"/>
          <w:sz w:val="28"/>
          <w:szCs w:val="28"/>
        </w:rPr>
        <w:t xml:space="preserve">  </w:t>
      </w:r>
    </w:p>
    <w:p w:rsidR="00F370F5" w:rsidRPr="003161E0" w:rsidRDefault="00370F85" w:rsidP="00F370F5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Совершенно понятно, что  </w:t>
      </w:r>
      <w:proofErr w:type="spellStart"/>
      <w:r w:rsidR="00F370F5" w:rsidRPr="003161E0">
        <w:rPr>
          <w:color w:val="0D0D0D"/>
          <w:sz w:val="28"/>
          <w:szCs w:val="28"/>
        </w:rPr>
        <w:t>афилированным</w:t>
      </w:r>
      <w:proofErr w:type="spellEnd"/>
      <w:r w:rsidR="00F370F5" w:rsidRPr="003161E0">
        <w:rPr>
          <w:color w:val="0D0D0D"/>
          <w:sz w:val="28"/>
          <w:szCs w:val="28"/>
        </w:rPr>
        <w:t xml:space="preserve">  фирмам  </w:t>
      </w:r>
      <w:r w:rsidR="00F370F5">
        <w:rPr>
          <w:color w:val="0D0D0D"/>
          <w:sz w:val="28"/>
          <w:szCs w:val="28"/>
        </w:rPr>
        <w:t xml:space="preserve"> ничто  не мешало </w:t>
      </w:r>
      <w:r w:rsidR="00F370F5" w:rsidRPr="003161E0">
        <w:rPr>
          <w:color w:val="0D0D0D"/>
          <w:sz w:val="28"/>
          <w:szCs w:val="28"/>
        </w:rPr>
        <w:t xml:space="preserve">проделать </w:t>
      </w:r>
      <w:r w:rsidR="00F370F5">
        <w:rPr>
          <w:color w:val="0D0D0D"/>
          <w:sz w:val="28"/>
          <w:szCs w:val="28"/>
        </w:rPr>
        <w:t>это</w:t>
      </w:r>
      <w:r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своевременно  и</w:t>
      </w:r>
      <w:r w:rsidR="00F370F5" w:rsidRPr="003161E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  <w:r w:rsidR="00F370F5" w:rsidRPr="003161E0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не </w:t>
      </w:r>
      <w:r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</w:t>
      </w:r>
      <w:r w:rsidR="00F370F5" w:rsidRPr="003161E0">
        <w:rPr>
          <w:color w:val="0D0D0D"/>
          <w:sz w:val="28"/>
          <w:szCs w:val="28"/>
        </w:rPr>
        <w:t>довод</w:t>
      </w:r>
      <w:r w:rsidR="00F370F5">
        <w:rPr>
          <w:color w:val="0D0D0D"/>
          <w:sz w:val="28"/>
          <w:szCs w:val="28"/>
        </w:rPr>
        <w:t xml:space="preserve">ить  </w:t>
      </w:r>
      <w:r w:rsidR="00F370F5" w:rsidRPr="003161E0">
        <w:rPr>
          <w:color w:val="0D0D0D"/>
          <w:sz w:val="28"/>
          <w:szCs w:val="28"/>
        </w:rPr>
        <w:t xml:space="preserve">дело </w:t>
      </w:r>
      <w:r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до </w:t>
      </w:r>
      <w:r>
        <w:rPr>
          <w:color w:val="0D0D0D"/>
          <w:sz w:val="28"/>
          <w:szCs w:val="28"/>
        </w:rPr>
        <w:t xml:space="preserve"> </w:t>
      </w:r>
      <w:r w:rsidR="00F370F5" w:rsidRPr="003161E0">
        <w:rPr>
          <w:color w:val="0D0D0D"/>
          <w:sz w:val="28"/>
          <w:szCs w:val="28"/>
        </w:rPr>
        <w:t>банкротства.</w:t>
      </w:r>
    </w:p>
    <w:p w:rsidR="00F370F5" w:rsidRPr="0065005E" w:rsidRDefault="00F370F5" w:rsidP="00F370F5">
      <w:pPr>
        <w:jc w:val="both"/>
        <w:rPr>
          <w:color w:val="0D0D0D"/>
          <w:sz w:val="28"/>
          <w:szCs w:val="28"/>
        </w:rPr>
      </w:pPr>
      <w:r w:rsidRPr="00172CB5">
        <w:rPr>
          <w:color w:val="0D0D0D"/>
          <w:sz w:val="28"/>
          <w:szCs w:val="28"/>
        </w:rPr>
        <w:t>Однако</w:t>
      </w:r>
      <w:r>
        <w:rPr>
          <w:color w:val="0D0D0D"/>
          <w:sz w:val="28"/>
          <w:szCs w:val="28"/>
        </w:rPr>
        <w:t xml:space="preserve"> </w:t>
      </w:r>
      <w:r w:rsidRPr="00172CB5">
        <w:rPr>
          <w:color w:val="0D0D0D"/>
          <w:sz w:val="28"/>
          <w:szCs w:val="28"/>
        </w:rPr>
        <w:t xml:space="preserve"> </w:t>
      </w:r>
      <w:r w:rsidRPr="0065005E">
        <w:rPr>
          <w:color w:val="0D0D0D"/>
          <w:sz w:val="28"/>
          <w:szCs w:val="28"/>
        </w:rPr>
        <w:t>целью  было  именно  банкротство  -   чтобы  не  выплачивать    городу задолженность, бесконтрольно копившуюся несколько лет</w:t>
      </w:r>
      <w:r w:rsidR="006F73DF">
        <w:rPr>
          <w:color w:val="0D0D0D"/>
          <w:sz w:val="28"/>
          <w:szCs w:val="28"/>
        </w:rPr>
        <w:t xml:space="preserve">,                                  </w:t>
      </w:r>
      <w:r w:rsidR="00C52863">
        <w:rPr>
          <w:color w:val="0D0D0D"/>
          <w:sz w:val="28"/>
          <w:szCs w:val="28"/>
        </w:rPr>
        <w:t>чтобы</w:t>
      </w:r>
      <w:r w:rsidR="006F73DF">
        <w:rPr>
          <w:color w:val="0D0D0D"/>
          <w:sz w:val="28"/>
          <w:szCs w:val="28"/>
        </w:rPr>
        <w:t xml:space="preserve"> </w:t>
      </w:r>
      <w:r w:rsidR="00C52863">
        <w:rPr>
          <w:color w:val="0D0D0D"/>
          <w:sz w:val="28"/>
          <w:szCs w:val="28"/>
        </w:rPr>
        <w:t xml:space="preserve">  </w:t>
      </w:r>
      <w:r w:rsidR="00D11B08" w:rsidRPr="0065005E">
        <w:rPr>
          <w:color w:val="0D0D0D"/>
          <w:sz w:val="28"/>
          <w:szCs w:val="28"/>
        </w:rPr>
        <w:t>по  сговору,  преднамеренно  обокрасть государство</w:t>
      </w:r>
      <w:r w:rsidR="00C52863">
        <w:rPr>
          <w:color w:val="0D0D0D"/>
          <w:sz w:val="28"/>
          <w:szCs w:val="28"/>
        </w:rPr>
        <w:t xml:space="preserve"> </w:t>
      </w:r>
      <w:r w:rsidR="00370F85" w:rsidRPr="0065005E">
        <w:rPr>
          <w:color w:val="0D0D0D"/>
          <w:sz w:val="28"/>
          <w:szCs w:val="28"/>
        </w:rPr>
        <w:t xml:space="preserve"> на</w:t>
      </w:r>
      <w:r w:rsidRPr="0065005E">
        <w:rPr>
          <w:color w:val="0D0D0D"/>
          <w:sz w:val="28"/>
          <w:szCs w:val="28"/>
        </w:rPr>
        <w:t xml:space="preserve"> </w:t>
      </w:r>
      <w:r w:rsidR="00AA7F8E">
        <w:rPr>
          <w:color w:val="0D0D0D"/>
          <w:sz w:val="28"/>
          <w:szCs w:val="28"/>
        </w:rPr>
        <w:t xml:space="preserve"> </w:t>
      </w:r>
      <w:r w:rsidRPr="0065005E">
        <w:rPr>
          <w:color w:val="0D0D0D"/>
          <w:sz w:val="28"/>
          <w:szCs w:val="28"/>
        </w:rPr>
        <w:t xml:space="preserve">26 </w:t>
      </w:r>
      <w:r w:rsidR="00370F85" w:rsidRPr="0065005E">
        <w:rPr>
          <w:color w:val="0D0D0D"/>
          <w:sz w:val="28"/>
          <w:szCs w:val="28"/>
        </w:rPr>
        <w:t xml:space="preserve"> </w:t>
      </w:r>
      <w:r w:rsidRPr="0065005E">
        <w:rPr>
          <w:color w:val="0D0D0D"/>
          <w:sz w:val="28"/>
          <w:szCs w:val="28"/>
        </w:rPr>
        <w:t xml:space="preserve">миллионов  рублей. </w:t>
      </w:r>
    </w:p>
    <w:p w:rsidR="00F370F5" w:rsidRDefault="0065005E" w:rsidP="00C52863">
      <w:pPr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При этом </w:t>
      </w:r>
      <w:r w:rsidR="00370F85">
        <w:rPr>
          <w:color w:val="0D0D0D"/>
          <w:sz w:val="28"/>
          <w:szCs w:val="28"/>
        </w:rPr>
        <w:t>ч</w:t>
      </w:r>
      <w:r>
        <w:rPr>
          <w:color w:val="0D0D0D"/>
          <w:sz w:val="28"/>
          <w:szCs w:val="28"/>
        </w:rPr>
        <w:t>иновники «забыли»</w:t>
      </w:r>
      <w:r w:rsidR="00F370F5">
        <w:rPr>
          <w:color w:val="0D0D0D"/>
          <w:sz w:val="28"/>
          <w:szCs w:val="28"/>
        </w:rPr>
        <w:t xml:space="preserve">, что </w:t>
      </w:r>
      <w:r w:rsidR="006F73DF">
        <w:rPr>
          <w:color w:val="0D0D0D"/>
          <w:sz w:val="28"/>
          <w:szCs w:val="28"/>
        </w:rPr>
        <w:t xml:space="preserve">арендная плата не вносилась                              ООО «СК «Старт» несколько лет – с </w:t>
      </w:r>
      <w:r w:rsidR="00C52863">
        <w:rPr>
          <w:color w:val="0D0D0D"/>
          <w:sz w:val="28"/>
          <w:szCs w:val="28"/>
        </w:rPr>
        <w:t xml:space="preserve">2011 </w:t>
      </w:r>
      <w:r w:rsidR="006F73DF">
        <w:rPr>
          <w:color w:val="0D0D0D"/>
          <w:sz w:val="28"/>
          <w:szCs w:val="28"/>
        </w:rPr>
        <w:t xml:space="preserve">по 2016гг, а  </w:t>
      </w:r>
      <w:r w:rsidR="00F370F5">
        <w:rPr>
          <w:color w:val="0D0D0D"/>
          <w:sz w:val="28"/>
          <w:szCs w:val="28"/>
        </w:rPr>
        <w:t xml:space="preserve">строения  были  переданы  от </w:t>
      </w:r>
      <w:r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ООО  </w:t>
      </w:r>
      <w:r w:rsidR="00AA7F8E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к </w:t>
      </w:r>
      <w:r w:rsidR="00AA7F8E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АО  </w:t>
      </w:r>
      <w:r w:rsidR="00370F85">
        <w:rPr>
          <w:color w:val="0D0D0D"/>
          <w:sz w:val="28"/>
          <w:szCs w:val="28"/>
        </w:rPr>
        <w:t xml:space="preserve">«СК «Старт»   -  </w:t>
      </w:r>
      <w:r w:rsidR="00F370F5" w:rsidRPr="00893F06">
        <w:rPr>
          <w:color w:val="0D0D0D"/>
          <w:sz w:val="28"/>
          <w:szCs w:val="28"/>
        </w:rPr>
        <w:t>16.12.2015г.</w:t>
      </w:r>
      <w:r w:rsidR="00F370F5">
        <w:rPr>
          <w:color w:val="0D0D0D"/>
          <w:sz w:val="28"/>
          <w:szCs w:val="28"/>
        </w:rPr>
        <w:t xml:space="preserve"> </w:t>
      </w:r>
    </w:p>
    <w:p w:rsidR="00C52863" w:rsidRDefault="00F370F5" w:rsidP="00F370F5">
      <w:pPr>
        <w:jc w:val="both"/>
        <w:rPr>
          <w:color w:val="0D0D0D"/>
          <w:sz w:val="28"/>
          <w:szCs w:val="28"/>
        </w:rPr>
      </w:pPr>
      <w:r w:rsidRPr="003161E0">
        <w:rPr>
          <w:color w:val="0D0D0D"/>
          <w:sz w:val="28"/>
          <w:szCs w:val="28"/>
        </w:rPr>
        <w:t xml:space="preserve">А это означает, что  </w:t>
      </w:r>
      <w:r w:rsidR="006F73DF">
        <w:rPr>
          <w:color w:val="0D0D0D"/>
          <w:sz w:val="28"/>
          <w:szCs w:val="28"/>
        </w:rPr>
        <w:t>при подаче</w:t>
      </w:r>
      <w:r>
        <w:rPr>
          <w:color w:val="0D0D0D"/>
          <w:sz w:val="28"/>
          <w:szCs w:val="28"/>
        </w:rPr>
        <w:t xml:space="preserve">  </w:t>
      </w:r>
      <w:r w:rsidRPr="003161E0">
        <w:rPr>
          <w:color w:val="0D0D0D"/>
          <w:sz w:val="28"/>
          <w:szCs w:val="28"/>
        </w:rPr>
        <w:t xml:space="preserve">иска </w:t>
      </w:r>
      <w:r>
        <w:rPr>
          <w:color w:val="0D0D0D"/>
          <w:sz w:val="28"/>
          <w:szCs w:val="28"/>
        </w:rPr>
        <w:t xml:space="preserve"> ДГИ  </w:t>
      </w:r>
      <w:r w:rsidR="006F73DF" w:rsidRPr="00893F06">
        <w:rPr>
          <w:color w:val="0D0D0D"/>
          <w:sz w:val="28"/>
          <w:szCs w:val="28"/>
        </w:rPr>
        <w:t>весной</w:t>
      </w:r>
      <w:r w:rsidR="006F73DF">
        <w:rPr>
          <w:color w:val="0D0D0D"/>
          <w:sz w:val="28"/>
          <w:szCs w:val="28"/>
        </w:rPr>
        <w:t xml:space="preserve"> </w:t>
      </w:r>
      <w:r w:rsidR="006F73DF" w:rsidRPr="00893F06">
        <w:rPr>
          <w:color w:val="0D0D0D"/>
          <w:sz w:val="28"/>
          <w:szCs w:val="28"/>
        </w:rPr>
        <w:t xml:space="preserve"> 2017г.</w:t>
      </w:r>
      <w:r w:rsidR="006F73DF">
        <w:rPr>
          <w:color w:val="0D0D0D"/>
          <w:sz w:val="28"/>
          <w:szCs w:val="28"/>
        </w:rPr>
        <w:t xml:space="preserve">                                    </w:t>
      </w:r>
      <w:r w:rsidRPr="003161E0">
        <w:rPr>
          <w:color w:val="0D0D0D"/>
          <w:sz w:val="28"/>
          <w:szCs w:val="28"/>
        </w:rPr>
        <w:t xml:space="preserve">о  расторжении  договора </w:t>
      </w:r>
      <w:r w:rsidR="006F73DF">
        <w:rPr>
          <w:color w:val="0D0D0D"/>
          <w:sz w:val="28"/>
          <w:szCs w:val="28"/>
        </w:rPr>
        <w:t xml:space="preserve"> </w:t>
      </w:r>
      <w:r w:rsidRPr="003161E0">
        <w:rPr>
          <w:color w:val="0D0D0D"/>
          <w:sz w:val="28"/>
          <w:szCs w:val="28"/>
        </w:rPr>
        <w:t>аренды</w:t>
      </w:r>
      <w:r w:rsidR="006F73DF">
        <w:rPr>
          <w:color w:val="0D0D0D"/>
          <w:sz w:val="28"/>
          <w:szCs w:val="28"/>
        </w:rPr>
        <w:t xml:space="preserve"> </w:t>
      </w:r>
      <w:r w:rsidRPr="003161E0">
        <w:rPr>
          <w:color w:val="0D0D0D"/>
          <w:sz w:val="28"/>
          <w:szCs w:val="28"/>
        </w:rPr>
        <w:t xml:space="preserve"> </w:t>
      </w:r>
      <w:r w:rsidR="006F73DF">
        <w:rPr>
          <w:color w:val="0D0D0D"/>
          <w:sz w:val="28"/>
          <w:szCs w:val="28"/>
        </w:rPr>
        <w:t xml:space="preserve">с  ООО «СК «Старт»                                       наличие  недвижимости  </w:t>
      </w:r>
      <w:r>
        <w:rPr>
          <w:color w:val="0D0D0D"/>
          <w:sz w:val="28"/>
          <w:szCs w:val="28"/>
        </w:rPr>
        <w:t xml:space="preserve">у </w:t>
      </w:r>
      <w:r w:rsidR="009E0F8B">
        <w:rPr>
          <w:color w:val="0D0D0D"/>
          <w:sz w:val="28"/>
          <w:szCs w:val="28"/>
        </w:rPr>
        <w:t xml:space="preserve"> </w:t>
      </w:r>
      <w:r w:rsidRPr="003161E0">
        <w:rPr>
          <w:color w:val="0D0D0D"/>
          <w:sz w:val="28"/>
          <w:szCs w:val="28"/>
        </w:rPr>
        <w:t xml:space="preserve">должника </w:t>
      </w:r>
      <w:r w:rsidR="009E0F8B">
        <w:rPr>
          <w:color w:val="0D0D0D"/>
          <w:sz w:val="28"/>
          <w:szCs w:val="28"/>
        </w:rPr>
        <w:t xml:space="preserve">  в  2015г.  </w:t>
      </w:r>
      <w:r>
        <w:rPr>
          <w:color w:val="0D0D0D"/>
          <w:sz w:val="28"/>
          <w:szCs w:val="28"/>
        </w:rPr>
        <w:t>должно</w:t>
      </w:r>
      <w:r w:rsidR="009E0F8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было</w:t>
      </w:r>
      <w:r w:rsidR="009E0F8B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быть  </w:t>
      </w:r>
      <w:r w:rsidR="009E0F8B">
        <w:rPr>
          <w:color w:val="0D0D0D"/>
          <w:sz w:val="28"/>
          <w:szCs w:val="28"/>
        </w:rPr>
        <w:t xml:space="preserve"> </w:t>
      </w:r>
      <w:r w:rsidRPr="003161E0">
        <w:rPr>
          <w:color w:val="0D0D0D"/>
          <w:sz w:val="28"/>
          <w:szCs w:val="28"/>
        </w:rPr>
        <w:t>учтено</w:t>
      </w:r>
      <w:r w:rsidR="00C52863">
        <w:rPr>
          <w:color w:val="0D0D0D"/>
          <w:sz w:val="28"/>
          <w:szCs w:val="28"/>
        </w:rPr>
        <w:t xml:space="preserve">, следовательно, ДГИ должен был требовать не банкротства, а возмещения задолженности.  </w:t>
      </w:r>
      <w:r w:rsidRPr="003161E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</w:t>
      </w:r>
    </w:p>
    <w:p w:rsidR="009E0F8B" w:rsidRDefault="009E0F8B" w:rsidP="00F370F5">
      <w:pPr>
        <w:jc w:val="both"/>
        <w:rPr>
          <w:color w:val="0D0D0D"/>
          <w:sz w:val="28"/>
          <w:szCs w:val="28"/>
        </w:rPr>
      </w:pPr>
      <w:r w:rsidRPr="009E0F8B">
        <w:rPr>
          <w:b/>
          <w:color w:val="0D0D0D"/>
          <w:sz w:val="32"/>
          <w:szCs w:val="32"/>
        </w:rPr>
        <w:t>2.</w:t>
      </w:r>
      <w:r w:rsidRPr="009E0F8B">
        <w:rPr>
          <w:b/>
          <w:color w:val="0D0D0D"/>
          <w:sz w:val="28"/>
          <w:szCs w:val="28"/>
        </w:rPr>
        <w:t>4.</w:t>
      </w:r>
      <w:r w:rsidR="00370F85">
        <w:rPr>
          <w:color w:val="0D0D0D"/>
          <w:sz w:val="28"/>
          <w:szCs w:val="28"/>
        </w:rPr>
        <w:tab/>
      </w:r>
      <w:r w:rsidR="00F370F5">
        <w:rPr>
          <w:color w:val="0D0D0D"/>
          <w:sz w:val="28"/>
          <w:szCs w:val="28"/>
        </w:rPr>
        <w:t xml:space="preserve">Сразу после расторжения договора </w:t>
      </w:r>
      <w:r w:rsidR="00D11B08">
        <w:rPr>
          <w:color w:val="0D0D0D"/>
          <w:sz w:val="28"/>
          <w:szCs w:val="28"/>
        </w:rPr>
        <w:t xml:space="preserve">аренды по причине задолженности                 </w:t>
      </w:r>
      <w:r w:rsidR="00F370F5">
        <w:rPr>
          <w:color w:val="0D0D0D"/>
          <w:sz w:val="28"/>
          <w:szCs w:val="28"/>
        </w:rPr>
        <w:t>жители</w:t>
      </w:r>
      <w:r w:rsidR="00F370F5" w:rsidRPr="00901585">
        <w:rPr>
          <w:color w:val="0D0D0D"/>
          <w:sz w:val="28"/>
          <w:szCs w:val="28"/>
        </w:rPr>
        <w:t xml:space="preserve"> </w:t>
      </w:r>
      <w:r w:rsidR="00AA7F8E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>призывали</w:t>
      </w:r>
      <w:r w:rsidR="00AA7F8E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</w:t>
      </w:r>
      <w:r w:rsidR="00F370F5" w:rsidRPr="00901585">
        <w:rPr>
          <w:color w:val="0D0D0D"/>
          <w:sz w:val="28"/>
          <w:szCs w:val="28"/>
        </w:rPr>
        <w:t>ДГИ</w:t>
      </w:r>
      <w:r w:rsidR="00AA7F8E">
        <w:rPr>
          <w:color w:val="0D0D0D"/>
          <w:sz w:val="28"/>
          <w:szCs w:val="28"/>
        </w:rPr>
        <w:t xml:space="preserve"> </w:t>
      </w:r>
      <w:r w:rsidR="00F370F5" w:rsidRPr="00901585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>забрать</w:t>
      </w:r>
      <w:r w:rsidR="00F370F5" w:rsidRPr="00901585">
        <w:rPr>
          <w:color w:val="0D0D0D"/>
          <w:sz w:val="28"/>
          <w:szCs w:val="28"/>
        </w:rPr>
        <w:t xml:space="preserve"> </w:t>
      </w:r>
      <w:r w:rsidR="00F370F5">
        <w:rPr>
          <w:color w:val="0D0D0D"/>
          <w:sz w:val="28"/>
          <w:szCs w:val="28"/>
        </w:rPr>
        <w:t xml:space="preserve">  </w:t>
      </w:r>
      <w:r w:rsidR="00F370F5" w:rsidRPr="00901585">
        <w:rPr>
          <w:color w:val="0D0D0D"/>
          <w:sz w:val="28"/>
          <w:szCs w:val="28"/>
        </w:rPr>
        <w:t>строения</w:t>
      </w:r>
      <w:r w:rsidR="00F370F5">
        <w:rPr>
          <w:color w:val="0D0D0D"/>
          <w:sz w:val="28"/>
          <w:szCs w:val="28"/>
        </w:rPr>
        <w:t xml:space="preserve">  </w:t>
      </w:r>
      <w:r w:rsidR="00F370F5" w:rsidRPr="00901585">
        <w:rPr>
          <w:color w:val="0D0D0D"/>
          <w:sz w:val="28"/>
          <w:szCs w:val="28"/>
        </w:rPr>
        <w:t xml:space="preserve"> в</w:t>
      </w:r>
      <w:r w:rsidR="00F370F5">
        <w:rPr>
          <w:color w:val="0D0D0D"/>
          <w:sz w:val="28"/>
          <w:szCs w:val="28"/>
        </w:rPr>
        <w:t xml:space="preserve">  </w:t>
      </w:r>
      <w:r w:rsidR="00F370F5" w:rsidRPr="00901585">
        <w:rPr>
          <w:color w:val="0D0D0D"/>
          <w:sz w:val="28"/>
          <w:szCs w:val="28"/>
        </w:rPr>
        <w:t xml:space="preserve"> погашение </w:t>
      </w:r>
      <w:r w:rsidR="00F370F5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>долга</w:t>
      </w:r>
      <w:r w:rsidR="00F370F5">
        <w:rPr>
          <w:color w:val="0D0D0D"/>
          <w:sz w:val="28"/>
          <w:szCs w:val="28"/>
        </w:rPr>
        <w:t>.</w:t>
      </w:r>
    </w:p>
    <w:p w:rsidR="00F370F5" w:rsidRDefault="00F370F5" w:rsidP="00F370F5">
      <w:pPr>
        <w:jc w:val="both"/>
        <w:rPr>
          <w:i/>
          <w:color w:val="333333"/>
          <w:sz w:val="28"/>
          <w:szCs w:val="28"/>
        </w:rPr>
      </w:pPr>
      <w:r>
        <w:rPr>
          <w:color w:val="0D0D0D"/>
          <w:sz w:val="28"/>
          <w:szCs w:val="28"/>
        </w:rPr>
        <w:t xml:space="preserve">Такая </w:t>
      </w:r>
      <w:r w:rsidRPr="00901585">
        <w:rPr>
          <w:color w:val="0D0D0D"/>
          <w:sz w:val="28"/>
          <w:szCs w:val="28"/>
        </w:rPr>
        <w:t>возможность</w:t>
      </w:r>
      <w:r>
        <w:rPr>
          <w:color w:val="0D0D0D"/>
          <w:sz w:val="28"/>
          <w:szCs w:val="28"/>
        </w:rPr>
        <w:t xml:space="preserve"> </w:t>
      </w:r>
      <w:r w:rsidRPr="00901585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прямо  </w:t>
      </w:r>
      <w:r w:rsidRPr="00901585">
        <w:rPr>
          <w:color w:val="0D0D0D"/>
          <w:sz w:val="28"/>
          <w:szCs w:val="28"/>
        </w:rPr>
        <w:t>предусмот</w:t>
      </w:r>
      <w:r>
        <w:rPr>
          <w:color w:val="0D0D0D"/>
          <w:sz w:val="28"/>
          <w:szCs w:val="28"/>
        </w:rPr>
        <w:t xml:space="preserve">рена   </w:t>
      </w:r>
      <w:r w:rsidRPr="009E0F8B">
        <w:rPr>
          <w:color w:val="0D0D0D"/>
          <w:sz w:val="28"/>
          <w:szCs w:val="28"/>
        </w:rPr>
        <w:t xml:space="preserve">Гражданским   Кодексом РФ –                    п.2 ст.272 </w:t>
      </w:r>
      <w:r w:rsidRPr="009E0F8B">
        <w:rPr>
          <w:bCs/>
          <w:color w:val="0D0D0D"/>
          <w:sz w:val="28"/>
          <w:szCs w:val="28"/>
        </w:rPr>
        <w:t xml:space="preserve">Последствия утраты собственником недвижимости права пользования земельным участком: </w:t>
      </w:r>
      <w:r w:rsidRPr="009E0F8B">
        <w:rPr>
          <w:bCs/>
          <w:i/>
          <w:color w:val="0D0D0D"/>
          <w:sz w:val="28"/>
          <w:szCs w:val="28"/>
        </w:rPr>
        <w:t>«</w:t>
      </w:r>
      <w:r w:rsidRPr="009E0F8B">
        <w:rPr>
          <w:i/>
          <w:color w:val="0D0D0D"/>
          <w:sz w:val="28"/>
          <w:szCs w:val="28"/>
        </w:rPr>
        <w:t xml:space="preserve">Суд с учетом оснований прекращения </w:t>
      </w:r>
      <w:r w:rsidRPr="002C1A63">
        <w:rPr>
          <w:i/>
          <w:color w:val="0D0D0D"/>
          <w:sz w:val="28"/>
          <w:szCs w:val="28"/>
        </w:rPr>
        <w:t xml:space="preserve">права пользования земельным участком и при предъявлении соответствующих требований сторонами может  признать </w:t>
      </w:r>
      <w:r w:rsidRPr="002C1A63">
        <w:rPr>
          <w:i/>
          <w:color w:val="333333"/>
          <w:sz w:val="28"/>
          <w:szCs w:val="28"/>
        </w:rPr>
        <w:t xml:space="preserve">право  собственника  земельного  участка   на   приобретение   оставшейся  на  нем  недвижимости».  </w:t>
      </w:r>
      <w:r>
        <w:rPr>
          <w:i/>
          <w:color w:val="333333"/>
          <w:sz w:val="28"/>
          <w:szCs w:val="28"/>
        </w:rPr>
        <w:t xml:space="preserve"> </w:t>
      </w:r>
    </w:p>
    <w:p w:rsidR="00F370F5" w:rsidRDefault="00370F85" w:rsidP="00F370F5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Дать  ответ   и   разъяснения   жителям</w:t>
      </w:r>
      <w:r w:rsidR="00F370F5">
        <w:rPr>
          <w:color w:val="0D0D0D"/>
          <w:sz w:val="28"/>
          <w:szCs w:val="28"/>
        </w:rPr>
        <w:t xml:space="preserve">  чиновник</w:t>
      </w:r>
      <w:r>
        <w:rPr>
          <w:color w:val="0D0D0D"/>
          <w:sz w:val="28"/>
          <w:szCs w:val="28"/>
        </w:rPr>
        <w:t>и  ДГИ  не  удосужились</w:t>
      </w:r>
      <w:r w:rsidR="00F370F5">
        <w:rPr>
          <w:color w:val="0D0D0D"/>
          <w:sz w:val="28"/>
          <w:szCs w:val="28"/>
        </w:rPr>
        <w:t>.</w:t>
      </w:r>
    </w:p>
    <w:p w:rsidR="00F370F5" w:rsidRDefault="00F370F5" w:rsidP="00F370F5">
      <w:pPr>
        <w:jc w:val="both"/>
        <w:rPr>
          <w:color w:val="0D0D0D"/>
          <w:sz w:val="28"/>
          <w:szCs w:val="28"/>
        </w:rPr>
      </w:pPr>
    </w:p>
    <w:p w:rsidR="00D11B08" w:rsidRPr="00BE4FB3" w:rsidRDefault="00D11B08" w:rsidP="00D11B08">
      <w:pPr>
        <w:jc w:val="both"/>
        <w:rPr>
          <w:sz w:val="28"/>
          <w:szCs w:val="28"/>
        </w:rPr>
      </w:pPr>
      <w:r w:rsidRPr="006F009A">
        <w:rPr>
          <w:b/>
          <w:color w:val="0D0D0D"/>
          <w:sz w:val="36"/>
          <w:szCs w:val="36"/>
        </w:rPr>
        <w:t>3.</w:t>
      </w:r>
      <w:r w:rsidR="00370F85" w:rsidRPr="00370F85">
        <w:rPr>
          <w:b/>
          <w:color w:val="0D0D0D"/>
          <w:sz w:val="28"/>
          <w:szCs w:val="28"/>
        </w:rPr>
        <w:t>1.</w:t>
      </w:r>
      <w:r>
        <w:rPr>
          <w:color w:val="0D0D0D"/>
          <w:sz w:val="28"/>
          <w:szCs w:val="28"/>
        </w:rPr>
        <w:t xml:space="preserve"> Мошенничество </w:t>
      </w:r>
      <w:r>
        <w:rPr>
          <w:sz w:val="28"/>
          <w:szCs w:val="28"/>
        </w:rPr>
        <w:t xml:space="preserve"> обнаружилось  и  </w:t>
      </w:r>
      <w:r w:rsidRPr="00BE4FB3">
        <w:rPr>
          <w:sz w:val="28"/>
          <w:szCs w:val="28"/>
        </w:rPr>
        <w:t>при  сопост</w:t>
      </w:r>
      <w:r>
        <w:rPr>
          <w:sz w:val="28"/>
          <w:szCs w:val="28"/>
        </w:rPr>
        <w:t xml:space="preserve">авлении  </w:t>
      </w:r>
      <w:r w:rsidRPr="00BE4FB3">
        <w:rPr>
          <w:sz w:val="28"/>
          <w:szCs w:val="28"/>
        </w:rPr>
        <w:t>материалов  арбитражных  дел  вокруг</w:t>
      </w:r>
      <w:r>
        <w:rPr>
          <w:sz w:val="28"/>
          <w:szCs w:val="28"/>
        </w:rPr>
        <w:t xml:space="preserve">  </w:t>
      </w:r>
      <w:r w:rsidRPr="00BE4FB3">
        <w:rPr>
          <w:sz w:val="28"/>
          <w:szCs w:val="28"/>
        </w:rPr>
        <w:t>«СК «Старт»</w:t>
      </w:r>
      <w:r>
        <w:rPr>
          <w:sz w:val="28"/>
          <w:szCs w:val="28"/>
        </w:rPr>
        <w:t xml:space="preserve">: при  рассмотрении в судах                       трех разных дел  тремя разными судьями  -  </w:t>
      </w:r>
      <w:proofErr w:type="gramStart"/>
      <w:r>
        <w:rPr>
          <w:sz w:val="28"/>
          <w:szCs w:val="28"/>
        </w:rPr>
        <w:t>у ООО  и</w:t>
      </w:r>
      <w:proofErr w:type="gramEnd"/>
      <w:r>
        <w:rPr>
          <w:sz w:val="28"/>
          <w:szCs w:val="28"/>
        </w:rPr>
        <w:t xml:space="preserve"> АО  в  документах                были  указаны  одни  и  те  же  реквизиты  ОГРН  и  ИНН.  </w:t>
      </w:r>
    </w:p>
    <w:p w:rsidR="00D11B08" w:rsidRPr="008C0499" w:rsidRDefault="00D11B08" w:rsidP="00D11B08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E26F9">
        <w:rPr>
          <w:sz w:val="28"/>
          <w:szCs w:val="28"/>
        </w:rPr>
        <w:t>то означает, чт</w:t>
      </w:r>
      <w:proofErr w:type="gramStart"/>
      <w:r w:rsidRPr="008E26F9">
        <w:rPr>
          <w:sz w:val="28"/>
          <w:szCs w:val="28"/>
        </w:rPr>
        <w:t>о</w:t>
      </w:r>
      <w:r w:rsidRPr="008C0499">
        <w:rPr>
          <w:sz w:val="28"/>
          <w:szCs w:val="28"/>
        </w:rPr>
        <w:t xml:space="preserve">  ООО</w:t>
      </w:r>
      <w:r>
        <w:rPr>
          <w:sz w:val="28"/>
          <w:szCs w:val="28"/>
        </w:rPr>
        <w:t xml:space="preserve"> </w:t>
      </w:r>
      <w:r w:rsidRPr="008C0499">
        <w:rPr>
          <w:sz w:val="28"/>
          <w:szCs w:val="28"/>
        </w:rPr>
        <w:t xml:space="preserve"> и</w:t>
      </w:r>
      <w:proofErr w:type="gramEnd"/>
      <w:r w:rsidRPr="008E26F9">
        <w:rPr>
          <w:sz w:val="28"/>
          <w:szCs w:val="28"/>
        </w:rPr>
        <w:t xml:space="preserve"> </w:t>
      </w:r>
      <w:r w:rsidRPr="008C0499">
        <w:rPr>
          <w:sz w:val="28"/>
          <w:szCs w:val="28"/>
        </w:rPr>
        <w:t xml:space="preserve"> АО - одно  и  то  же  юридическое  лицо, </w:t>
      </w:r>
      <w:r>
        <w:rPr>
          <w:sz w:val="28"/>
          <w:szCs w:val="28"/>
        </w:rPr>
        <w:t xml:space="preserve">                         </w:t>
      </w:r>
      <w:r w:rsidRPr="008C049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0499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 xml:space="preserve">имеются </w:t>
      </w:r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>10 (десять)</w:t>
      </w:r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 xml:space="preserve">строений. </w:t>
      </w:r>
    </w:p>
    <w:p w:rsidR="00D11B08" w:rsidRDefault="00D11B08" w:rsidP="00D11B0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0499">
        <w:rPr>
          <w:sz w:val="28"/>
          <w:szCs w:val="28"/>
        </w:rPr>
        <w:t>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</w:t>
      </w:r>
      <w:r w:rsidRPr="008C0499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 «Старт»  -  о</w:t>
      </w:r>
      <w:r w:rsidRPr="008C0499">
        <w:rPr>
          <w:sz w:val="28"/>
          <w:szCs w:val="28"/>
        </w:rPr>
        <w:t>банкроти</w:t>
      </w:r>
      <w:r>
        <w:rPr>
          <w:sz w:val="28"/>
          <w:szCs w:val="28"/>
        </w:rPr>
        <w:t>л</w:t>
      </w:r>
      <w:r w:rsidRPr="008C0499">
        <w:rPr>
          <w:sz w:val="28"/>
          <w:szCs w:val="28"/>
        </w:rPr>
        <w:t xml:space="preserve">ся,  </w:t>
      </w:r>
      <w:r>
        <w:rPr>
          <w:sz w:val="28"/>
          <w:szCs w:val="28"/>
        </w:rPr>
        <w:t xml:space="preserve">а  </w:t>
      </w:r>
      <w:r w:rsidRPr="008C0499">
        <w:rPr>
          <w:sz w:val="28"/>
          <w:szCs w:val="28"/>
        </w:rPr>
        <w:t>АО «Старт»</w:t>
      </w:r>
      <w:r>
        <w:rPr>
          <w:sz w:val="28"/>
          <w:szCs w:val="28"/>
        </w:rPr>
        <w:t xml:space="preserve"> </w:t>
      </w:r>
      <w:r w:rsidRPr="008C0499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получил                            в долгосрочную аренду огромные участки той же  самой общественной прибрежной  территории.</w:t>
      </w:r>
    </w:p>
    <w:p w:rsidR="00D11B08" w:rsidRDefault="00370F85" w:rsidP="00D11B08">
      <w:pPr>
        <w:jc w:val="both"/>
        <w:rPr>
          <w:sz w:val="28"/>
          <w:szCs w:val="28"/>
        </w:rPr>
      </w:pPr>
      <w:r w:rsidRPr="00370F85">
        <w:rPr>
          <w:b/>
          <w:color w:val="0D0D0D"/>
          <w:sz w:val="28"/>
          <w:szCs w:val="28"/>
        </w:rPr>
        <w:t>3.2.</w:t>
      </w:r>
      <w:r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Вдобавок, </w:t>
      </w:r>
      <w:r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>ведут</w:t>
      </w:r>
      <w:r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 себя </w:t>
      </w:r>
      <w:r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хозяева  «Стартов»  - одинаково </w:t>
      </w:r>
      <w:r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и  привычно:                         </w:t>
      </w:r>
      <w:r>
        <w:rPr>
          <w:sz w:val="28"/>
          <w:szCs w:val="28"/>
        </w:rPr>
        <w:t xml:space="preserve">после </w:t>
      </w:r>
      <w:r w:rsidR="00FB1C35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>т</w:t>
      </w:r>
      <w:r w:rsidR="00D11B08">
        <w:rPr>
          <w:sz w:val="28"/>
          <w:szCs w:val="28"/>
        </w:rPr>
        <w:t>ого,</w:t>
      </w:r>
      <w:r w:rsidR="00FB1C35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 как</w:t>
      </w:r>
      <w:r w:rsidR="00FB1C35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 согласно</w:t>
      </w:r>
      <w:r w:rsidR="00FB1C35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 договору  с  ДГИ  </w:t>
      </w:r>
      <w:r w:rsidR="00D11B08" w:rsidRPr="001B1135">
        <w:rPr>
          <w:sz w:val="28"/>
          <w:szCs w:val="28"/>
        </w:rPr>
        <w:t>«</w:t>
      </w:r>
      <w:proofErr w:type="gramStart"/>
      <w:r w:rsidR="00D11B08" w:rsidRPr="001B1135">
        <w:rPr>
          <w:sz w:val="28"/>
          <w:szCs w:val="28"/>
        </w:rPr>
        <w:t>с  даты</w:t>
      </w:r>
      <w:proofErr w:type="gramEnd"/>
      <w:r w:rsidR="00D11B08" w:rsidRPr="001B1135">
        <w:rPr>
          <w:sz w:val="28"/>
          <w:szCs w:val="28"/>
        </w:rPr>
        <w:t xml:space="preserve">  государственной </w:t>
      </w:r>
      <w:r w:rsidR="00D11B08">
        <w:rPr>
          <w:sz w:val="28"/>
          <w:szCs w:val="28"/>
        </w:rPr>
        <w:t xml:space="preserve">  </w:t>
      </w:r>
      <w:r w:rsidR="00D11B08" w:rsidRPr="001B1135">
        <w:rPr>
          <w:sz w:val="28"/>
          <w:szCs w:val="28"/>
        </w:rPr>
        <w:t>регистрации</w:t>
      </w:r>
      <w:r w:rsidR="00D11B08">
        <w:rPr>
          <w:sz w:val="28"/>
          <w:szCs w:val="28"/>
        </w:rPr>
        <w:t xml:space="preserve">   </w:t>
      </w:r>
      <w:r w:rsidR="00D11B08" w:rsidRPr="001B1135">
        <w:rPr>
          <w:sz w:val="28"/>
          <w:szCs w:val="28"/>
        </w:rPr>
        <w:t>права</w:t>
      </w:r>
      <w:r w:rsidR="00D11B08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 xml:space="preserve"> собственности </w:t>
      </w:r>
      <w:r w:rsidR="00D11B08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 xml:space="preserve">на </w:t>
      </w:r>
      <w:r w:rsidR="00FB1C35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>нежилы</w:t>
      </w:r>
      <w:r w:rsidR="00D11B08">
        <w:rPr>
          <w:sz w:val="28"/>
          <w:szCs w:val="28"/>
        </w:rPr>
        <w:t>е  здания  (с 16.12.2015г.)»</w:t>
      </w:r>
      <w:r w:rsidR="00FB1C35">
        <w:rPr>
          <w:sz w:val="28"/>
          <w:szCs w:val="28"/>
        </w:rPr>
        <w:t>,</w:t>
      </w:r>
      <w:r w:rsidR="00D11B08">
        <w:rPr>
          <w:sz w:val="28"/>
          <w:szCs w:val="28"/>
        </w:rPr>
        <w:t xml:space="preserve">   </w:t>
      </w:r>
      <w:r w:rsidR="00D11B08" w:rsidRPr="001B1135">
        <w:rPr>
          <w:sz w:val="28"/>
          <w:szCs w:val="28"/>
        </w:rPr>
        <w:t xml:space="preserve">    «в </w:t>
      </w:r>
      <w:r w:rsidR="00D11B08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 xml:space="preserve">полном </w:t>
      </w:r>
      <w:r w:rsidR="00D11B08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 xml:space="preserve">объеме»  </w:t>
      </w:r>
      <w:r w:rsidR="00FB1C35">
        <w:rPr>
          <w:sz w:val="28"/>
          <w:szCs w:val="28"/>
        </w:rPr>
        <w:t xml:space="preserve">права  </w:t>
      </w:r>
      <w:r w:rsidR="00D11B08">
        <w:rPr>
          <w:sz w:val="28"/>
          <w:szCs w:val="28"/>
        </w:rPr>
        <w:t>аренды</w:t>
      </w:r>
      <w:r w:rsidR="00FB1C35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 были</w:t>
      </w:r>
      <w:r w:rsidR="00FB1C35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 переведены </w:t>
      </w:r>
      <w:r w:rsidR="00D11B08" w:rsidRPr="001B1135">
        <w:rPr>
          <w:sz w:val="28"/>
          <w:szCs w:val="28"/>
        </w:rPr>
        <w:t xml:space="preserve"> на  АО  «СК Старт»,</w:t>
      </w:r>
      <w:r w:rsidR="00D11B08">
        <w:rPr>
          <w:sz w:val="28"/>
          <w:szCs w:val="28"/>
        </w:rPr>
        <w:t xml:space="preserve">   </w:t>
      </w:r>
      <w:r w:rsidR="00FB1C35">
        <w:rPr>
          <w:sz w:val="28"/>
          <w:szCs w:val="28"/>
        </w:rPr>
        <w:t xml:space="preserve">   </w:t>
      </w:r>
      <w:r w:rsidR="00D11B08">
        <w:rPr>
          <w:sz w:val="28"/>
          <w:szCs w:val="28"/>
        </w:rPr>
        <w:t xml:space="preserve">-   хозяева  даже   </w:t>
      </w:r>
      <w:r w:rsidR="00D11B08" w:rsidRPr="00BE4FB3">
        <w:rPr>
          <w:sz w:val="28"/>
          <w:szCs w:val="28"/>
        </w:rPr>
        <w:t xml:space="preserve">не  </w:t>
      </w:r>
      <w:r w:rsidR="00D11B08">
        <w:rPr>
          <w:sz w:val="28"/>
          <w:szCs w:val="28"/>
        </w:rPr>
        <w:t xml:space="preserve">подумали   </w:t>
      </w:r>
      <w:r w:rsidR="00D11B08" w:rsidRPr="001B1135">
        <w:rPr>
          <w:sz w:val="28"/>
          <w:szCs w:val="28"/>
        </w:rPr>
        <w:t xml:space="preserve">начать </w:t>
      </w:r>
      <w:r w:rsidR="00D11B08" w:rsidRPr="00BE4FB3">
        <w:rPr>
          <w:sz w:val="28"/>
          <w:szCs w:val="28"/>
        </w:rPr>
        <w:t xml:space="preserve"> </w:t>
      </w:r>
      <w:r w:rsidR="00D11B08">
        <w:rPr>
          <w:sz w:val="28"/>
          <w:szCs w:val="28"/>
        </w:rPr>
        <w:t xml:space="preserve">платить    </w:t>
      </w:r>
      <w:r w:rsidR="00D11B08" w:rsidRPr="00BE4FB3">
        <w:rPr>
          <w:sz w:val="28"/>
          <w:szCs w:val="28"/>
        </w:rPr>
        <w:t>за</w:t>
      </w:r>
      <w:r w:rsidR="00D11B08">
        <w:rPr>
          <w:sz w:val="28"/>
          <w:szCs w:val="28"/>
        </w:rPr>
        <w:t xml:space="preserve">   </w:t>
      </w:r>
      <w:r w:rsidR="00D11B08" w:rsidRPr="001B1135">
        <w:rPr>
          <w:sz w:val="28"/>
          <w:szCs w:val="28"/>
        </w:rPr>
        <w:t>аренду</w:t>
      </w:r>
      <w:r w:rsidR="00D11B08">
        <w:rPr>
          <w:sz w:val="28"/>
          <w:szCs w:val="28"/>
        </w:rPr>
        <w:t xml:space="preserve"> </w:t>
      </w:r>
      <w:r w:rsidR="00D11B08" w:rsidRPr="001B1135">
        <w:rPr>
          <w:sz w:val="28"/>
          <w:szCs w:val="28"/>
        </w:rPr>
        <w:t xml:space="preserve"> участка</w:t>
      </w:r>
      <w:r w:rsidR="00D11B08">
        <w:rPr>
          <w:sz w:val="28"/>
          <w:szCs w:val="28"/>
        </w:rPr>
        <w:t>.</w:t>
      </w:r>
      <w:r w:rsidR="00D11B08" w:rsidRPr="00BE4FB3">
        <w:rPr>
          <w:sz w:val="28"/>
          <w:szCs w:val="28"/>
        </w:rPr>
        <w:t xml:space="preserve"> </w:t>
      </w:r>
    </w:p>
    <w:p w:rsidR="00D11B08" w:rsidRPr="00C049E0" w:rsidRDefault="00D11B08" w:rsidP="00D11B08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BE4FB3">
        <w:rPr>
          <w:sz w:val="28"/>
          <w:szCs w:val="28"/>
        </w:rPr>
        <w:t>олько после нового иска ДГИ</w:t>
      </w:r>
      <w:r>
        <w:rPr>
          <w:sz w:val="28"/>
          <w:szCs w:val="28"/>
        </w:rPr>
        <w:t xml:space="preserve">  </w:t>
      </w:r>
      <w:r w:rsidRPr="00BE4FB3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1B1135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 xml:space="preserve">  более  </w:t>
      </w:r>
      <w:r w:rsidRPr="001B1135">
        <w:rPr>
          <w:sz w:val="28"/>
          <w:szCs w:val="28"/>
        </w:rPr>
        <w:t xml:space="preserve">11 </w:t>
      </w:r>
      <w:proofErr w:type="gramStart"/>
      <w:r>
        <w:rPr>
          <w:sz w:val="28"/>
          <w:szCs w:val="28"/>
        </w:rPr>
        <w:t>млн</w:t>
      </w:r>
      <w:proofErr w:type="gramEnd"/>
      <w:r w:rsidRPr="001B11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руб.  задолженности  по  аренде  -  торопливо  </w:t>
      </w:r>
      <w:r w:rsidRPr="001B1135">
        <w:rPr>
          <w:sz w:val="28"/>
          <w:szCs w:val="28"/>
        </w:rPr>
        <w:t>погаси</w:t>
      </w:r>
      <w:r>
        <w:rPr>
          <w:sz w:val="28"/>
          <w:szCs w:val="28"/>
        </w:rPr>
        <w:t xml:space="preserve">ли </w:t>
      </w:r>
      <w:r w:rsidRPr="001B1135">
        <w:rPr>
          <w:sz w:val="28"/>
          <w:szCs w:val="28"/>
        </w:rPr>
        <w:t xml:space="preserve"> долг</w:t>
      </w:r>
      <w:r>
        <w:rPr>
          <w:sz w:val="28"/>
          <w:szCs w:val="28"/>
        </w:rPr>
        <w:t xml:space="preserve">  уже  в </w:t>
      </w:r>
      <w:r w:rsidRPr="001B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1135">
        <w:rPr>
          <w:sz w:val="28"/>
          <w:szCs w:val="28"/>
        </w:rPr>
        <w:t>ходе</w:t>
      </w:r>
      <w:r>
        <w:rPr>
          <w:sz w:val="28"/>
          <w:szCs w:val="28"/>
        </w:rPr>
        <w:t xml:space="preserve">  судебных   разбирательств.</w:t>
      </w:r>
    </w:p>
    <w:p w:rsidR="00D11B08" w:rsidRPr="001B1135" w:rsidRDefault="00D11B08" w:rsidP="00D11B08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этом </w:t>
      </w:r>
      <w:r w:rsidR="00FB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иске</w:t>
      </w:r>
      <w:r w:rsidR="00FB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также</w:t>
      </w:r>
      <w:r w:rsidR="00FB1C35">
        <w:rPr>
          <w:sz w:val="28"/>
          <w:szCs w:val="28"/>
        </w:rPr>
        <w:t xml:space="preserve">  </w:t>
      </w:r>
      <w:r>
        <w:rPr>
          <w:sz w:val="28"/>
          <w:szCs w:val="28"/>
        </w:rPr>
        <w:t>указаны</w:t>
      </w:r>
      <w:r w:rsidR="00FB1C35">
        <w:rPr>
          <w:sz w:val="28"/>
          <w:szCs w:val="28"/>
        </w:rPr>
        <w:t xml:space="preserve"> </w:t>
      </w:r>
      <w:r w:rsidR="00C5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</w:t>
      </w:r>
      <w:r w:rsidR="00FB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</w:t>
      </w:r>
      <w:r w:rsidR="00FB1C35">
        <w:rPr>
          <w:sz w:val="28"/>
          <w:szCs w:val="28"/>
        </w:rPr>
        <w:t xml:space="preserve"> </w:t>
      </w:r>
      <w:r w:rsidR="00C52863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одинаковые</w:t>
      </w:r>
      <w:r w:rsidR="00FB1C35">
        <w:rPr>
          <w:sz w:val="28"/>
          <w:szCs w:val="28"/>
        </w:rPr>
        <w:t xml:space="preserve"> </w:t>
      </w:r>
      <w:r w:rsidR="00C5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реквизит</w:t>
      </w:r>
      <w:proofErr w:type="gramStart"/>
      <w:r>
        <w:rPr>
          <w:sz w:val="28"/>
          <w:szCs w:val="28"/>
        </w:rPr>
        <w:t>ы</w:t>
      </w:r>
      <w:r w:rsidR="00FB1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ООО</w:t>
      </w:r>
      <w:r w:rsidR="00C5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АО.  </w:t>
      </w:r>
    </w:p>
    <w:p w:rsidR="00877132" w:rsidRPr="00D11B08" w:rsidRDefault="00877132" w:rsidP="00D11B08">
      <w:pPr>
        <w:jc w:val="both"/>
        <w:rPr>
          <w:color w:val="0D0D0D"/>
          <w:sz w:val="22"/>
          <w:szCs w:val="22"/>
        </w:rPr>
      </w:pPr>
    </w:p>
    <w:p w:rsidR="00D11B08" w:rsidRDefault="00611107" w:rsidP="00D11B08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proofErr w:type="gramStart"/>
      <w:r w:rsidR="00C52863">
        <w:rPr>
          <w:color w:val="0D0D0D"/>
          <w:sz w:val="28"/>
          <w:szCs w:val="28"/>
        </w:rPr>
        <w:t>В интересах</w:t>
      </w:r>
      <w:r w:rsidR="00D11B08">
        <w:rPr>
          <w:color w:val="0D0D0D"/>
          <w:sz w:val="28"/>
          <w:szCs w:val="28"/>
        </w:rPr>
        <w:t xml:space="preserve"> </w:t>
      </w:r>
      <w:r w:rsidR="006D4ED7" w:rsidRPr="006D4ED7">
        <w:rPr>
          <w:color w:val="0D0D0D"/>
          <w:sz w:val="22"/>
          <w:szCs w:val="22"/>
        </w:rPr>
        <w:t>ТАКОГО КЛИЕНТА</w:t>
      </w:r>
      <w:r w:rsidR="00D11B08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>г</w:t>
      </w:r>
      <w:r w:rsidR="00D11B08" w:rsidRPr="008C0499">
        <w:rPr>
          <w:color w:val="0D0D0D"/>
          <w:sz w:val="28"/>
          <w:szCs w:val="28"/>
        </w:rPr>
        <w:t>осударственные ч</w:t>
      </w:r>
      <w:r w:rsidR="00D11B08">
        <w:rPr>
          <w:color w:val="0D0D0D"/>
          <w:sz w:val="28"/>
          <w:szCs w:val="28"/>
        </w:rPr>
        <w:t xml:space="preserve">иновники ДГИ,                  попирая нормы закона, демонстративно </w:t>
      </w:r>
      <w:r w:rsidR="00D11B08" w:rsidRPr="008C0499">
        <w:rPr>
          <w:color w:val="0D0D0D"/>
          <w:sz w:val="28"/>
          <w:szCs w:val="28"/>
        </w:rPr>
        <w:t xml:space="preserve">наплевав на утвержденные и обнародованные </w:t>
      </w:r>
      <w:r w:rsidR="007E1E03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>планы</w:t>
      </w:r>
      <w:r w:rsidR="007E1E03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 правительства </w:t>
      </w:r>
      <w:r w:rsidR="007E1E03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>Москвы</w:t>
      </w:r>
      <w:r w:rsidR="00D11B08">
        <w:rPr>
          <w:color w:val="0D0D0D"/>
          <w:sz w:val="28"/>
          <w:szCs w:val="28"/>
        </w:rPr>
        <w:t xml:space="preserve">  </w:t>
      </w:r>
      <w:r w:rsidR="00D11B08" w:rsidRPr="008C0499">
        <w:rPr>
          <w:color w:val="0D0D0D"/>
          <w:sz w:val="28"/>
          <w:szCs w:val="28"/>
        </w:rPr>
        <w:t xml:space="preserve">и </w:t>
      </w:r>
      <w:r w:rsidR="007E1E03">
        <w:rPr>
          <w:color w:val="0D0D0D"/>
          <w:sz w:val="28"/>
          <w:szCs w:val="28"/>
        </w:rPr>
        <w:t xml:space="preserve"> даже  на  публичные </w:t>
      </w:r>
      <w:r w:rsidR="00D11B08">
        <w:rPr>
          <w:color w:val="0D0D0D"/>
          <w:sz w:val="28"/>
          <w:szCs w:val="28"/>
        </w:rPr>
        <w:t xml:space="preserve"> предвыборные</w:t>
      </w:r>
      <w:r w:rsidR="007E1E03">
        <w:rPr>
          <w:color w:val="0D0D0D"/>
          <w:sz w:val="28"/>
          <w:szCs w:val="28"/>
        </w:rPr>
        <w:t xml:space="preserve"> обещания </w:t>
      </w:r>
      <w:r w:rsidR="00D11B08" w:rsidRPr="008C0499">
        <w:rPr>
          <w:color w:val="0D0D0D"/>
          <w:sz w:val="28"/>
          <w:szCs w:val="28"/>
        </w:rPr>
        <w:t xml:space="preserve">мэра о </w:t>
      </w:r>
      <w:r w:rsidR="00D11B08">
        <w:rPr>
          <w:color w:val="0D0D0D"/>
          <w:sz w:val="28"/>
          <w:szCs w:val="28"/>
        </w:rPr>
        <w:t xml:space="preserve">создании общественного парка, </w:t>
      </w:r>
      <w:r w:rsidR="007E1E03">
        <w:rPr>
          <w:color w:val="0D0D0D"/>
          <w:sz w:val="28"/>
          <w:szCs w:val="28"/>
        </w:rPr>
        <w:t xml:space="preserve">                                </w:t>
      </w:r>
      <w:r w:rsidR="00D11B08" w:rsidRPr="008C0499">
        <w:rPr>
          <w:color w:val="0D0D0D"/>
          <w:sz w:val="28"/>
          <w:szCs w:val="28"/>
        </w:rPr>
        <w:t xml:space="preserve">уже через несколько месяцев после расторжения договора аренды </w:t>
      </w:r>
      <w:r w:rsidR="007E1E03">
        <w:rPr>
          <w:color w:val="0D0D0D"/>
          <w:sz w:val="28"/>
          <w:szCs w:val="28"/>
        </w:rPr>
        <w:t xml:space="preserve">                              </w:t>
      </w:r>
      <w:r w:rsidR="00D11B08">
        <w:rPr>
          <w:color w:val="0D0D0D"/>
          <w:sz w:val="28"/>
          <w:szCs w:val="28"/>
        </w:rPr>
        <w:t>по причине многомиллионной задолженности</w:t>
      </w:r>
      <w:r w:rsidR="007E1E03">
        <w:rPr>
          <w:color w:val="0D0D0D"/>
          <w:sz w:val="28"/>
          <w:szCs w:val="28"/>
        </w:rPr>
        <w:t xml:space="preserve"> -</w:t>
      </w:r>
      <w:r w:rsidR="00D11B08">
        <w:rPr>
          <w:color w:val="0D0D0D"/>
          <w:sz w:val="28"/>
          <w:szCs w:val="28"/>
        </w:rPr>
        <w:t xml:space="preserve"> разодрали на куски общественную природну</w:t>
      </w:r>
      <w:r w:rsidR="007E1E03">
        <w:rPr>
          <w:color w:val="0D0D0D"/>
          <w:sz w:val="28"/>
          <w:szCs w:val="28"/>
        </w:rPr>
        <w:t>ю территорию</w:t>
      </w:r>
      <w:r w:rsidR="00D11B08">
        <w:rPr>
          <w:color w:val="0D0D0D"/>
          <w:sz w:val="28"/>
          <w:szCs w:val="28"/>
        </w:rPr>
        <w:t xml:space="preserve"> </w:t>
      </w:r>
      <w:r w:rsidR="00C4374C">
        <w:rPr>
          <w:color w:val="0D0D0D"/>
          <w:sz w:val="28"/>
          <w:szCs w:val="28"/>
        </w:rPr>
        <w:t xml:space="preserve">и </w:t>
      </w:r>
      <w:r w:rsidR="00D11B08" w:rsidRPr="008C0499">
        <w:rPr>
          <w:color w:val="0D0D0D"/>
          <w:sz w:val="28"/>
          <w:szCs w:val="28"/>
        </w:rPr>
        <w:t>начали услужливо оформлять огромные</w:t>
      </w:r>
      <w:r w:rsidR="00D11B08">
        <w:rPr>
          <w:color w:val="0D0D0D"/>
          <w:sz w:val="28"/>
          <w:szCs w:val="28"/>
        </w:rPr>
        <w:t xml:space="preserve"> </w:t>
      </w:r>
      <w:r w:rsidR="007E1E03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>земельные  участ</w:t>
      </w:r>
      <w:r w:rsidR="007E1E03">
        <w:rPr>
          <w:color w:val="0D0D0D"/>
          <w:sz w:val="28"/>
          <w:szCs w:val="28"/>
        </w:rPr>
        <w:t xml:space="preserve">ки  побережья </w:t>
      </w:r>
      <w:r w:rsidR="00C52863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по  </w:t>
      </w:r>
      <w:r w:rsidR="00D11B08">
        <w:rPr>
          <w:color w:val="0D0D0D"/>
          <w:sz w:val="28"/>
          <w:szCs w:val="28"/>
        </w:rPr>
        <w:t xml:space="preserve"> нарисованной   </w:t>
      </w:r>
      <w:r w:rsidR="00C4374C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самим </w:t>
      </w:r>
      <w:r w:rsidR="00C4374C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  </w:t>
      </w:r>
      <w:r w:rsidR="00D11B08" w:rsidRPr="008C0499">
        <w:rPr>
          <w:color w:val="0D0D0D"/>
          <w:sz w:val="28"/>
          <w:szCs w:val="28"/>
        </w:rPr>
        <w:t>этим</w:t>
      </w:r>
      <w:proofErr w:type="gramEnd"/>
      <w:r w:rsidR="00D11B08" w:rsidRPr="008C0499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клиентом </w:t>
      </w:r>
      <w:r w:rsidR="00D11B08">
        <w:rPr>
          <w:color w:val="0D0D0D"/>
          <w:sz w:val="28"/>
          <w:szCs w:val="28"/>
        </w:rPr>
        <w:t xml:space="preserve"> </w:t>
      </w:r>
      <w:r w:rsidR="00D11B08" w:rsidRPr="008C0499">
        <w:rPr>
          <w:color w:val="0D0D0D"/>
          <w:sz w:val="28"/>
          <w:szCs w:val="28"/>
        </w:rPr>
        <w:t xml:space="preserve"> схеме</w:t>
      </w:r>
      <w:r w:rsidR="00D11B08" w:rsidRPr="008E26F9">
        <w:rPr>
          <w:color w:val="0D0D0D"/>
          <w:sz w:val="28"/>
          <w:szCs w:val="28"/>
        </w:rPr>
        <w:t xml:space="preserve"> </w:t>
      </w:r>
      <w:r w:rsidR="00D11B08">
        <w:rPr>
          <w:color w:val="0D0D0D"/>
          <w:sz w:val="28"/>
          <w:szCs w:val="28"/>
        </w:rPr>
        <w:t xml:space="preserve"> </w:t>
      </w:r>
      <w:r w:rsidR="00D11B08" w:rsidRPr="008E26F9">
        <w:rPr>
          <w:color w:val="0D0D0D"/>
          <w:sz w:val="28"/>
          <w:szCs w:val="28"/>
        </w:rPr>
        <w:t xml:space="preserve"> межевания</w:t>
      </w:r>
      <w:r w:rsidR="00D11B08">
        <w:rPr>
          <w:color w:val="0D0D0D"/>
          <w:sz w:val="28"/>
          <w:szCs w:val="28"/>
        </w:rPr>
        <w:t>.</w:t>
      </w:r>
      <w:r w:rsidR="00D11B08" w:rsidRPr="008C0499">
        <w:rPr>
          <w:color w:val="0D0D0D"/>
          <w:sz w:val="28"/>
          <w:szCs w:val="28"/>
        </w:rPr>
        <w:t xml:space="preserve"> </w:t>
      </w:r>
    </w:p>
    <w:p w:rsidR="007E1E03" w:rsidRPr="001B1135" w:rsidRDefault="0065005E" w:rsidP="00D11B08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</w:p>
    <w:p w:rsidR="00EE461D" w:rsidRDefault="00DD17E0" w:rsidP="00C4374C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sz w:val="28"/>
          <w:szCs w:val="28"/>
        </w:rPr>
        <w:tab/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Разорванное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в 2018г.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на куски чересполосицей участков побережье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                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не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с</w:t>
      </w:r>
      <w:r w:rsidR="00C4374C">
        <w:rPr>
          <w:rFonts w:ascii="Times New Roman" w:hAnsi="Times New Roman"/>
          <w:color w:val="0D0D0D"/>
          <w:sz w:val="28"/>
          <w:szCs w:val="28"/>
        </w:rPr>
        <w:t>м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ожет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не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то что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развиваться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и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>комплексно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благоустраиваться,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                            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но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даже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просто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обслуживаться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 в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постоянном 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рабочем </w:t>
      </w:r>
      <w:r w:rsidR="007E1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 режиме. </w:t>
      </w:r>
    </w:p>
    <w:p w:rsidR="00C4374C" w:rsidRDefault="00C4374C" w:rsidP="00C4374C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Вследствие созданной чиновниками чересполосицы </w:t>
      </w:r>
      <w:r w:rsidR="0065005E">
        <w:rPr>
          <w:rFonts w:ascii="Times New Roman" w:hAnsi="Times New Roman"/>
          <w:color w:val="0D0D0D"/>
          <w:sz w:val="28"/>
          <w:szCs w:val="28"/>
        </w:rPr>
        <w:t>муниципальных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и арендованных участков </w:t>
      </w:r>
      <w:r>
        <w:rPr>
          <w:rFonts w:ascii="Times New Roman" w:hAnsi="Times New Roman"/>
          <w:color w:val="0D0D0D"/>
          <w:sz w:val="28"/>
          <w:szCs w:val="28"/>
        </w:rPr>
        <w:t>на территории прежнего большого земельного</w:t>
      </w:r>
      <w:r w:rsidR="0065005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участка «Старта»</w:t>
      </w:r>
      <w:r w:rsidR="007E1E03">
        <w:rPr>
          <w:rFonts w:ascii="Times New Roman" w:hAnsi="Times New Roman"/>
          <w:color w:val="0D0D0D"/>
          <w:sz w:val="28"/>
          <w:szCs w:val="28"/>
        </w:rPr>
        <w:t>,</w:t>
      </w:r>
      <w:r>
        <w:rPr>
          <w:rFonts w:ascii="Times New Roman" w:hAnsi="Times New Roman"/>
          <w:color w:val="0D0D0D"/>
          <w:sz w:val="28"/>
          <w:szCs w:val="28"/>
        </w:rPr>
        <w:t xml:space="preserve"> уже два года городским коммунальным службам приходится убирать и обслуживать заодно и участки  арендатора,  </w:t>
      </w:r>
      <w:r w:rsidR="00C52863">
        <w:rPr>
          <w:rFonts w:ascii="Times New Roman" w:hAnsi="Times New Roman"/>
          <w:color w:val="0D0D0D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D0D0D"/>
          <w:sz w:val="28"/>
          <w:szCs w:val="28"/>
        </w:rPr>
        <w:t>по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тому  что необходимо убирать мусор  и  потому что территория с 1943 года объединена </w:t>
      </w:r>
      <w:r>
        <w:rPr>
          <w:rFonts w:ascii="Times New Roman" w:hAnsi="Times New Roman"/>
          <w:color w:val="0D0D0D"/>
          <w:sz w:val="28"/>
          <w:szCs w:val="28"/>
        </w:rPr>
        <w:t>единой инфраст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руктурой  - сетью  асфальтовых дорожек, </w:t>
      </w:r>
      <w:r>
        <w:rPr>
          <w:rFonts w:ascii="Times New Roman" w:hAnsi="Times New Roman"/>
          <w:color w:val="0D0D0D"/>
          <w:sz w:val="28"/>
          <w:szCs w:val="28"/>
        </w:rPr>
        <w:t>системой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5286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освещения   и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т.д. </w:t>
      </w:r>
      <w:proofErr w:type="gramEnd"/>
    </w:p>
    <w:p w:rsidR="00D11C8F" w:rsidRPr="00EE461D" w:rsidRDefault="0048286A" w:rsidP="00EE461D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 w:rsidR="00C52863">
        <w:rPr>
          <w:rFonts w:ascii="Times New Roman" w:hAnsi="Times New Roman"/>
          <w:color w:val="0D0D0D"/>
          <w:sz w:val="28"/>
          <w:szCs w:val="28"/>
        </w:rPr>
        <w:t>Г</w:t>
      </w:r>
      <w:r w:rsidR="0065005E">
        <w:rPr>
          <w:rFonts w:ascii="Times New Roman" w:hAnsi="Times New Roman"/>
          <w:color w:val="0D0D0D"/>
          <w:sz w:val="28"/>
          <w:szCs w:val="28"/>
        </w:rPr>
        <w:t>осударственны</w:t>
      </w:r>
      <w:r w:rsidR="00C52863">
        <w:rPr>
          <w:rFonts w:ascii="Times New Roman" w:hAnsi="Times New Roman"/>
          <w:color w:val="0D0D0D"/>
          <w:sz w:val="28"/>
          <w:szCs w:val="28"/>
        </w:rPr>
        <w:t>е</w:t>
      </w:r>
      <w:r w:rsidR="0065005E">
        <w:rPr>
          <w:rFonts w:ascii="Times New Roman" w:hAnsi="Times New Roman"/>
          <w:color w:val="0D0D0D"/>
          <w:sz w:val="28"/>
          <w:szCs w:val="28"/>
        </w:rPr>
        <w:t xml:space="preserve"> чиновник</w:t>
      </w:r>
      <w:r w:rsidR="00C52863">
        <w:rPr>
          <w:rFonts w:ascii="Times New Roman" w:hAnsi="Times New Roman"/>
          <w:color w:val="0D0D0D"/>
          <w:sz w:val="28"/>
          <w:szCs w:val="28"/>
        </w:rPr>
        <w:t>и прямо пособничают</w:t>
      </w:r>
      <w:r w:rsidR="0065005E">
        <w:rPr>
          <w:rFonts w:ascii="Times New Roman" w:hAnsi="Times New Roman"/>
          <w:color w:val="0D0D0D"/>
          <w:sz w:val="28"/>
          <w:szCs w:val="28"/>
        </w:rPr>
        <w:t xml:space="preserve"> о</w:t>
      </w:r>
      <w:r w:rsidR="00EE461D">
        <w:rPr>
          <w:rFonts w:ascii="Times New Roman" w:hAnsi="Times New Roman"/>
          <w:color w:val="0D0D0D"/>
          <w:sz w:val="28"/>
          <w:szCs w:val="28"/>
        </w:rPr>
        <w:t>бнаглевши</w:t>
      </w:r>
      <w:r w:rsidR="00C52863">
        <w:rPr>
          <w:rFonts w:ascii="Times New Roman" w:hAnsi="Times New Roman"/>
          <w:color w:val="0D0D0D"/>
          <w:sz w:val="28"/>
          <w:szCs w:val="28"/>
        </w:rPr>
        <w:t>м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5005E">
        <w:rPr>
          <w:rFonts w:ascii="Times New Roman" w:hAnsi="Times New Roman"/>
          <w:color w:val="0D0D0D"/>
          <w:sz w:val="28"/>
          <w:szCs w:val="28"/>
        </w:rPr>
        <w:t xml:space="preserve">                        </w:t>
      </w:r>
      <w:r w:rsidR="00EE461D">
        <w:rPr>
          <w:rFonts w:ascii="Times New Roman" w:hAnsi="Times New Roman"/>
          <w:color w:val="0D0D0D"/>
          <w:sz w:val="28"/>
          <w:szCs w:val="28"/>
        </w:rPr>
        <w:t>от б</w:t>
      </w:r>
      <w:r w:rsidR="00C4374C">
        <w:rPr>
          <w:rFonts w:ascii="Times New Roman" w:hAnsi="Times New Roman"/>
          <w:color w:val="0D0D0D"/>
          <w:sz w:val="28"/>
          <w:szCs w:val="28"/>
        </w:rPr>
        <w:t>есконтрольн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ости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и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>безнаказанн</w:t>
      </w:r>
      <w:r w:rsidR="00EE461D">
        <w:rPr>
          <w:rFonts w:ascii="Times New Roman" w:hAnsi="Times New Roman"/>
          <w:color w:val="0D0D0D"/>
          <w:sz w:val="28"/>
          <w:szCs w:val="28"/>
        </w:rPr>
        <w:t>ости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52863">
        <w:rPr>
          <w:rFonts w:ascii="Times New Roman" w:hAnsi="Times New Roman"/>
          <w:color w:val="0D0D0D"/>
          <w:sz w:val="28"/>
          <w:szCs w:val="28"/>
        </w:rPr>
        <w:t>мошенникам: помимо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 воровства ог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ромных денег у государства,  </w:t>
      </w:r>
      <w:r w:rsidR="00C52863">
        <w:rPr>
          <w:rFonts w:ascii="Times New Roman" w:hAnsi="Times New Roman"/>
          <w:color w:val="0D0D0D"/>
          <w:sz w:val="28"/>
          <w:szCs w:val="28"/>
        </w:rPr>
        <w:t>помимо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 воровства  гектаров  </w:t>
      </w:r>
      <w:proofErr w:type="gramStart"/>
      <w:r w:rsidR="00C4374C">
        <w:rPr>
          <w:rFonts w:ascii="Times New Roman" w:hAnsi="Times New Roman"/>
          <w:color w:val="0D0D0D"/>
          <w:sz w:val="28"/>
          <w:szCs w:val="28"/>
        </w:rPr>
        <w:t>побережья</w:t>
      </w:r>
      <w:proofErr w:type="gramEnd"/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65005E">
        <w:rPr>
          <w:rFonts w:ascii="Times New Roman" w:hAnsi="Times New Roman"/>
          <w:color w:val="0D0D0D"/>
          <w:sz w:val="28"/>
          <w:szCs w:val="28"/>
        </w:rPr>
        <w:t xml:space="preserve">                   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у  </w:t>
      </w:r>
      <w:r w:rsidR="0065005E">
        <w:rPr>
          <w:rFonts w:ascii="Times New Roman" w:hAnsi="Times New Roman"/>
          <w:color w:val="0D0D0D"/>
          <w:sz w:val="28"/>
          <w:szCs w:val="28"/>
        </w:rPr>
        <w:t>жителей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5286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>обеспечи</w:t>
      </w:r>
      <w:r w:rsidR="00C52863">
        <w:rPr>
          <w:rFonts w:ascii="Times New Roman" w:hAnsi="Times New Roman"/>
          <w:color w:val="0D0D0D"/>
          <w:sz w:val="28"/>
          <w:szCs w:val="28"/>
        </w:rPr>
        <w:t>в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 им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возможность</w:t>
      </w:r>
      <w:r w:rsidR="00C4374C" w:rsidRPr="00FF6EBF">
        <w:rPr>
          <w:rFonts w:ascii="Times New Roman" w:hAnsi="Times New Roman"/>
          <w:color w:val="0D0D0D"/>
          <w:sz w:val="28"/>
          <w:szCs w:val="28"/>
        </w:rPr>
        <w:t xml:space="preserve">  паразитировать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на   государственном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коммунальном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обслуживании,   а   в  дальнейшем   и 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на </w:t>
      </w:r>
      <w:r w:rsidR="00C4374C">
        <w:rPr>
          <w:rFonts w:ascii="Times New Roman" w:hAnsi="Times New Roman"/>
          <w:color w:val="0D0D0D"/>
          <w:sz w:val="28"/>
          <w:szCs w:val="28"/>
        </w:rPr>
        <w:t>запланированном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Государственной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программой </w:t>
      </w:r>
      <w:r w:rsidR="00C52863">
        <w:rPr>
          <w:rFonts w:ascii="Times New Roman" w:hAnsi="Times New Roman"/>
          <w:color w:val="0D0D0D"/>
          <w:sz w:val="28"/>
          <w:szCs w:val="28"/>
        </w:rPr>
        <w:t>Москвы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масштабно</w:t>
      </w:r>
      <w:r w:rsidR="00B05F9E">
        <w:rPr>
          <w:rFonts w:ascii="Times New Roman" w:hAnsi="Times New Roman"/>
          <w:color w:val="0D0D0D"/>
          <w:sz w:val="28"/>
          <w:szCs w:val="28"/>
        </w:rPr>
        <w:t>м</w:t>
      </w:r>
      <w:r>
        <w:rPr>
          <w:rFonts w:ascii="Times New Roman" w:hAnsi="Times New Roman"/>
          <w:color w:val="0D0D0D"/>
          <w:sz w:val="28"/>
          <w:szCs w:val="28"/>
        </w:rPr>
        <w:t xml:space="preserve">  и дорогостоящем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  комплексном 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благоустройстве </w:t>
      </w:r>
      <w:r w:rsidR="00EE461D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="00C4374C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побережья Химкинского  водохранилища  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              </w:t>
      </w:r>
      <w:r>
        <w:rPr>
          <w:rFonts w:ascii="Times New Roman" w:hAnsi="Times New Roman"/>
          <w:color w:val="0D0D0D"/>
          <w:sz w:val="28"/>
          <w:szCs w:val="28"/>
        </w:rPr>
        <w:t>в  Южном  Тушино.</w:t>
      </w:r>
    </w:p>
    <w:p w:rsidR="00EE461D" w:rsidRPr="00C4374C" w:rsidRDefault="00EE461D" w:rsidP="00C4374C">
      <w:pPr>
        <w:jc w:val="both"/>
        <w:rPr>
          <w:sz w:val="28"/>
          <w:szCs w:val="28"/>
        </w:rPr>
      </w:pPr>
    </w:p>
    <w:p w:rsidR="00EE461D" w:rsidRDefault="00EE461D" w:rsidP="00960324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Соучастники</w:t>
      </w:r>
      <w:r w:rsidRPr="000F016C">
        <w:rPr>
          <w:rFonts w:ascii="Times New Roman" w:hAnsi="Times New Roman" w:cs="Times New Roman"/>
          <w:color w:val="0D0D0D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/>
          <w:sz w:val="32"/>
          <w:szCs w:val="32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преступных 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махинаций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C0634A">
        <w:rPr>
          <w:rFonts w:ascii="Times New Roman" w:hAnsi="Times New Roman" w:cs="Times New Roman"/>
          <w:color w:val="0D0D0D"/>
          <w:sz w:val="28"/>
          <w:szCs w:val="28"/>
        </w:rPr>
        <w:t>украли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у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  государства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десятки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>миллионов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рублей,  </w:t>
      </w:r>
      <w:r w:rsidRPr="00C0634A">
        <w:rPr>
          <w:rFonts w:ascii="Times New Roman" w:hAnsi="Times New Roman" w:cs="Times New Roman"/>
          <w:color w:val="0D0D0D"/>
          <w:sz w:val="28"/>
          <w:szCs w:val="28"/>
        </w:rPr>
        <w:t>украли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у  народа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-  у детей  и  молодежи,   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у стариков,  ветеранов  и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инвалидов  -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гектары  бесценной 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живописной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 прибрежной  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>спортивно-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рекреационной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территории   </w:t>
      </w:r>
      <w:r w:rsidR="0096032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 xml:space="preserve">в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черте   </w:t>
      </w:r>
      <w:r w:rsidRPr="000F016C">
        <w:rPr>
          <w:rFonts w:ascii="Times New Roman" w:hAnsi="Times New Roman" w:cs="Times New Roman"/>
          <w:color w:val="0D0D0D"/>
          <w:sz w:val="28"/>
          <w:szCs w:val="28"/>
        </w:rPr>
        <w:t>Москв</w:t>
      </w:r>
      <w:r>
        <w:rPr>
          <w:rFonts w:ascii="Times New Roman" w:hAnsi="Times New Roman" w:cs="Times New Roman"/>
          <w:color w:val="0D0D0D"/>
          <w:sz w:val="28"/>
          <w:szCs w:val="28"/>
        </w:rPr>
        <w:t>ы.</w:t>
      </w:r>
    </w:p>
    <w:p w:rsidR="00EE461D" w:rsidRDefault="00EE461D" w:rsidP="00EE461D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EE461D" w:rsidRDefault="00EE461D" w:rsidP="00EE461D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Государственные чиновники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противоправно, </w:t>
      </w:r>
      <w:r>
        <w:rPr>
          <w:rFonts w:ascii="Times New Roman" w:hAnsi="Times New Roman"/>
          <w:color w:val="0D0D0D"/>
          <w:sz w:val="28"/>
          <w:szCs w:val="28"/>
        </w:rPr>
        <w:t xml:space="preserve">цинично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и подло 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уничтожили перспективы </w:t>
      </w:r>
      <w:r>
        <w:rPr>
          <w:rFonts w:ascii="Times New Roman" w:hAnsi="Times New Roman"/>
          <w:color w:val="0D0D0D"/>
          <w:sz w:val="28"/>
          <w:szCs w:val="28"/>
        </w:rPr>
        <w:t xml:space="preserve">улучшения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жизненной  </w:t>
      </w:r>
      <w:r>
        <w:rPr>
          <w:rFonts w:ascii="Times New Roman" w:hAnsi="Times New Roman"/>
          <w:color w:val="0D0D0D"/>
          <w:sz w:val="28"/>
          <w:szCs w:val="28"/>
        </w:rPr>
        <w:t>среды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 жителей нашего района, </w:t>
      </w:r>
      <w:r>
        <w:rPr>
          <w:rFonts w:ascii="Times New Roman" w:hAnsi="Times New Roman"/>
          <w:color w:val="0D0D0D"/>
          <w:sz w:val="28"/>
          <w:szCs w:val="28"/>
        </w:rPr>
        <w:t xml:space="preserve">общественного развития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береговой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рекреационной  </w:t>
      </w:r>
      <w:r w:rsidRPr="00901585">
        <w:rPr>
          <w:rFonts w:ascii="Times New Roman" w:hAnsi="Times New Roman"/>
          <w:color w:val="0D0D0D"/>
          <w:sz w:val="28"/>
          <w:szCs w:val="28"/>
        </w:rPr>
        <w:t>зоны,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тайком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вновь </w:t>
      </w:r>
      <w:r w:rsidR="0048286A">
        <w:rPr>
          <w:rFonts w:ascii="Times New Roman" w:hAnsi="Times New Roman"/>
          <w:color w:val="0D0D0D"/>
          <w:sz w:val="28"/>
          <w:szCs w:val="28"/>
        </w:rPr>
        <w:t>разодрали на куски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кропотливо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собранное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воедино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усилиями граждан  побережье  и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>лиш</w:t>
      </w:r>
      <w:r>
        <w:rPr>
          <w:rFonts w:ascii="Times New Roman" w:hAnsi="Times New Roman"/>
          <w:color w:val="0D0D0D"/>
          <w:sz w:val="28"/>
          <w:szCs w:val="28"/>
        </w:rPr>
        <w:t>и</w:t>
      </w:r>
      <w:r w:rsidR="0048286A">
        <w:rPr>
          <w:rFonts w:ascii="Times New Roman" w:hAnsi="Times New Roman"/>
          <w:color w:val="0D0D0D"/>
          <w:sz w:val="28"/>
          <w:szCs w:val="28"/>
        </w:rPr>
        <w:t>ли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тысячи  жителей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района, 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взрослых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и, главное, </w:t>
      </w:r>
      <w:r>
        <w:rPr>
          <w:rFonts w:ascii="Times New Roman" w:hAnsi="Times New Roman"/>
          <w:color w:val="0D0D0D"/>
          <w:sz w:val="28"/>
          <w:szCs w:val="28"/>
        </w:rPr>
        <w:t xml:space="preserve">детей,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возможности </w:t>
      </w:r>
      <w:r>
        <w:rPr>
          <w:rFonts w:ascii="Times New Roman" w:hAnsi="Times New Roman"/>
          <w:color w:val="0D0D0D"/>
          <w:sz w:val="28"/>
          <w:szCs w:val="28"/>
        </w:rPr>
        <w:t>отдыхать и заниматься масс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овым спортом 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на свежем воздухе,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в благоустроенном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общественном </w:t>
      </w:r>
      <w:r>
        <w:rPr>
          <w:rFonts w:ascii="Times New Roman" w:hAnsi="Times New Roman"/>
          <w:color w:val="0D0D0D"/>
          <w:sz w:val="28"/>
          <w:szCs w:val="28"/>
        </w:rPr>
        <w:t xml:space="preserve">прибрежном  </w:t>
      </w:r>
      <w:r w:rsidRPr="00901585">
        <w:rPr>
          <w:rFonts w:ascii="Times New Roman" w:hAnsi="Times New Roman"/>
          <w:color w:val="0D0D0D"/>
          <w:sz w:val="28"/>
          <w:szCs w:val="28"/>
        </w:rPr>
        <w:t>парке</w:t>
      </w:r>
      <w:r w:rsidR="00960324">
        <w:rPr>
          <w:rFonts w:ascii="Times New Roman" w:hAnsi="Times New Roman"/>
          <w:color w:val="0D0D0D"/>
          <w:sz w:val="28"/>
          <w:szCs w:val="28"/>
        </w:rPr>
        <w:t>,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в шаговой доступности от жилых кварталов</w:t>
      </w:r>
      <w:r w:rsidRPr="00901585">
        <w:rPr>
          <w:rFonts w:ascii="Times New Roman" w:hAnsi="Times New Roman"/>
          <w:color w:val="0D0D0D"/>
          <w:sz w:val="28"/>
          <w:szCs w:val="28"/>
        </w:rPr>
        <w:t>,</w:t>
      </w:r>
      <w:r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901585">
        <w:rPr>
          <w:rFonts w:ascii="Times New Roman" w:hAnsi="Times New Roman"/>
          <w:color w:val="0D0D0D"/>
          <w:sz w:val="28"/>
          <w:szCs w:val="28"/>
        </w:rPr>
        <w:t>как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 это  давн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о  сделано  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для 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жителей 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901585">
        <w:rPr>
          <w:rFonts w:ascii="Times New Roman" w:hAnsi="Times New Roman"/>
          <w:color w:val="0D0D0D"/>
          <w:sz w:val="28"/>
          <w:szCs w:val="28"/>
        </w:rPr>
        <w:t xml:space="preserve"> других </w:t>
      </w:r>
      <w:r>
        <w:rPr>
          <w:rFonts w:ascii="Times New Roman" w:hAnsi="Times New Roman"/>
          <w:color w:val="0D0D0D"/>
          <w:sz w:val="28"/>
          <w:szCs w:val="28"/>
        </w:rPr>
        <w:t xml:space="preserve">   </w:t>
      </w:r>
      <w:r w:rsidRPr="00901585">
        <w:rPr>
          <w:rFonts w:ascii="Times New Roman" w:hAnsi="Times New Roman"/>
          <w:color w:val="0D0D0D"/>
          <w:sz w:val="28"/>
          <w:szCs w:val="28"/>
        </w:rPr>
        <w:t>район</w:t>
      </w:r>
      <w:r>
        <w:rPr>
          <w:rFonts w:ascii="Times New Roman" w:hAnsi="Times New Roman"/>
          <w:color w:val="0D0D0D"/>
          <w:sz w:val="28"/>
          <w:szCs w:val="28"/>
        </w:rPr>
        <w:t xml:space="preserve">ов   </w:t>
      </w:r>
      <w:r w:rsidRPr="00901585">
        <w:rPr>
          <w:rFonts w:ascii="Times New Roman" w:hAnsi="Times New Roman"/>
          <w:color w:val="0D0D0D"/>
          <w:sz w:val="28"/>
          <w:szCs w:val="28"/>
        </w:rPr>
        <w:t>Москвы.</w:t>
      </w:r>
    </w:p>
    <w:p w:rsidR="00C20F60" w:rsidRDefault="00C20F60" w:rsidP="00EE461D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EE461D" w:rsidRDefault="00EE461D" w:rsidP="00EE461D">
      <w:pPr>
        <w:pStyle w:val="a3"/>
        <w:spacing w:line="24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Тем более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что совсем неподалеку располагается гигантская,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                               в сотни гектаров,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промзона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 Тушинского  машиностр</w:t>
      </w:r>
      <w:r w:rsidR="0048286A">
        <w:rPr>
          <w:rFonts w:ascii="Times New Roman" w:hAnsi="Times New Roman"/>
          <w:color w:val="0D0D0D"/>
          <w:sz w:val="28"/>
          <w:szCs w:val="28"/>
        </w:rPr>
        <w:t>оительного  завода, который,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как  сообщал в интервью  </w:t>
      </w:r>
      <w:r>
        <w:rPr>
          <w:rFonts w:ascii="Times New Roman" w:hAnsi="Times New Roman"/>
          <w:color w:val="0D0D0D"/>
          <w:sz w:val="28"/>
          <w:szCs w:val="28"/>
        </w:rPr>
        <w:t xml:space="preserve">мэр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Собянин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,  будет  восстан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овлен                </w:t>
      </w:r>
      <w:r>
        <w:rPr>
          <w:rFonts w:ascii="Times New Roman" w:hAnsi="Times New Roman"/>
          <w:color w:val="0D0D0D"/>
          <w:sz w:val="28"/>
          <w:szCs w:val="28"/>
        </w:rPr>
        <w:t>и, следовательно, созд</w:t>
      </w:r>
      <w:r w:rsidR="0048286A">
        <w:rPr>
          <w:rFonts w:ascii="Times New Roman" w:hAnsi="Times New Roman"/>
          <w:color w:val="0D0D0D"/>
          <w:sz w:val="28"/>
          <w:szCs w:val="28"/>
        </w:rPr>
        <w:t>аст</w:t>
      </w:r>
      <w:r>
        <w:rPr>
          <w:rFonts w:ascii="Times New Roman" w:hAnsi="Times New Roman"/>
          <w:color w:val="0D0D0D"/>
          <w:sz w:val="28"/>
          <w:szCs w:val="28"/>
        </w:rPr>
        <w:t xml:space="preserve"> дополнительную  экологическую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нагрузку </w:t>
      </w:r>
      <w:r w:rsidR="009E0F8B">
        <w:rPr>
          <w:rFonts w:ascii="Times New Roman" w:hAnsi="Times New Roman"/>
          <w:color w:val="0D0D0D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на  жизненную </w:t>
      </w:r>
      <w:r w:rsidR="00B05F9E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среду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E0F8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="009E0F8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60324">
        <w:rPr>
          <w:rFonts w:ascii="Times New Roman" w:hAnsi="Times New Roman"/>
          <w:color w:val="0D0D0D"/>
          <w:sz w:val="28"/>
          <w:szCs w:val="28"/>
        </w:rPr>
        <w:t>нашем</w:t>
      </w:r>
      <w:r>
        <w:rPr>
          <w:rFonts w:ascii="Times New Roman" w:hAnsi="Times New Roman"/>
          <w:color w:val="0D0D0D"/>
          <w:sz w:val="28"/>
          <w:szCs w:val="28"/>
        </w:rPr>
        <w:t xml:space="preserve">   район</w:t>
      </w:r>
      <w:r w:rsidR="00960324">
        <w:rPr>
          <w:rFonts w:ascii="Times New Roman" w:hAnsi="Times New Roman"/>
          <w:color w:val="0D0D0D"/>
          <w:sz w:val="28"/>
          <w:szCs w:val="28"/>
        </w:rPr>
        <w:t>е</w:t>
      </w:r>
      <w:r>
        <w:rPr>
          <w:rFonts w:ascii="Times New Roman" w:hAnsi="Times New Roman"/>
          <w:color w:val="0D0D0D"/>
          <w:sz w:val="28"/>
          <w:szCs w:val="28"/>
        </w:rPr>
        <w:t xml:space="preserve">,  на  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самочувствие   жителей, 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                 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на   </w:t>
      </w:r>
      <w:r>
        <w:rPr>
          <w:rFonts w:ascii="Times New Roman" w:hAnsi="Times New Roman"/>
          <w:color w:val="0D0D0D"/>
          <w:sz w:val="28"/>
          <w:szCs w:val="28"/>
        </w:rPr>
        <w:t xml:space="preserve">здоровье   и   благополучие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наших 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детей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  и   внуков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, 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что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>означает  -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здоровье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 и </w:t>
      </w:r>
      <w:r w:rsidR="0048286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 благополучие 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будущ</w:t>
      </w:r>
      <w:r w:rsidR="009360A9">
        <w:rPr>
          <w:rFonts w:ascii="Times New Roman" w:hAnsi="Times New Roman"/>
          <w:color w:val="0D0D0D"/>
          <w:sz w:val="28"/>
          <w:szCs w:val="28"/>
        </w:rPr>
        <w:t>их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E0F8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поколени</w:t>
      </w:r>
      <w:r w:rsidR="009360A9">
        <w:rPr>
          <w:rFonts w:ascii="Times New Roman" w:hAnsi="Times New Roman"/>
          <w:color w:val="0D0D0D"/>
          <w:sz w:val="28"/>
          <w:szCs w:val="28"/>
        </w:rPr>
        <w:t>й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60A9">
        <w:rPr>
          <w:rFonts w:ascii="Times New Roman" w:hAnsi="Times New Roman"/>
          <w:color w:val="0D0D0D"/>
          <w:sz w:val="28"/>
          <w:szCs w:val="28"/>
        </w:rPr>
        <w:t>народа   России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48286A" w:rsidRDefault="0048286A" w:rsidP="00FE6DBE">
      <w:pPr>
        <w:pStyle w:val="a3"/>
        <w:spacing w:line="240" w:lineRule="atLeas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9360A9" w:rsidRDefault="00C20F60" w:rsidP="009360A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360A9">
        <w:rPr>
          <w:rFonts w:eastAsia="Calibri"/>
          <w:sz w:val="28"/>
          <w:szCs w:val="28"/>
        </w:rPr>
        <w:t>П</w:t>
      </w:r>
      <w:r w:rsidR="009360A9" w:rsidRPr="005A71CD">
        <w:rPr>
          <w:rFonts w:eastAsia="Calibri"/>
          <w:sz w:val="28"/>
          <w:szCs w:val="28"/>
        </w:rPr>
        <w:t xml:space="preserve">омимо </w:t>
      </w:r>
      <w:r w:rsidR="009360A9">
        <w:rPr>
          <w:rFonts w:eastAsia="Calibri"/>
          <w:sz w:val="28"/>
          <w:szCs w:val="28"/>
        </w:rPr>
        <w:t xml:space="preserve">уничтожения </w:t>
      </w:r>
      <w:r w:rsidR="009E0F8B">
        <w:rPr>
          <w:rFonts w:eastAsia="Calibri"/>
          <w:sz w:val="28"/>
          <w:szCs w:val="28"/>
        </w:rPr>
        <w:t xml:space="preserve"> возможности  реализации </w:t>
      </w:r>
      <w:r w:rsidR="009360A9">
        <w:rPr>
          <w:rFonts w:eastAsia="Calibri"/>
          <w:sz w:val="28"/>
          <w:szCs w:val="28"/>
        </w:rPr>
        <w:t xml:space="preserve"> разработанной  и  </w:t>
      </w:r>
      <w:r w:rsidR="009360A9" w:rsidRPr="005A71CD">
        <w:rPr>
          <w:rFonts w:eastAsia="Calibri"/>
          <w:sz w:val="28"/>
          <w:szCs w:val="28"/>
        </w:rPr>
        <w:t xml:space="preserve">утвержденной </w:t>
      </w:r>
      <w:r w:rsidR="009360A9">
        <w:rPr>
          <w:rFonts w:eastAsia="Calibri"/>
          <w:sz w:val="28"/>
          <w:szCs w:val="28"/>
        </w:rPr>
        <w:t xml:space="preserve"> </w:t>
      </w:r>
      <w:r w:rsidR="009360A9" w:rsidRPr="005A71CD">
        <w:rPr>
          <w:rFonts w:eastAsia="Calibri"/>
          <w:sz w:val="28"/>
          <w:szCs w:val="28"/>
        </w:rPr>
        <w:t>московск</w:t>
      </w:r>
      <w:r w:rsidR="009360A9">
        <w:rPr>
          <w:rFonts w:eastAsia="Calibri"/>
          <w:sz w:val="28"/>
          <w:szCs w:val="28"/>
        </w:rPr>
        <w:t>им</w:t>
      </w:r>
      <w:r w:rsidR="009360A9" w:rsidRPr="005A71CD">
        <w:rPr>
          <w:rFonts w:eastAsia="Calibri"/>
          <w:sz w:val="28"/>
          <w:szCs w:val="28"/>
        </w:rPr>
        <w:t xml:space="preserve"> </w:t>
      </w:r>
      <w:r w:rsidR="009360A9">
        <w:rPr>
          <w:rFonts w:eastAsia="Calibri"/>
          <w:sz w:val="28"/>
          <w:szCs w:val="28"/>
        </w:rPr>
        <w:t xml:space="preserve">правительством </w:t>
      </w:r>
      <w:r w:rsidR="009360A9" w:rsidRPr="005A71CD">
        <w:rPr>
          <w:rFonts w:eastAsia="Calibri"/>
          <w:sz w:val="28"/>
          <w:szCs w:val="28"/>
        </w:rPr>
        <w:t xml:space="preserve"> Государственной программы </w:t>
      </w:r>
      <w:r w:rsidR="009360A9">
        <w:rPr>
          <w:rFonts w:eastAsia="Calibri"/>
          <w:sz w:val="28"/>
          <w:szCs w:val="28"/>
        </w:rPr>
        <w:t xml:space="preserve">комплексного </w:t>
      </w:r>
      <w:r w:rsidR="009360A9">
        <w:rPr>
          <w:sz w:val="28"/>
          <w:szCs w:val="28"/>
        </w:rPr>
        <w:t>благоустройства общественных пространств</w:t>
      </w:r>
      <w:r w:rsidR="009360A9">
        <w:rPr>
          <w:rFonts w:eastAsia="Calibri"/>
          <w:sz w:val="28"/>
          <w:szCs w:val="28"/>
        </w:rPr>
        <w:t xml:space="preserve">  в отношении  </w:t>
      </w:r>
      <w:r w:rsidR="009360A9" w:rsidRPr="005A71CD">
        <w:rPr>
          <w:sz w:val="28"/>
          <w:szCs w:val="28"/>
        </w:rPr>
        <w:t xml:space="preserve">береговой </w:t>
      </w:r>
      <w:r w:rsidR="009360A9">
        <w:rPr>
          <w:sz w:val="28"/>
          <w:szCs w:val="28"/>
        </w:rPr>
        <w:t xml:space="preserve"> </w:t>
      </w:r>
      <w:r w:rsidR="009360A9" w:rsidRPr="005A71CD">
        <w:rPr>
          <w:sz w:val="28"/>
          <w:szCs w:val="28"/>
        </w:rPr>
        <w:t>зон</w:t>
      </w:r>
      <w:r w:rsidR="009360A9">
        <w:rPr>
          <w:sz w:val="28"/>
          <w:szCs w:val="28"/>
        </w:rPr>
        <w:t xml:space="preserve">ы </w:t>
      </w:r>
      <w:r w:rsidR="009360A9" w:rsidRPr="005A71CD">
        <w:rPr>
          <w:sz w:val="28"/>
          <w:szCs w:val="28"/>
        </w:rPr>
        <w:t xml:space="preserve"> </w:t>
      </w:r>
      <w:r w:rsidR="009360A9" w:rsidRPr="005A71CD">
        <w:rPr>
          <w:rFonts w:eastAsia="Calibri"/>
          <w:sz w:val="28"/>
          <w:szCs w:val="28"/>
        </w:rPr>
        <w:t>Химкинского</w:t>
      </w:r>
      <w:r w:rsidR="009360A9">
        <w:rPr>
          <w:rFonts w:eastAsia="Calibri"/>
          <w:sz w:val="28"/>
          <w:szCs w:val="28"/>
        </w:rPr>
        <w:t xml:space="preserve"> </w:t>
      </w:r>
      <w:r w:rsidR="009360A9" w:rsidRPr="005A71CD">
        <w:rPr>
          <w:rFonts w:eastAsia="Calibri"/>
          <w:sz w:val="28"/>
          <w:szCs w:val="28"/>
        </w:rPr>
        <w:t xml:space="preserve"> водохранилища</w:t>
      </w:r>
      <w:r w:rsidR="009360A9">
        <w:rPr>
          <w:rFonts w:eastAsia="Calibri"/>
          <w:sz w:val="28"/>
          <w:szCs w:val="28"/>
        </w:rPr>
        <w:t xml:space="preserve">  в  районе  Южное  Тушино</w:t>
      </w:r>
      <w:r w:rsidR="009360A9">
        <w:rPr>
          <w:sz w:val="28"/>
          <w:szCs w:val="28"/>
        </w:rPr>
        <w:t>,</w:t>
      </w:r>
      <w:r w:rsidR="009360A9">
        <w:rPr>
          <w:rFonts w:eastAsia="Calibri"/>
          <w:sz w:val="28"/>
          <w:szCs w:val="28"/>
        </w:rPr>
        <w:t xml:space="preserve"> </w:t>
      </w:r>
    </w:p>
    <w:p w:rsidR="009360A9" w:rsidRDefault="009360A9" w:rsidP="009360A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помимо уничтожения перспектив улучшения благоприятной </w:t>
      </w:r>
      <w:r w:rsidR="00C20F60">
        <w:rPr>
          <w:rFonts w:eastAsia="Calibri"/>
          <w:sz w:val="28"/>
          <w:szCs w:val="28"/>
        </w:rPr>
        <w:t>среды  проживания</w:t>
      </w:r>
      <w:r>
        <w:rPr>
          <w:rFonts w:eastAsia="Calibri"/>
          <w:sz w:val="28"/>
          <w:szCs w:val="28"/>
        </w:rPr>
        <w:t xml:space="preserve">  </w:t>
      </w:r>
      <w:r w:rsidR="00C20F60">
        <w:rPr>
          <w:rFonts w:eastAsia="Calibri"/>
          <w:sz w:val="28"/>
          <w:szCs w:val="28"/>
        </w:rPr>
        <w:t xml:space="preserve"> не   только</w:t>
      </w:r>
      <w:r>
        <w:rPr>
          <w:rFonts w:eastAsia="Calibri"/>
          <w:sz w:val="28"/>
          <w:szCs w:val="28"/>
        </w:rPr>
        <w:t xml:space="preserve"> </w:t>
      </w:r>
      <w:r w:rsidR="00C20F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жителей  района, </w:t>
      </w:r>
      <w:r w:rsidR="00C20F60">
        <w:rPr>
          <w:rFonts w:eastAsia="Calibri"/>
          <w:sz w:val="28"/>
          <w:szCs w:val="28"/>
        </w:rPr>
        <w:t xml:space="preserve"> но   всех    жителей    мегаполиса,</w:t>
      </w:r>
    </w:p>
    <w:p w:rsidR="00C20F60" w:rsidRDefault="009360A9" w:rsidP="009360A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принятые</w:t>
      </w:r>
      <w:r w:rsidRPr="005A71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561BB5">
        <w:rPr>
          <w:rFonts w:eastAsia="Calibri"/>
          <w:sz w:val="28"/>
          <w:szCs w:val="28"/>
        </w:rPr>
        <w:t>государственными</w:t>
      </w:r>
      <w:r>
        <w:rPr>
          <w:rFonts w:eastAsia="Calibri"/>
          <w:sz w:val="28"/>
          <w:szCs w:val="28"/>
        </w:rPr>
        <w:t xml:space="preserve"> </w:t>
      </w:r>
      <w:r w:rsidRPr="00561BB5">
        <w:rPr>
          <w:rFonts w:eastAsia="Calibri"/>
          <w:sz w:val="28"/>
          <w:szCs w:val="28"/>
        </w:rPr>
        <w:t xml:space="preserve"> чиновниками</w:t>
      </w:r>
      <w:r>
        <w:rPr>
          <w:rFonts w:eastAsia="Calibri"/>
          <w:sz w:val="28"/>
          <w:szCs w:val="28"/>
        </w:rPr>
        <w:t xml:space="preserve">  </w:t>
      </w:r>
      <w:r w:rsidRPr="005A71CD">
        <w:rPr>
          <w:rFonts w:eastAsia="Calibri"/>
          <w:sz w:val="28"/>
          <w:szCs w:val="28"/>
        </w:rPr>
        <w:t>схем</w:t>
      </w:r>
      <w:r>
        <w:rPr>
          <w:rFonts w:eastAsia="Calibri"/>
          <w:sz w:val="28"/>
          <w:szCs w:val="28"/>
        </w:rPr>
        <w:t>ы</w:t>
      </w:r>
      <w:r w:rsidRPr="005A71CD">
        <w:rPr>
          <w:rFonts w:eastAsia="Calibri"/>
          <w:sz w:val="28"/>
          <w:szCs w:val="28"/>
        </w:rPr>
        <w:t xml:space="preserve">  расчленения  </w:t>
      </w:r>
      <w:r>
        <w:rPr>
          <w:rFonts w:eastAsia="Calibri"/>
          <w:sz w:val="28"/>
          <w:szCs w:val="28"/>
        </w:rPr>
        <w:t xml:space="preserve">                          прибрежной </w:t>
      </w:r>
      <w:r w:rsidRPr="005A71CD">
        <w:rPr>
          <w:rFonts w:eastAsia="Calibri"/>
          <w:sz w:val="28"/>
          <w:szCs w:val="28"/>
        </w:rPr>
        <w:t>территории  и  заключенные договоры  аренды  земельных</w:t>
      </w:r>
      <w:r>
        <w:rPr>
          <w:rFonts w:eastAsia="Calibri"/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 xml:space="preserve"> участков</w:t>
      </w:r>
      <w:r>
        <w:rPr>
          <w:rFonts w:eastAsia="Calibri"/>
          <w:sz w:val="28"/>
          <w:szCs w:val="28"/>
        </w:rPr>
        <w:t>, выводящие из общественного пользования гектары прибрежной                       природной  территории  спортивно</w:t>
      </w:r>
      <w:r w:rsidR="00C20F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="00C20F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рекреационного </w:t>
      </w:r>
      <w:r w:rsidR="00C20F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назначения,                            преступно  нарушают </w:t>
      </w:r>
      <w:r>
        <w:rPr>
          <w:sz w:val="28"/>
          <w:szCs w:val="28"/>
        </w:rPr>
        <w:t xml:space="preserve"> </w:t>
      </w:r>
      <w:r w:rsidRPr="005A71CD">
        <w:rPr>
          <w:sz w:val="28"/>
          <w:szCs w:val="28"/>
        </w:rPr>
        <w:t>действующе</w:t>
      </w:r>
      <w:r>
        <w:rPr>
          <w:sz w:val="28"/>
          <w:szCs w:val="28"/>
        </w:rPr>
        <w:t xml:space="preserve">е </w:t>
      </w:r>
      <w:r w:rsidR="00C20F60">
        <w:rPr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>земельно</w:t>
      </w:r>
      <w:r>
        <w:rPr>
          <w:rFonts w:eastAsia="Calibri"/>
          <w:sz w:val="28"/>
          <w:szCs w:val="28"/>
        </w:rPr>
        <w:t>е</w:t>
      </w:r>
      <w:r w:rsidRPr="005A71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5A71CD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 xml:space="preserve"> </w:t>
      </w:r>
      <w:r w:rsidRPr="005A71CD">
        <w:rPr>
          <w:sz w:val="28"/>
          <w:szCs w:val="28"/>
        </w:rPr>
        <w:t>природоохранно</w:t>
      </w:r>
      <w:r>
        <w:rPr>
          <w:sz w:val="28"/>
          <w:szCs w:val="28"/>
        </w:rPr>
        <w:t>е</w:t>
      </w:r>
      <w:r w:rsidRPr="005A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71CD">
        <w:rPr>
          <w:sz w:val="28"/>
          <w:szCs w:val="28"/>
        </w:rPr>
        <w:t>законодательств</w:t>
      </w:r>
      <w:r>
        <w:rPr>
          <w:sz w:val="28"/>
          <w:szCs w:val="28"/>
        </w:rPr>
        <w:t xml:space="preserve">о,  </w:t>
      </w:r>
      <w:r w:rsidR="00E8668C">
        <w:rPr>
          <w:sz w:val="28"/>
          <w:szCs w:val="28"/>
        </w:rPr>
        <w:t xml:space="preserve">вызывающе  </w:t>
      </w:r>
      <w:r w:rsidR="006F009A">
        <w:rPr>
          <w:sz w:val="28"/>
          <w:szCs w:val="28"/>
        </w:rPr>
        <w:t>противоправны,</w:t>
      </w:r>
      <w:r w:rsidR="0047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20F60">
        <w:rPr>
          <w:sz w:val="28"/>
          <w:szCs w:val="28"/>
        </w:rPr>
        <w:t>антигосударственны</w:t>
      </w:r>
      <w:proofErr w:type="spellEnd"/>
      <w:r w:rsidR="00C20F60">
        <w:rPr>
          <w:sz w:val="28"/>
          <w:szCs w:val="28"/>
        </w:rPr>
        <w:t xml:space="preserve">, </w:t>
      </w:r>
      <w:r w:rsidR="005F693B">
        <w:rPr>
          <w:sz w:val="28"/>
          <w:szCs w:val="28"/>
        </w:rPr>
        <w:t xml:space="preserve">  </w:t>
      </w:r>
      <w:r w:rsidR="00C20F60">
        <w:rPr>
          <w:sz w:val="28"/>
          <w:szCs w:val="28"/>
        </w:rPr>
        <w:t xml:space="preserve">антиобщественны  </w:t>
      </w:r>
      <w:r w:rsidR="00E8668C">
        <w:rPr>
          <w:sz w:val="28"/>
          <w:szCs w:val="28"/>
        </w:rPr>
        <w:t xml:space="preserve">  </w:t>
      </w:r>
      <w:r w:rsidR="00C20F60">
        <w:rPr>
          <w:sz w:val="28"/>
          <w:szCs w:val="28"/>
        </w:rPr>
        <w:t xml:space="preserve">и </w:t>
      </w:r>
      <w:r w:rsidR="005F693B">
        <w:rPr>
          <w:sz w:val="28"/>
          <w:szCs w:val="28"/>
        </w:rPr>
        <w:t xml:space="preserve">   </w:t>
      </w:r>
      <w:r w:rsidR="00C20F60">
        <w:rPr>
          <w:sz w:val="28"/>
          <w:szCs w:val="28"/>
        </w:rPr>
        <w:t xml:space="preserve">абсолютно </w:t>
      </w:r>
      <w:r w:rsidR="005F693B">
        <w:rPr>
          <w:sz w:val="28"/>
          <w:szCs w:val="28"/>
        </w:rPr>
        <w:t xml:space="preserve">  </w:t>
      </w:r>
      <w:r w:rsidR="00C20F60">
        <w:rPr>
          <w:sz w:val="28"/>
          <w:szCs w:val="28"/>
        </w:rPr>
        <w:t xml:space="preserve"> бесчеловечны.</w:t>
      </w:r>
      <w:r>
        <w:rPr>
          <w:sz w:val="28"/>
          <w:szCs w:val="28"/>
        </w:rPr>
        <w:t xml:space="preserve"> </w:t>
      </w:r>
    </w:p>
    <w:p w:rsidR="0065005E" w:rsidRDefault="009360A9" w:rsidP="00B05F9E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Это особенно нетерпимо  в  условиях  декларирования  нашей </w:t>
      </w:r>
      <w:r w:rsidR="002819C6">
        <w:rPr>
          <w:sz w:val="28"/>
          <w:szCs w:val="28"/>
        </w:rPr>
        <w:t>страны                    как  социального  государства</w:t>
      </w:r>
      <w:r>
        <w:rPr>
          <w:sz w:val="28"/>
          <w:szCs w:val="28"/>
        </w:rPr>
        <w:t>, обязанностью которого является</w:t>
      </w:r>
      <w:r w:rsidR="00B05F9E">
        <w:rPr>
          <w:sz w:val="28"/>
          <w:szCs w:val="28"/>
        </w:rPr>
        <w:t xml:space="preserve">                    «сбережение  народа»  и  </w:t>
      </w:r>
      <w:r w:rsidR="00E8668C">
        <w:rPr>
          <w:sz w:val="28"/>
          <w:szCs w:val="28"/>
        </w:rPr>
        <w:t>«</w:t>
      </w:r>
      <w:r w:rsidR="00B05F9E">
        <w:rPr>
          <w:sz w:val="28"/>
          <w:szCs w:val="28"/>
        </w:rPr>
        <w:t xml:space="preserve">особая  забота  о  здоровье   и  благополучии </w:t>
      </w:r>
      <w:r>
        <w:rPr>
          <w:sz w:val="28"/>
          <w:szCs w:val="28"/>
        </w:rPr>
        <w:t>детей</w:t>
      </w:r>
      <w:r w:rsidR="00E8668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8668C">
        <w:rPr>
          <w:rFonts w:eastAsia="Calibri"/>
          <w:sz w:val="28"/>
          <w:szCs w:val="28"/>
        </w:rPr>
        <w:t xml:space="preserve"> </w:t>
      </w:r>
    </w:p>
    <w:p w:rsidR="00477DEE" w:rsidRDefault="0065005E" w:rsidP="009360A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это откровенно  преступно  в  условиях возрастания  угроз  и  рисков </w:t>
      </w:r>
      <w:r w:rsidR="00477DEE">
        <w:rPr>
          <w:rFonts w:eastAsia="Calibri"/>
          <w:sz w:val="28"/>
          <w:szCs w:val="28"/>
        </w:rPr>
        <w:t xml:space="preserve"> невиданных </w:t>
      </w:r>
      <w:r>
        <w:rPr>
          <w:rFonts w:eastAsia="Calibri"/>
          <w:sz w:val="28"/>
          <w:szCs w:val="28"/>
        </w:rPr>
        <w:t>эпидемий в мегаполис</w:t>
      </w:r>
      <w:r w:rsidR="00B05F9E">
        <w:rPr>
          <w:rFonts w:eastAsia="Calibri"/>
          <w:sz w:val="28"/>
          <w:szCs w:val="28"/>
        </w:rPr>
        <w:t>ах, в том числе в</w:t>
      </w:r>
      <w:r>
        <w:rPr>
          <w:rFonts w:eastAsia="Calibri"/>
          <w:sz w:val="28"/>
          <w:szCs w:val="28"/>
        </w:rPr>
        <w:t xml:space="preserve"> Москв</w:t>
      </w:r>
      <w:r w:rsidR="00B05F9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, когда фактор экологии  и благоприятной </w:t>
      </w:r>
      <w:r w:rsidR="00477D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среды </w:t>
      </w:r>
      <w:r w:rsidR="00477DE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жизни</w:t>
      </w:r>
      <w:r w:rsidR="00477DE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477DEE">
        <w:rPr>
          <w:rFonts w:eastAsia="Calibri"/>
          <w:sz w:val="28"/>
          <w:szCs w:val="28"/>
        </w:rPr>
        <w:t>горожан   возрастает   тысячекратно.</w:t>
      </w:r>
    </w:p>
    <w:p w:rsidR="009360A9" w:rsidRDefault="00477DEE" w:rsidP="009360A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9360A9">
        <w:rPr>
          <w:sz w:val="28"/>
          <w:szCs w:val="28"/>
        </w:rPr>
        <w:t xml:space="preserve">оэтому  указанные решения и действия  </w:t>
      </w:r>
      <w:r w:rsidR="009360A9" w:rsidRPr="005A71CD">
        <w:rPr>
          <w:sz w:val="28"/>
          <w:szCs w:val="28"/>
        </w:rPr>
        <w:t xml:space="preserve">подлежат </w:t>
      </w:r>
      <w:r w:rsidR="009360A9">
        <w:rPr>
          <w:sz w:val="28"/>
          <w:szCs w:val="28"/>
        </w:rPr>
        <w:t xml:space="preserve">  </w:t>
      </w:r>
      <w:r w:rsidR="009360A9">
        <w:rPr>
          <w:rFonts w:eastAsia="Calibri"/>
          <w:sz w:val="28"/>
          <w:szCs w:val="28"/>
        </w:rPr>
        <w:t>принципиальному</w:t>
      </w:r>
      <w:r w:rsidR="009360A9" w:rsidRPr="005A71CD">
        <w:rPr>
          <w:rFonts w:eastAsia="Calibri"/>
          <w:sz w:val="28"/>
          <w:szCs w:val="28"/>
        </w:rPr>
        <w:t xml:space="preserve"> </w:t>
      </w:r>
      <w:r w:rsidR="009360A9">
        <w:rPr>
          <w:rFonts w:eastAsia="Calibri"/>
          <w:sz w:val="28"/>
          <w:szCs w:val="28"/>
        </w:rPr>
        <w:t xml:space="preserve"> </w:t>
      </w:r>
      <w:r w:rsidR="009360A9" w:rsidRPr="005A71CD">
        <w:rPr>
          <w:rFonts w:eastAsia="Calibri"/>
          <w:sz w:val="28"/>
          <w:szCs w:val="28"/>
        </w:rPr>
        <w:t xml:space="preserve"> правово</w:t>
      </w:r>
      <w:r w:rsidR="009360A9">
        <w:rPr>
          <w:rFonts w:eastAsia="Calibri"/>
          <w:sz w:val="28"/>
          <w:szCs w:val="28"/>
        </w:rPr>
        <w:t xml:space="preserve">му </w:t>
      </w:r>
      <w:r w:rsidR="009360A9" w:rsidRPr="005A71CD">
        <w:rPr>
          <w:rFonts w:eastAsia="Calibri"/>
          <w:sz w:val="28"/>
          <w:szCs w:val="28"/>
        </w:rPr>
        <w:t xml:space="preserve">  </w:t>
      </w:r>
      <w:r w:rsidR="009360A9">
        <w:rPr>
          <w:rFonts w:eastAsia="Calibri"/>
          <w:sz w:val="28"/>
          <w:szCs w:val="28"/>
        </w:rPr>
        <w:t xml:space="preserve">анализу   и    справедливой     </w:t>
      </w:r>
      <w:r w:rsidR="009360A9" w:rsidRPr="005A71CD">
        <w:rPr>
          <w:rFonts w:eastAsia="Calibri"/>
          <w:sz w:val="28"/>
          <w:szCs w:val="28"/>
        </w:rPr>
        <w:t>оценке</w:t>
      </w:r>
      <w:r w:rsidR="009360A9">
        <w:rPr>
          <w:rFonts w:eastAsia="Calibri"/>
          <w:sz w:val="28"/>
          <w:szCs w:val="28"/>
        </w:rPr>
        <w:t xml:space="preserve">    </w:t>
      </w:r>
      <w:r w:rsidR="009360A9" w:rsidRPr="005A71CD">
        <w:rPr>
          <w:rFonts w:eastAsia="Calibri"/>
          <w:sz w:val="28"/>
          <w:szCs w:val="28"/>
        </w:rPr>
        <w:t xml:space="preserve"> суд</w:t>
      </w:r>
      <w:r w:rsidR="009360A9">
        <w:rPr>
          <w:rFonts w:eastAsia="Calibri"/>
          <w:sz w:val="28"/>
          <w:szCs w:val="28"/>
        </w:rPr>
        <w:t xml:space="preserve">ом    </w:t>
      </w:r>
      <w:r w:rsidR="009360A9" w:rsidRPr="005A71CD">
        <w:rPr>
          <w:rFonts w:eastAsia="Calibri"/>
          <w:sz w:val="28"/>
          <w:szCs w:val="28"/>
        </w:rPr>
        <w:t>при</w:t>
      </w:r>
      <w:r w:rsidR="009360A9">
        <w:rPr>
          <w:rFonts w:eastAsia="Calibri"/>
          <w:sz w:val="28"/>
          <w:szCs w:val="28"/>
        </w:rPr>
        <w:t xml:space="preserve">    </w:t>
      </w:r>
      <w:r w:rsidR="009360A9" w:rsidRPr="005A71CD">
        <w:rPr>
          <w:rFonts w:eastAsia="Calibri"/>
          <w:sz w:val="28"/>
          <w:szCs w:val="28"/>
        </w:rPr>
        <w:t xml:space="preserve"> вынесении </w:t>
      </w:r>
      <w:r w:rsidR="009360A9">
        <w:rPr>
          <w:rFonts w:eastAsia="Calibri"/>
          <w:sz w:val="28"/>
          <w:szCs w:val="28"/>
        </w:rPr>
        <w:t xml:space="preserve">     </w:t>
      </w:r>
      <w:r w:rsidR="009360A9" w:rsidRPr="005A71CD">
        <w:rPr>
          <w:rFonts w:eastAsia="Calibri"/>
          <w:sz w:val="28"/>
          <w:szCs w:val="28"/>
        </w:rPr>
        <w:t>решения.</w:t>
      </w:r>
    </w:p>
    <w:p w:rsidR="002819C6" w:rsidRDefault="002819C6" w:rsidP="00B05F9E">
      <w:pPr>
        <w:jc w:val="both"/>
        <w:rPr>
          <w:sz w:val="28"/>
          <w:szCs w:val="28"/>
        </w:rPr>
      </w:pPr>
    </w:p>
    <w:p w:rsidR="009360A9" w:rsidRDefault="00FE6DBE" w:rsidP="009360A9">
      <w:pPr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901585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593102">
        <w:rPr>
          <w:rFonts w:eastAsia="Calibri"/>
          <w:color w:val="0D0D0D"/>
          <w:sz w:val="28"/>
          <w:szCs w:val="28"/>
          <w:lang w:eastAsia="en-US"/>
        </w:rPr>
        <w:t xml:space="preserve">На </w:t>
      </w:r>
      <w:r w:rsidR="00C20F60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593102">
        <w:rPr>
          <w:rFonts w:eastAsia="Calibri"/>
          <w:color w:val="0D0D0D"/>
          <w:sz w:val="28"/>
          <w:szCs w:val="28"/>
          <w:lang w:eastAsia="en-US"/>
        </w:rPr>
        <w:t xml:space="preserve">основании </w:t>
      </w:r>
      <w:r w:rsidR="00C20F60">
        <w:rPr>
          <w:rFonts w:eastAsia="Calibri"/>
          <w:color w:val="0D0D0D"/>
          <w:sz w:val="28"/>
          <w:szCs w:val="28"/>
          <w:lang w:eastAsia="en-US"/>
        </w:rPr>
        <w:t xml:space="preserve"> </w:t>
      </w:r>
      <w:r>
        <w:rPr>
          <w:rFonts w:eastAsia="Calibri"/>
          <w:color w:val="0D0D0D"/>
          <w:sz w:val="28"/>
          <w:szCs w:val="28"/>
          <w:lang w:eastAsia="en-US"/>
        </w:rPr>
        <w:t>изложенного</w:t>
      </w:r>
      <w:r w:rsidR="00477DEE">
        <w:rPr>
          <w:rFonts w:eastAsia="Calibri"/>
          <w:color w:val="0D0D0D"/>
          <w:sz w:val="28"/>
          <w:szCs w:val="28"/>
          <w:lang w:eastAsia="en-US"/>
        </w:rPr>
        <w:t xml:space="preserve">   </w:t>
      </w:r>
      <w:r w:rsidR="00477DEE" w:rsidRPr="00477DEE">
        <w:rPr>
          <w:b/>
          <w:color w:val="0D0D0D"/>
          <w:sz w:val="30"/>
          <w:szCs w:val="30"/>
        </w:rPr>
        <w:t>ПРОСИМ</w:t>
      </w:r>
      <w:proofErr w:type="gramStart"/>
      <w:r w:rsidR="00477DEE" w:rsidRPr="00477DEE">
        <w:rPr>
          <w:b/>
          <w:color w:val="0D0D0D"/>
          <w:sz w:val="30"/>
          <w:szCs w:val="30"/>
        </w:rPr>
        <w:t xml:space="preserve"> </w:t>
      </w:r>
      <w:r w:rsidR="00477DEE" w:rsidRPr="008D043E">
        <w:rPr>
          <w:b/>
          <w:color w:val="0D0D0D"/>
          <w:sz w:val="28"/>
          <w:szCs w:val="28"/>
        </w:rPr>
        <w:t>:</w:t>
      </w:r>
      <w:proofErr w:type="gramEnd"/>
      <w:r w:rsidR="00593102">
        <w:rPr>
          <w:rFonts w:eastAsia="Calibri"/>
          <w:color w:val="0D0D0D"/>
          <w:sz w:val="28"/>
          <w:szCs w:val="28"/>
          <w:lang w:eastAsia="en-US"/>
        </w:rPr>
        <w:t xml:space="preserve">      </w:t>
      </w:r>
      <w:r w:rsidR="009360A9">
        <w:rPr>
          <w:rFonts w:eastAsia="Calibri"/>
          <w:color w:val="0D0D0D"/>
          <w:sz w:val="28"/>
          <w:szCs w:val="28"/>
          <w:lang w:eastAsia="en-US"/>
        </w:rPr>
        <w:t xml:space="preserve">                             </w:t>
      </w:r>
    </w:p>
    <w:p w:rsidR="00C16ADC" w:rsidRDefault="00C16ADC" w:rsidP="009B19C3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28"/>
          <w:szCs w:val="28"/>
        </w:rPr>
      </w:pPr>
    </w:p>
    <w:p w:rsidR="00DE734F" w:rsidRPr="00477DEE" w:rsidRDefault="00C20F60" w:rsidP="009360A9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30"/>
          <w:szCs w:val="30"/>
        </w:rPr>
      </w:pPr>
      <w:r w:rsidRPr="00477DEE">
        <w:rPr>
          <w:color w:val="0D0D0D"/>
          <w:sz w:val="30"/>
          <w:szCs w:val="30"/>
        </w:rPr>
        <w:t xml:space="preserve">- </w:t>
      </w:r>
      <w:r w:rsidR="00E8668C" w:rsidRPr="00477DEE">
        <w:rPr>
          <w:color w:val="0D0D0D"/>
          <w:sz w:val="30"/>
          <w:szCs w:val="30"/>
        </w:rPr>
        <w:t xml:space="preserve"> </w:t>
      </w:r>
      <w:r w:rsidR="009360A9" w:rsidRPr="00477DEE">
        <w:rPr>
          <w:color w:val="0D0D0D"/>
          <w:sz w:val="30"/>
          <w:szCs w:val="30"/>
        </w:rPr>
        <w:t>признать незаконными действия Департамента городского имущества                  города Москвы по расчленению на разрозненные земельные участки природной прибрежной общественной рекреационной территории</w:t>
      </w:r>
      <w:r w:rsidR="00C00F3B" w:rsidRPr="00477DEE">
        <w:rPr>
          <w:color w:val="0D0D0D"/>
          <w:sz w:val="30"/>
          <w:szCs w:val="30"/>
        </w:rPr>
        <w:t>;</w:t>
      </w:r>
      <w:r w:rsidRPr="00477DEE">
        <w:rPr>
          <w:color w:val="0D0D0D"/>
          <w:sz w:val="30"/>
          <w:szCs w:val="30"/>
        </w:rPr>
        <w:t xml:space="preserve">    </w:t>
      </w:r>
      <w:r w:rsidR="00E8668C" w:rsidRPr="00477DEE">
        <w:rPr>
          <w:color w:val="0D0D0D"/>
          <w:sz w:val="30"/>
          <w:szCs w:val="30"/>
        </w:rPr>
        <w:t xml:space="preserve">                              </w:t>
      </w:r>
    </w:p>
    <w:p w:rsidR="00DE734F" w:rsidRPr="00477DEE" w:rsidRDefault="00DE734F" w:rsidP="009360A9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30"/>
          <w:szCs w:val="30"/>
        </w:rPr>
      </w:pPr>
      <w:r w:rsidRPr="00477DEE">
        <w:rPr>
          <w:color w:val="0D0D0D"/>
          <w:sz w:val="30"/>
          <w:szCs w:val="30"/>
        </w:rPr>
        <w:lastRenderedPageBreak/>
        <w:t>- признать</w:t>
      </w:r>
      <w:r w:rsidR="009360A9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>сделки ничтожными</w:t>
      </w:r>
      <w:r w:rsidR="00477DEE" w:rsidRPr="00477DEE">
        <w:rPr>
          <w:color w:val="0D0D0D"/>
          <w:sz w:val="30"/>
          <w:szCs w:val="30"/>
        </w:rPr>
        <w:t xml:space="preserve">, недействительными </w:t>
      </w:r>
      <w:r w:rsidRPr="00477DEE">
        <w:rPr>
          <w:color w:val="0D0D0D"/>
          <w:sz w:val="30"/>
          <w:szCs w:val="30"/>
        </w:rPr>
        <w:t xml:space="preserve"> и расторгнуть</w:t>
      </w:r>
      <w:r w:rsidR="00477DEE" w:rsidRPr="00477DEE">
        <w:rPr>
          <w:color w:val="0D0D0D"/>
          <w:sz w:val="30"/>
          <w:szCs w:val="30"/>
        </w:rPr>
        <w:t xml:space="preserve">               </w:t>
      </w:r>
      <w:r w:rsidRPr="00477DEE">
        <w:rPr>
          <w:color w:val="0D0D0D"/>
          <w:sz w:val="30"/>
          <w:szCs w:val="30"/>
        </w:rPr>
        <w:t xml:space="preserve"> указанные </w:t>
      </w:r>
      <w:r w:rsidR="00477DEE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 xml:space="preserve">договоры </w:t>
      </w:r>
      <w:r w:rsidR="00477DEE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 xml:space="preserve">аренды </w:t>
      </w:r>
      <w:r w:rsidR="00477DEE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 xml:space="preserve"> земельных</w:t>
      </w:r>
      <w:r w:rsidR="00477DEE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 xml:space="preserve"> участков;</w:t>
      </w:r>
      <w:r w:rsidR="009360A9" w:rsidRPr="00477DEE">
        <w:rPr>
          <w:color w:val="0D0D0D"/>
          <w:sz w:val="30"/>
          <w:szCs w:val="30"/>
        </w:rPr>
        <w:t xml:space="preserve">                   </w:t>
      </w:r>
      <w:r w:rsidR="00C20F60" w:rsidRPr="00477DEE">
        <w:rPr>
          <w:color w:val="0D0D0D"/>
          <w:sz w:val="30"/>
          <w:szCs w:val="30"/>
        </w:rPr>
        <w:t xml:space="preserve">             </w:t>
      </w:r>
    </w:p>
    <w:p w:rsidR="00B05F9E" w:rsidRDefault="00C20F60" w:rsidP="00B05F9E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30"/>
          <w:szCs w:val="30"/>
        </w:rPr>
      </w:pPr>
      <w:r w:rsidRPr="00477DEE">
        <w:rPr>
          <w:color w:val="0D0D0D"/>
          <w:sz w:val="30"/>
          <w:szCs w:val="30"/>
        </w:rPr>
        <w:t xml:space="preserve"> </w:t>
      </w:r>
      <w:r w:rsidR="009360A9" w:rsidRPr="00477DEE">
        <w:rPr>
          <w:color w:val="0D0D0D"/>
          <w:sz w:val="30"/>
          <w:szCs w:val="30"/>
        </w:rPr>
        <w:t xml:space="preserve"> </w:t>
      </w:r>
      <w:r w:rsidRPr="00477DEE">
        <w:rPr>
          <w:color w:val="0D0D0D"/>
          <w:sz w:val="30"/>
          <w:szCs w:val="30"/>
        </w:rPr>
        <w:t xml:space="preserve">- </w:t>
      </w:r>
      <w:r w:rsidR="00E8668C" w:rsidRPr="00477DEE">
        <w:rPr>
          <w:color w:val="0D0D0D"/>
          <w:sz w:val="30"/>
          <w:szCs w:val="30"/>
        </w:rPr>
        <w:t xml:space="preserve"> </w:t>
      </w:r>
      <w:r w:rsidR="009360A9" w:rsidRPr="00477DEE">
        <w:rPr>
          <w:color w:val="0D0D0D"/>
          <w:sz w:val="30"/>
          <w:szCs w:val="30"/>
        </w:rPr>
        <w:t xml:space="preserve">обязать  </w:t>
      </w:r>
      <w:r w:rsidR="00477DEE">
        <w:rPr>
          <w:color w:val="0D0D0D"/>
          <w:sz w:val="30"/>
          <w:szCs w:val="30"/>
        </w:rPr>
        <w:t xml:space="preserve">ДГИ  </w:t>
      </w:r>
      <w:r w:rsidR="009360A9" w:rsidRPr="00477DEE">
        <w:rPr>
          <w:color w:val="0D0D0D"/>
          <w:sz w:val="30"/>
          <w:szCs w:val="30"/>
        </w:rPr>
        <w:t>возвратить  территорию  в   общественное  пользование</w:t>
      </w:r>
      <w:r w:rsidR="00477DEE">
        <w:rPr>
          <w:color w:val="0D0D0D"/>
          <w:sz w:val="30"/>
          <w:szCs w:val="30"/>
        </w:rPr>
        <w:t>,</w:t>
      </w:r>
      <w:r w:rsidR="009360A9" w:rsidRPr="00477DEE">
        <w:rPr>
          <w:color w:val="0D0D0D"/>
          <w:sz w:val="30"/>
          <w:szCs w:val="30"/>
        </w:rPr>
        <w:t xml:space="preserve"> </w:t>
      </w:r>
      <w:r w:rsidR="002819C6" w:rsidRPr="00477DEE">
        <w:rPr>
          <w:color w:val="0D0D0D"/>
          <w:sz w:val="30"/>
          <w:szCs w:val="30"/>
        </w:rPr>
        <w:t xml:space="preserve"> чем </w:t>
      </w:r>
      <w:r w:rsidR="009E0F8B" w:rsidRPr="00477DEE">
        <w:rPr>
          <w:color w:val="0D0D0D"/>
          <w:sz w:val="30"/>
          <w:szCs w:val="30"/>
        </w:rPr>
        <w:t xml:space="preserve"> обеспечить</w:t>
      </w:r>
      <w:r w:rsidR="009360A9" w:rsidRPr="00477DEE">
        <w:rPr>
          <w:color w:val="0D0D0D"/>
          <w:sz w:val="30"/>
          <w:szCs w:val="30"/>
        </w:rPr>
        <w:t xml:space="preserve"> </w:t>
      </w:r>
      <w:r w:rsidR="009E0F8B" w:rsidRPr="00477DEE">
        <w:rPr>
          <w:color w:val="0D0D0D"/>
          <w:sz w:val="30"/>
          <w:szCs w:val="30"/>
        </w:rPr>
        <w:t xml:space="preserve"> </w:t>
      </w:r>
      <w:r w:rsidR="009360A9" w:rsidRPr="00477DEE">
        <w:rPr>
          <w:color w:val="0D0D0D"/>
          <w:sz w:val="30"/>
          <w:szCs w:val="30"/>
        </w:rPr>
        <w:t>возможност</w:t>
      </w:r>
      <w:r w:rsidR="009E0F8B" w:rsidRPr="00477DEE">
        <w:rPr>
          <w:color w:val="0D0D0D"/>
          <w:sz w:val="30"/>
          <w:szCs w:val="30"/>
        </w:rPr>
        <w:t>ь</w:t>
      </w:r>
      <w:r w:rsidR="009360A9" w:rsidRPr="00477DEE">
        <w:rPr>
          <w:color w:val="0D0D0D"/>
          <w:sz w:val="30"/>
          <w:szCs w:val="30"/>
        </w:rPr>
        <w:t xml:space="preserve"> </w:t>
      </w:r>
      <w:r w:rsidR="002819C6" w:rsidRPr="00477DEE">
        <w:rPr>
          <w:color w:val="0D0D0D"/>
          <w:sz w:val="30"/>
          <w:szCs w:val="30"/>
        </w:rPr>
        <w:t xml:space="preserve"> </w:t>
      </w:r>
      <w:r w:rsidR="009360A9" w:rsidRPr="00477DEE">
        <w:rPr>
          <w:color w:val="0D0D0D"/>
          <w:sz w:val="30"/>
          <w:szCs w:val="30"/>
        </w:rPr>
        <w:t xml:space="preserve">создания </w:t>
      </w:r>
      <w:r w:rsidR="00477DEE">
        <w:rPr>
          <w:color w:val="0D0D0D"/>
          <w:sz w:val="30"/>
          <w:szCs w:val="30"/>
        </w:rPr>
        <w:t xml:space="preserve">запланированного </w:t>
      </w:r>
      <w:r w:rsidR="009360A9" w:rsidRPr="00477DEE">
        <w:rPr>
          <w:color w:val="0D0D0D"/>
          <w:sz w:val="30"/>
          <w:szCs w:val="30"/>
        </w:rPr>
        <w:t xml:space="preserve"> единого </w:t>
      </w:r>
      <w:r w:rsidRPr="00477DEE">
        <w:rPr>
          <w:color w:val="0D0D0D"/>
          <w:sz w:val="30"/>
          <w:szCs w:val="30"/>
        </w:rPr>
        <w:t xml:space="preserve"> </w:t>
      </w:r>
      <w:r w:rsidR="002819C6" w:rsidRPr="00477DEE">
        <w:rPr>
          <w:color w:val="0D0D0D"/>
          <w:sz w:val="30"/>
          <w:szCs w:val="30"/>
        </w:rPr>
        <w:t xml:space="preserve">общедоступного </w:t>
      </w:r>
      <w:r w:rsidR="009E0F8B" w:rsidRPr="00477DEE">
        <w:rPr>
          <w:color w:val="0D0D0D"/>
          <w:sz w:val="30"/>
          <w:szCs w:val="30"/>
        </w:rPr>
        <w:t xml:space="preserve">природного </w:t>
      </w:r>
      <w:r w:rsidR="009360A9" w:rsidRPr="00477DEE">
        <w:rPr>
          <w:color w:val="0D0D0D"/>
          <w:sz w:val="30"/>
          <w:szCs w:val="30"/>
        </w:rPr>
        <w:t>парка</w:t>
      </w:r>
      <w:r w:rsidR="009E0F8B" w:rsidRPr="00477DEE">
        <w:rPr>
          <w:color w:val="0D0D0D"/>
          <w:sz w:val="30"/>
          <w:szCs w:val="30"/>
        </w:rPr>
        <w:t xml:space="preserve"> в береговой зоне Химкинского водохранилища</w:t>
      </w:r>
      <w:r w:rsidR="002819C6" w:rsidRPr="00477DEE">
        <w:rPr>
          <w:color w:val="0D0D0D"/>
          <w:sz w:val="30"/>
          <w:szCs w:val="30"/>
        </w:rPr>
        <w:t xml:space="preserve"> </w:t>
      </w:r>
      <w:r w:rsidR="009E0F8B" w:rsidRPr="00477DEE">
        <w:rPr>
          <w:color w:val="0D0D0D"/>
          <w:sz w:val="30"/>
          <w:szCs w:val="30"/>
        </w:rPr>
        <w:t xml:space="preserve">  в   Южном   Тушино   СЗАО   Москвы</w:t>
      </w:r>
      <w:r w:rsidR="009360A9" w:rsidRPr="00477DEE">
        <w:rPr>
          <w:color w:val="0D0D0D"/>
          <w:sz w:val="30"/>
          <w:szCs w:val="30"/>
        </w:rPr>
        <w:t>.</w:t>
      </w:r>
    </w:p>
    <w:p w:rsidR="00C17257" w:rsidRDefault="00C17257" w:rsidP="00B05F9E">
      <w:pPr>
        <w:autoSpaceDE w:val="0"/>
        <w:autoSpaceDN w:val="0"/>
        <w:adjustRightInd w:val="0"/>
        <w:spacing w:line="240" w:lineRule="atLeast"/>
        <w:jc w:val="both"/>
        <w:rPr>
          <w:color w:val="0D0D0D"/>
          <w:sz w:val="30"/>
          <w:szCs w:val="30"/>
        </w:rPr>
      </w:pPr>
    </w:p>
    <w:p w:rsidR="00FE6DBE" w:rsidRPr="00B05F9E" w:rsidRDefault="00FE6DBE" w:rsidP="00B05F9E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D0D0D"/>
          <w:sz w:val="30"/>
          <w:szCs w:val="30"/>
        </w:rPr>
      </w:pPr>
      <w:r w:rsidRPr="00901585">
        <w:rPr>
          <w:b/>
          <w:i/>
          <w:color w:val="0D0D0D"/>
          <w:sz w:val="28"/>
          <w:szCs w:val="28"/>
          <w:u w:val="single"/>
        </w:rPr>
        <w:t>Приложения:</w:t>
      </w:r>
    </w:p>
    <w:p w:rsidR="00FE6DBE" w:rsidRPr="00DC7427" w:rsidRDefault="00FE6DBE" w:rsidP="00FE6DBE">
      <w:pPr>
        <w:pStyle w:val="a3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DC7427">
        <w:rPr>
          <w:rFonts w:ascii="Times New Roman" w:hAnsi="Times New Roman"/>
          <w:i/>
          <w:color w:val="0D0D0D"/>
          <w:sz w:val="28"/>
          <w:szCs w:val="28"/>
        </w:rPr>
        <w:t>-квитанция об оплате государственной пошлины;</w:t>
      </w:r>
    </w:p>
    <w:p w:rsidR="00FE6DBE" w:rsidRPr="00DC7427" w:rsidRDefault="00FE6DBE" w:rsidP="00FE6DBE">
      <w:pPr>
        <w:pStyle w:val="a3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DC7427">
        <w:rPr>
          <w:rFonts w:ascii="Times New Roman" w:hAnsi="Times New Roman"/>
          <w:i/>
          <w:color w:val="0D0D0D"/>
          <w:sz w:val="28"/>
          <w:szCs w:val="28"/>
        </w:rPr>
        <w:t xml:space="preserve">-копии искового заявления; </w:t>
      </w:r>
    </w:p>
    <w:p w:rsidR="00FE6DBE" w:rsidRPr="00901585" w:rsidRDefault="00FE6DBE" w:rsidP="00FE6DBE">
      <w:pPr>
        <w:pStyle w:val="a3"/>
        <w:spacing w:line="240" w:lineRule="atLeast"/>
        <w:ind w:firstLine="567"/>
        <w:jc w:val="both"/>
        <w:rPr>
          <w:rFonts w:ascii="Times New Roman" w:hAnsi="Times New Roman"/>
          <w:i/>
          <w:color w:val="0D0D0D"/>
          <w:sz w:val="28"/>
          <w:szCs w:val="28"/>
        </w:rPr>
      </w:pPr>
      <w:r>
        <w:rPr>
          <w:rFonts w:ascii="Times New Roman" w:hAnsi="Times New Roman"/>
          <w:i/>
          <w:color w:val="0D0D0D"/>
          <w:sz w:val="28"/>
          <w:szCs w:val="28"/>
        </w:rPr>
        <w:t>-</w:t>
      </w:r>
      <w:r w:rsidRPr="00901585">
        <w:rPr>
          <w:rFonts w:ascii="Times New Roman" w:hAnsi="Times New Roman"/>
          <w:i/>
          <w:color w:val="0D0D0D"/>
          <w:sz w:val="28"/>
          <w:szCs w:val="28"/>
        </w:rPr>
        <w:t>копии заявлений, жалоб, сообщений и уведомлений</w:t>
      </w:r>
    </w:p>
    <w:p w:rsidR="00FE6DBE" w:rsidRPr="00901585" w:rsidRDefault="00FE6DBE" w:rsidP="00FE6DBE">
      <w:pPr>
        <w:pStyle w:val="a3"/>
        <w:spacing w:line="240" w:lineRule="atLeast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</w:p>
    <w:p w:rsidR="00FE6DBE" w:rsidRPr="00901585" w:rsidRDefault="00FE6DBE" w:rsidP="00FE6DBE">
      <w:pPr>
        <w:pStyle w:val="a3"/>
        <w:spacing w:line="240" w:lineRule="atLeast"/>
        <w:jc w:val="both"/>
        <w:rPr>
          <w:color w:val="0D0D0D"/>
        </w:rPr>
      </w:pPr>
    </w:p>
    <w:p w:rsidR="00FE6DBE" w:rsidRDefault="00FE6DBE" w:rsidP="00FE6DBE">
      <w:pPr>
        <w:spacing w:line="240" w:lineRule="atLeast"/>
        <w:jc w:val="both"/>
      </w:pPr>
    </w:p>
    <w:p w:rsidR="00FE6DBE" w:rsidRDefault="00FE6DBE" w:rsidP="00FE6DB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    </w:t>
      </w:r>
      <w:r w:rsidRPr="000B6430">
        <w:rPr>
          <w:b/>
          <w:sz w:val="28"/>
          <w:szCs w:val="28"/>
        </w:rPr>
        <w:t xml:space="preserve"> » ____________________</w:t>
      </w:r>
      <w:r>
        <w:rPr>
          <w:b/>
          <w:sz w:val="28"/>
          <w:szCs w:val="28"/>
        </w:rPr>
        <w:t>2020</w:t>
      </w:r>
      <w:r w:rsidRPr="000B6430">
        <w:rPr>
          <w:b/>
          <w:sz w:val="28"/>
          <w:szCs w:val="28"/>
        </w:rPr>
        <w:t xml:space="preserve"> года</w:t>
      </w:r>
    </w:p>
    <w:p w:rsidR="009E0F8B" w:rsidRDefault="009E0F8B" w:rsidP="00FE6DBE">
      <w:pPr>
        <w:spacing w:line="240" w:lineRule="atLeast"/>
        <w:rPr>
          <w:b/>
          <w:sz w:val="28"/>
          <w:szCs w:val="28"/>
        </w:rPr>
      </w:pPr>
    </w:p>
    <w:p w:rsidR="00FE6DBE" w:rsidRDefault="00FE6DBE" w:rsidP="00FE6DBE">
      <w:pPr>
        <w:spacing w:line="240" w:lineRule="atLeast"/>
        <w:rPr>
          <w:b/>
          <w:sz w:val="28"/>
          <w:szCs w:val="28"/>
        </w:rPr>
      </w:pPr>
      <w:bookmarkStart w:id="1" w:name="_GoBack"/>
      <w:bookmarkEnd w:id="1"/>
    </w:p>
    <w:p w:rsidR="00FE6DBE" w:rsidRDefault="00FE6DBE" w:rsidP="00FE6DBE">
      <w:pPr>
        <w:spacing w:line="240" w:lineRule="atLeast"/>
        <w:rPr>
          <w:b/>
          <w:sz w:val="28"/>
          <w:szCs w:val="28"/>
        </w:rPr>
      </w:pPr>
    </w:p>
    <w:p w:rsidR="00FE6DBE" w:rsidRDefault="00FE6DBE" w:rsidP="00FE6DBE">
      <w:pPr>
        <w:spacing w:line="240" w:lineRule="atLeast"/>
        <w:rPr>
          <w:b/>
          <w:sz w:val="28"/>
          <w:szCs w:val="28"/>
        </w:rPr>
      </w:pPr>
    </w:p>
    <w:p w:rsidR="00E8668C" w:rsidRDefault="00E8668C" w:rsidP="003B1E5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</w:p>
    <w:p w:rsidR="00E8668C" w:rsidRDefault="00E8668C" w:rsidP="003B1E5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E8668C" w:rsidRDefault="00E8668C" w:rsidP="003B1E5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</w:p>
    <w:p w:rsidR="00E8668C" w:rsidRDefault="00E8668C" w:rsidP="003B1E5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E8668C" w:rsidRDefault="00E8668C" w:rsidP="003B1E5E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 </w:t>
      </w:r>
    </w:p>
    <w:p w:rsidR="00E8668C" w:rsidRDefault="00E8668C" w:rsidP="003B1E5E">
      <w:pPr>
        <w:jc w:val="both"/>
        <w:rPr>
          <w:b/>
          <w:sz w:val="28"/>
          <w:szCs w:val="28"/>
        </w:rPr>
      </w:pPr>
    </w:p>
    <w:p w:rsidR="00E8668C" w:rsidRDefault="00E8668C" w:rsidP="003B1E5E">
      <w:pPr>
        <w:jc w:val="both"/>
        <w:rPr>
          <w:b/>
          <w:sz w:val="28"/>
          <w:szCs w:val="28"/>
        </w:rPr>
      </w:pPr>
    </w:p>
    <w:sectPr w:rsidR="00E8668C" w:rsidSect="00290555">
      <w:headerReference w:type="even" r:id="rId10"/>
      <w:headerReference w:type="default" r:id="rId11"/>
      <w:footerReference w:type="default" r:id="rId12"/>
      <w:pgSz w:w="11906" w:h="16838"/>
      <w:pgMar w:top="1276" w:right="926" w:bottom="1134" w:left="147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A5" w:rsidRDefault="00EB66A5">
      <w:r>
        <w:separator/>
      </w:r>
    </w:p>
  </w:endnote>
  <w:endnote w:type="continuationSeparator" w:id="0">
    <w:p w:rsidR="00EB66A5" w:rsidRDefault="00EB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67" w:rsidRDefault="004F376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E4E68">
      <w:rPr>
        <w:noProof/>
      </w:rPr>
      <w:t>2</w:t>
    </w:r>
    <w:r>
      <w:fldChar w:fldCharType="end"/>
    </w:r>
  </w:p>
  <w:p w:rsidR="004F3767" w:rsidRDefault="004F3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A5" w:rsidRDefault="00EB66A5">
      <w:r>
        <w:separator/>
      </w:r>
    </w:p>
  </w:footnote>
  <w:footnote w:type="continuationSeparator" w:id="0">
    <w:p w:rsidR="00EB66A5" w:rsidRDefault="00EB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67" w:rsidRDefault="004F3767">
    <w:pPr>
      <w:pStyle w:val="a4"/>
      <w:framePr w:wrap="around" w:vAnchor="text" w:hAnchor="margin" w:xAlign="center" w:y="1"/>
      <w:rPr>
        <w:rStyle w:val="a6"/>
        <w:rFonts w:eastAsiaTheme="majorEastAsia"/>
      </w:rPr>
    </w:pPr>
    <w:r>
      <w:rPr>
        <w:rStyle w:val="a6"/>
        <w:rFonts w:eastAsiaTheme="majorEastAsia"/>
      </w:rPr>
      <w:fldChar w:fldCharType="begin"/>
    </w:r>
    <w:r>
      <w:rPr>
        <w:rStyle w:val="a6"/>
        <w:rFonts w:eastAsiaTheme="majorEastAsia"/>
      </w:rPr>
      <w:instrText xml:space="preserve">PAGE  </w:instrText>
    </w:r>
    <w:r>
      <w:rPr>
        <w:rStyle w:val="a6"/>
        <w:rFonts w:eastAsiaTheme="majorEastAsia"/>
      </w:rPr>
      <w:fldChar w:fldCharType="end"/>
    </w:r>
  </w:p>
  <w:p w:rsidR="004F3767" w:rsidRDefault="004F3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67" w:rsidRDefault="004F3767" w:rsidP="00945C69">
    <w:pPr>
      <w:pStyle w:val="a4"/>
      <w:framePr w:wrap="around" w:vAnchor="text" w:hAnchor="page" w:x="1295" w:y="-719"/>
      <w:rPr>
        <w:rStyle w:val="a6"/>
        <w:rFonts w:eastAsiaTheme="majorEastAsia"/>
        <w:sz w:val="28"/>
        <w:szCs w:val="28"/>
      </w:rPr>
    </w:pPr>
  </w:p>
  <w:p w:rsidR="004F3767" w:rsidRDefault="004F3767" w:rsidP="00945C69">
    <w:pPr>
      <w:pStyle w:val="a4"/>
      <w:framePr w:wrap="around" w:vAnchor="text" w:hAnchor="page" w:x="1295" w:y="-719"/>
      <w:rPr>
        <w:rStyle w:val="a6"/>
        <w:rFonts w:eastAsiaTheme="majorEastAsia"/>
        <w:sz w:val="28"/>
        <w:szCs w:val="28"/>
      </w:rPr>
    </w:pPr>
  </w:p>
  <w:p w:rsidR="004F3767" w:rsidRDefault="004F3767" w:rsidP="00945C69">
    <w:pPr>
      <w:pStyle w:val="a4"/>
      <w:framePr w:wrap="around" w:vAnchor="text" w:hAnchor="page" w:x="1295" w:y="-7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E24"/>
    <w:multiLevelType w:val="multilevel"/>
    <w:tmpl w:val="0BE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BE"/>
    <w:rsid w:val="00002224"/>
    <w:rsid w:val="00017978"/>
    <w:rsid w:val="000271CE"/>
    <w:rsid w:val="0003205B"/>
    <w:rsid w:val="0003295F"/>
    <w:rsid w:val="00032AA7"/>
    <w:rsid w:val="00042985"/>
    <w:rsid w:val="000C6190"/>
    <w:rsid w:val="000D33AD"/>
    <w:rsid w:val="000D5262"/>
    <w:rsid w:val="000E0F6B"/>
    <w:rsid w:val="000F016C"/>
    <w:rsid w:val="000F1695"/>
    <w:rsid w:val="00112F9F"/>
    <w:rsid w:val="001205FD"/>
    <w:rsid w:val="00132311"/>
    <w:rsid w:val="0015567C"/>
    <w:rsid w:val="001A2C1A"/>
    <w:rsid w:val="001A77F5"/>
    <w:rsid w:val="001B1135"/>
    <w:rsid w:val="001C4AEB"/>
    <w:rsid w:val="001F0714"/>
    <w:rsid w:val="001F4410"/>
    <w:rsid w:val="001F742E"/>
    <w:rsid w:val="00251EC4"/>
    <w:rsid w:val="002625DC"/>
    <w:rsid w:val="00262962"/>
    <w:rsid w:val="002819C6"/>
    <w:rsid w:val="0028384C"/>
    <w:rsid w:val="00290555"/>
    <w:rsid w:val="00295D6C"/>
    <w:rsid w:val="002A3107"/>
    <w:rsid w:val="002D709F"/>
    <w:rsid w:val="002F1551"/>
    <w:rsid w:val="00302F27"/>
    <w:rsid w:val="00315720"/>
    <w:rsid w:val="003161E0"/>
    <w:rsid w:val="00322DAD"/>
    <w:rsid w:val="003270E9"/>
    <w:rsid w:val="00335ADD"/>
    <w:rsid w:val="00337DDB"/>
    <w:rsid w:val="00362433"/>
    <w:rsid w:val="00370F85"/>
    <w:rsid w:val="00383AC9"/>
    <w:rsid w:val="00397B40"/>
    <w:rsid w:val="003B1E5E"/>
    <w:rsid w:val="00402953"/>
    <w:rsid w:val="004077D1"/>
    <w:rsid w:val="0045501B"/>
    <w:rsid w:val="00463BDF"/>
    <w:rsid w:val="00477DEE"/>
    <w:rsid w:val="0048286A"/>
    <w:rsid w:val="00497AFF"/>
    <w:rsid w:val="004B5CA4"/>
    <w:rsid w:val="004E45A1"/>
    <w:rsid w:val="004F3767"/>
    <w:rsid w:val="005542BF"/>
    <w:rsid w:val="00561BB5"/>
    <w:rsid w:val="0056576C"/>
    <w:rsid w:val="00566505"/>
    <w:rsid w:val="00593102"/>
    <w:rsid w:val="005F693B"/>
    <w:rsid w:val="00611107"/>
    <w:rsid w:val="0061189D"/>
    <w:rsid w:val="00636563"/>
    <w:rsid w:val="0065005E"/>
    <w:rsid w:val="00651254"/>
    <w:rsid w:val="006637B3"/>
    <w:rsid w:val="00693437"/>
    <w:rsid w:val="006A0B26"/>
    <w:rsid w:val="006A1E45"/>
    <w:rsid w:val="006C64B8"/>
    <w:rsid w:val="006D4ED7"/>
    <w:rsid w:val="006F009A"/>
    <w:rsid w:val="006F73DF"/>
    <w:rsid w:val="007036DA"/>
    <w:rsid w:val="0074114B"/>
    <w:rsid w:val="007428D9"/>
    <w:rsid w:val="0076447E"/>
    <w:rsid w:val="00764DF1"/>
    <w:rsid w:val="00796830"/>
    <w:rsid w:val="007C0208"/>
    <w:rsid w:val="007C6707"/>
    <w:rsid w:val="007E1E03"/>
    <w:rsid w:val="007F15F8"/>
    <w:rsid w:val="007F45B3"/>
    <w:rsid w:val="00812518"/>
    <w:rsid w:val="00877132"/>
    <w:rsid w:val="00890346"/>
    <w:rsid w:val="00893F06"/>
    <w:rsid w:val="008C0499"/>
    <w:rsid w:val="008E26F9"/>
    <w:rsid w:val="009207DC"/>
    <w:rsid w:val="009360A9"/>
    <w:rsid w:val="00945304"/>
    <w:rsid w:val="00945C69"/>
    <w:rsid w:val="0094697F"/>
    <w:rsid w:val="00951DF9"/>
    <w:rsid w:val="0095362F"/>
    <w:rsid w:val="00960324"/>
    <w:rsid w:val="009705FD"/>
    <w:rsid w:val="0099567B"/>
    <w:rsid w:val="009A64A4"/>
    <w:rsid w:val="009B19C3"/>
    <w:rsid w:val="009D14A6"/>
    <w:rsid w:val="009E0F8B"/>
    <w:rsid w:val="009F5ECD"/>
    <w:rsid w:val="009F6536"/>
    <w:rsid w:val="00A349C1"/>
    <w:rsid w:val="00AA01C6"/>
    <w:rsid w:val="00AA7F8E"/>
    <w:rsid w:val="00AC2521"/>
    <w:rsid w:val="00AD5336"/>
    <w:rsid w:val="00AE1AE1"/>
    <w:rsid w:val="00B05F9E"/>
    <w:rsid w:val="00B106F7"/>
    <w:rsid w:val="00B35F69"/>
    <w:rsid w:val="00BA3814"/>
    <w:rsid w:val="00BE4E68"/>
    <w:rsid w:val="00BE4FB3"/>
    <w:rsid w:val="00BF6805"/>
    <w:rsid w:val="00C00F3B"/>
    <w:rsid w:val="00C07CC9"/>
    <w:rsid w:val="00C16ADC"/>
    <w:rsid w:val="00C17257"/>
    <w:rsid w:val="00C20F60"/>
    <w:rsid w:val="00C41052"/>
    <w:rsid w:val="00C4374C"/>
    <w:rsid w:val="00C4538A"/>
    <w:rsid w:val="00C52863"/>
    <w:rsid w:val="00C6008A"/>
    <w:rsid w:val="00C92E73"/>
    <w:rsid w:val="00CA40FE"/>
    <w:rsid w:val="00CF0D97"/>
    <w:rsid w:val="00D11B08"/>
    <w:rsid w:val="00D11C8F"/>
    <w:rsid w:val="00D25322"/>
    <w:rsid w:val="00D256C1"/>
    <w:rsid w:val="00D74235"/>
    <w:rsid w:val="00D74E8E"/>
    <w:rsid w:val="00D95112"/>
    <w:rsid w:val="00D97534"/>
    <w:rsid w:val="00DB6AAF"/>
    <w:rsid w:val="00DC012B"/>
    <w:rsid w:val="00DC5E83"/>
    <w:rsid w:val="00DD17E0"/>
    <w:rsid w:val="00DD7F01"/>
    <w:rsid w:val="00DE734F"/>
    <w:rsid w:val="00E22D5B"/>
    <w:rsid w:val="00E2738A"/>
    <w:rsid w:val="00E30506"/>
    <w:rsid w:val="00E44DA3"/>
    <w:rsid w:val="00E75483"/>
    <w:rsid w:val="00E77C72"/>
    <w:rsid w:val="00E8668C"/>
    <w:rsid w:val="00EB66A5"/>
    <w:rsid w:val="00ED40B7"/>
    <w:rsid w:val="00EE461D"/>
    <w:rsid w:val="00F01D75"/>
    <w:rsid w:val="00F14003"/>
    <w:rsid w:val="00F370F5"/>
    <w:rsid w:val="00F718B5"/>
    <w:rsid w:val="00F97350"/>
    <w:rsid w:val="00FB1C35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E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DB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D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44DA3"/>
    <w:pPr>
      <w:spacing w:before="0" w:after="0"/>
    </w:pPr>
  </w:style>
  <w:style w:type="paragraph" w:styleId="a4">
    <w:name w:val="header"/>
    <w:basedOn w:val="a"/>
    <w:link w:val="a5"/>
    <w:rsid w:val="00FE6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6DBE"/>
  </w:style>
  <w:style w:type="paragraph" w:styleId="a7">
    <w:name w:val="footer"/>
    <w:basedOn w:val="a"/>
    <w:link w:val="a8"/>
    <w:uiPriority w:val="99"/>
    <w:rsid w:val="00FE6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E6DBE"/>
  </w:style>
  <w:style w:type="character" w:styleId="a9">
    <w:name w:val="Strong"/>
    <w:basedOn w:val="a0"/>
    <w:uiPriority w:val="22"/>
    <w:qFormat/>
    <w:rsid w:val="00FE6DBE"/>
    <w:rPr>
      <w:b/>
      <w:bCs/>
    </w:rPr>
  </w:style>
  <w:style w:type="character" w:customStyle="1" w:styleId="resh-link">
    <w:name w:val="resh-link"/>
    <w:basedOn w:val="a0"/>
    <w:rsid w:val="00FE6DBE"/>
  </w:style>
  <w:style w:type="paragraph" w:customStyle="1" w:styleId="11">
    <w:name w:val="1"/>
    <w:basedOn w:val="a"/>
    <w:rsid w:val="007C6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DE73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BE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DB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D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6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44DA3"/>
    <w:pPr>
      <w:spacing w:before="0" w:after="0"/>
    </w:pPr>
  </w:style>
  <w:style w:type="paragraph" w:styleId="a4">
    <w:name w:val="header"/>
    <w:basedOn w:val="a"/>
    <w:link w:val="a5"/>
    <w:rsid w:val="00FE6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6DBE"/>
  </w:style>
  <w:style w:type="paragraph" w:styleId="a7">
    <w:name w:val="footer"/>
    <w:basedOn w:val="a"/>
    <w:link w:val="a8"/>
    <w:uiPriority w:val="99"/>
    <w:rsid w:val="00FE6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E6DBE"/>
  </w:style>
  <w:style w:type="character" w:styleId="a9">
    <w:name w:val="Strong"/>
    <w:basedOn w:val="a0"/>
    <w:uiPriority w:val="22"/>
    <w:qFormat/>
    <w:rsid w:val="00FE6DBE"/>
    <w:rPr>
      <w:b/>
      <w:bCs/>
    </w:rPr>
  </w:style>
  <w:style w:type="character" w:customStyle="1" w:styleId="resh-link">
    <w:name w:val="resh-link"/>
    <w:basedOn w:val="a0"/>
    <w:rsid w:val="00FE6DBE"/>
  </w:style>
  <w:style w:type="paragraph" w:customStyle="1" w:styleId="11">
    <w:name w:val="1"/>
    <w:basedOn w:val="a"/>
    <w:rsid w:val="007C6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DE73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7683638/d631e2cfea97e2784192361d04070a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09CB-7D8C-4568-86AB-67694756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14</Pages>
  <Words>5313</Words>
  <Characters>30287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Николай-Дом</dc:creator>
  <cp:lastModifiedBy>Николай Семёнович</cp:lastModifiedBy>
  <cp:revision>43</cp:revision>
  <dcterms:created xsi:type="dcterms:W3CDTF">2020-04-14T19:31:00Z</dcterms:created>
  <dcterms:modified xsi:type="dcterms:W3CDTF">2021-09-01T17:35:00Z</dcterms:modified>
</cp:coreProperties>
</file>