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BC" w:rsidRPr="00004684" w:rsidRDefault="00004684" w:rsidP="00F049BC">
      <w:pPr>
        <w:spacing w:after="0" w:line="240" w:lineRule="auto"/>
        <w:jc w:val="both"/>
        <w:rPr>
          <w:sz w:val="24"/>
          <w:szCs w:val="24"/>
        </w:rPr>
      </w:pPr>
      <w:r w:rsidRPr="00004684">
        <w:rPr>
          <w:sz w:val="24"/>
          <w:szCs w:val="24"/>
        </w:rPr>
        <w:t>1</w:t>
      </w:r>
      <w:bookmarkStart w:id="0" w:name="_GoBack"/>
      <w:bookmarkEnd w:id="0"/>
      <w:r w:rsidRPr="00004684">
        <w:rPr>
          <w:sz w:val="24"/>
          <w:szCs w:val="24"/>
        </w:rPr>
        <w:t>2.01.22.</w:t>
      </w:r>
      <w:r w:rsidR="0040054E" w:rsidRPr="00004684">
        <w:rPr>
          <w:sz w:val="24"/>
          <w:szCs w:val="24"/>
        </w:rPr>
        <w:t xml:space="preserve">        </w:t>
      </w:r>
      <w:r w:rsidR="0040054E" w:rsidRPr="00004684">
        <w:rPr>
          <w:sz w:val="24"/>
          <w:szCs w:val="24"/>
        </w:rPr>
        <w:tab/>
      </w:r>
      <w:r w:rsidR="0040054E" w:rsidRPr="00004684">
        <w:rPr>
          <w:sz w:val="24"/>
          <w:szCs w:val="24"/>
        </w:rPr>
        <w:tab/>
      </w:r>
      <w:r w:rsidR="0040054E" w:rsidRPr="00004684">
        <w:rPr>
          <w:sz w:val="24"/>
          <w:szCs w:val="24"/>
        </w:rPr>
        <w:tab/>
      </w:r>
      <w:r w:rsidR="0040054E" w:rsidRPr="00004684">
        <w:rPr>
          <w:sz w:val="24"/>
          <w:szCs w:val="24"/>
        </w:rPr>
        <w:tab/>
      </w:r>
      <w:r w:rsidR="0040054E" w:rsidRPr="00004684">
        <w:rPr>
          <w:sz w:val="24"/>
          <w:szCs w:val="24"/>
        </w:rPr>
        <w:tab/>
        <w:t xml:space="preserve">         </w:t>
      </w:r>
    </w:p>
    <w:p w:rsidR="0040054E" w:rsidRPr="00F049BC" w:rsidRDefault="00F049BC" w:rsidP="00F049BC">
      <w:pPr>
        <w:spacing w:after="0" w:line="240" w:lineRule="auto"/>
        <w:ind w:left="1416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40054E" w:rsidRPr="00F049BC">
        <w:rPr>
          <w:b/>
          <w:sz w:val="32"/>
          <w:szCs w:val="32"/>
        </w:rPr>
        <w:t>В  ГЕНСОВЕТ  ПАРТИИ  «ЕДИНАЯ  РОССИЯ»</w:t>
      </w:r>
    </w:p>
    <w:p w:rsidR="00942D17" w:rsidRDefault="00942D17" w:rsidP="0040054E">
      <w:pPr>
        <w:spacing w:after="0" w:line="240" w:lineRule="auto"/>
        <w:jc w:val="both"/>
        <w:rPr>
          <w:b/>
          <w:sz w:val="28"/>
          <w:szCs w:val="28"/>
        </w:rPr>
      </w:pPr>
    </w:p>
    <w:p w:rsidR="0040054E" w:rsidRPr="00D17CDB" w:rsidRDefault="0040054E" w:rsidP="0040054E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9082E">
        <w:rPr>
          <w:b/>
          <w:sz w:val="28"/>
          <w:szCs w:val="28"/>
        </w:rPr>
        <w:t xml:space="preserve">                        </w:t>
      </w:r>
      <w:r w:rsidRPr="00D17CDB">
        <w:rPr>
          <w:sz w:val="28"/>
          <w:szCs w:val="28"/>
        </w:rPr>
        <w:t xml:space="preserve">от жителей Южного Тушина   Москвы           </w:t>
      </w:r>
    </w:p>
    <w:p w:rsidR="0040054E" w:rsidRPr="00D17CDB" w:rsidRDefault="0040054E" w:rsidP="0040054E">
      <w:pPr>
        <w:spacing w:after="0" w:line="240" w:lineRule="auto"/>
        <w:jc w:val="both"/>
        <w:rPr>
          <w:sz w:val="28"/>
          <w:szCs w:val="28"/>
        </w:rPr>
      </w:pP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D17CDB">
        <w:rPr>
          <w:sz w:val="28"/>
          <w:szCs w:val="28"/>
        </w:rPr>
        <w:t xml:space="preserve"> контактное лицо </w:t>
      </w:r>
      <w:proofErr w:type="spellStart"/>
      <w:r w:rsidRPr="00D17CDB">
        <w:rPr>
          <w:sz w:val="28"/>
          <w:szCs w:val="28"/>
        </w:rPr>
        <w:t>Чарковская</w:t>
      </w:r>
      <w:proofErr w:type="spellEnd"/>
      <w:r w:rsidRPr="00D17CDB">
        <w:rPr>
          <w:sz w:val="28"/>
          <w:szCs w:val="28"/>
        </w:rPr>
        <w:t xml:space="preserve"> Л.В.,</w:t>
      </w:r>
    </w:p>
    <w:p w:rsidR="0040054E" w:rsidRPr="00D17CDB" w:rsidRDefault="0040054E" w:rsidP="0040054E">
      <w:pPr>
        <w:spacing w:after="0" w:line="240" w:lineRule="auto"/>
        <w:jc w:val="both"/>
        <w:rPr>
          <w:sz w:val="28"/>
          <w:szCs w:val="28"/>
        </w:rPr>
      </w:pP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D17CDB">
        <w:rPr>
          <w:sz w:val="28"/>
          <w:szCs w:val="28"/>
        </w:rPr>
        <w:t xml:space="preserve"> </w:t>
      </w:r>
      <w:proofErr w:type="spellStart"/>
      <w:r w:rsidRPr="00D17CDB">
        <w:rPr>
          <w:sz w:val="28"/>
          <w:szCs w:val="28"/>
        </w:rPr>
        <w:t>ул</w:t>
      </w:r>
      <w:proofErr w:type="gramStart"/>
      <w:r w:rsidRPr="00D17CDB">
        <w:rPr>
          <w:sz w:val="28"/>
          <w:szCs w:val="28"/>
        </w:rPr>
        <w:t>.С</w:t>
      </w:r>
      <w:proofErr w:type="gramEnd"/>
      <w:r w:rsidRPr="00D17CDB">
        <w:rPr>
          <w:sz w:val="28"/>
          <w:szCs w:val="28"/>
        </w:rPr>
        <w:t>вободы</w:t>
      </w:r>
      <w:proofErr w:type="spellEnd"/>
      <w:r w:rsidRPr="00D17CDB">
        <w:rPr>
          <w:sz w:val="28"/>
          <w:szCs w:val="28"/>
        </w:rPr>
        <w:t>, 40-1-138; 8-916-304-31-01</w:t>
      </w:r>
    </w:p>
    <w:p w:rsidR="0040054E" w:rsidRPr="00D17CDB" w:rsidRDefault="0040054E" w:rsidP="0040054E">
      <w:pPr>
        <w:spacing w:after="0" w:line="240" w:lineRule="auto"/>
        <w:jc w:val="both"/>
        <w:rPr>
          <w:sz w:val="28"/>
          <w:szCs w:val="28"/>
        </w:rPr>
      </w:pP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 w:rsidRPr="00D17CD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D17CDB">
        <w:rPr>
          <w:sz w:val="28"/>
          <w:szCs w:val="28"/>
          <w:lang w:val="en-US"/>
        </w:rPr>
        <w:t>lcharkovskaja</w:t>
      </w:r>
      <w:proofErr w:type="spellEnd"/>
      <w:r w:rsidRPr="00D17CDB">
        <w:rPr>
          <w:sz w:val="28"/>
          <w:szCs w:val="28"/>
        </w:rPr>
        <w:t>@</w:t>
      </w:r>
      <w:r w:rsidRPr="00D17CDB">
        <w:rPr>
          <w:sz w:val="28"/>
          <w:szCs w:val="28"/>
          <w:lang w:val="en-US"/>
        </w:rPr>
        <w:t>mail</w:t>
      </w:r>
      <w:r w:rsidRPr="00D17CDB">
        <w:rPr>
          <w:sz w:val="28"/>
          <w:szCs w:val="28"/>
        </w:rPr>
        <w:t>.</w:t>
      </w:r>
      <w:proofErr w:type="spellStart"/>
      <w:r w:rsidRPr="00D17CDB">
        <w:rPr>
          <w:sz w:val="28"/>
          <w:szCs w:val="28"/>
          <w:lang w:val="en-US"/>
        </w:rPr>
        <w:t>ru</w:t>
      </w:r>
      <w:proofErr w:type="spellEnd"/>
    </w:p>
    <w:p w:rsidR="0040054E" w:rsidRPr="00D17CDB" w:rsidRDefault="0040054E" w:rsidP="0040054E">
      <w:pPr>
        <w:spacing w:after="0" w:line="240" w:lineRule="auto"/>
        <w:jc w:val="both"/>
        <w:rPr>
          <w:b/>
          <w:sz w:val="28"/>
          <w:szCs w:val="28"/>
        </w:rPr>
      </w:pPr>
    </w:p>
    <w:p w:rsidR="00942D17" w:rsidRPr="00942D17" w:rsidRDefault="00942D17" w:rsidP="00942D17">
      <w:pPr>
        <w:pStyle w:val="a3"/>
        <w:rPr>
          <w:rFonts w:cstheme="minorHAnsi"/>
          <w:i/>
          <w:color w:val="222222"/>
          <w:shd w:val="clear" w:color="auto" w:fill="FFFFFF"/>
        </w:rPr>
      </w:pPr>
      <w:r w:rsidRPr="00942D17">
        <w:rPr>
          <w:rFonts w:cstheme="minorHAnsi"/>
          <w:i/>
          <w:color w:val="222222"/>
          <w:shd w:val="clear" w:color="auto" w:fill="FFFFFF"/>
        </w:rPr>
        <w:t xml:space="preserve">Среди  приоритетных   задач  –  выявление  и  устранение </w:t>
      </w:r>
    </w:p>
    <w:p w:rsidR="00942D17" w:rsidRPr="00942D17" w:rsidRDefault="00942D17" w:rsidP="00942D17">
      <w:pPr>
        <w:pStyle w:val="a3"/>
        <w:rPr>
          <w:rFonts w:cstheme="minorHAnsi"/>
          <w:i/>
        </w:rPr>
      </w:pPr>
      <w:r w:rsidRPr="00942D17">
        <w:rPr>
          <w:rFonts w:cstheme="minorHAnsi"/>
          <w:i/>
          <w:color w:val="222222"/>
          <w:shd w:val="clear" w:color="auto" w:fill="FFFFFF"/>
        </w:rPr>
        <w:t>наруше</w:t>
      </w:r>
      <w:r w:rsidR="0029261B">
        <w:rPr>
          <w:rFonts w:cstheme="minorHAnsi"/>
          <w:i/>
          <w:color w:val="222222"/>
          <w:shd w:val="clear" w:color="auto" w:fill="FFFFFF"/>
        </w:rPr>
        <w:t>ний   социальных   прав   людей</w:t>
      </w:r>
      <w:r w:rsidRPr="00942D17">
        <w:rPr>
          <w:rFonts w:cstheme="minorHAnsi"/>
          <w:i/>
        </w:rPr>
        <w:t xml:space="preserve"> </w:t>
      </w:r>
    </w:p>
    <w:p w:rsidR="0040054E" w:rsidRPr="0029261B" w:rsidRDefault="0029261B" w:rsidP="0029261B">
      <w:pPr>
        <w:pStyle w:val="a3"/>
        <w:rPr>
          <w:rFonts w:cstheme="minorHAnsi"/>
        </w:rPr>
      </w:pPr>
      <w:r>
        <w:rPr>
          <w:rFonts w:cstheme="minorHAnsi"/>
        </w:rPr>
        <w:t xml:space="preserve"> </w:t>
      </w:r>
      <w:r w:rsidR="0040054E" w:rsidRPr="0029261B">
        <w:rPr>
          <w:i/>
        </w:rPr>
        <w:t xml:space="preserve">Поменьше  коммерции  –  </w:t>
      </w:r>
      <w:proofErr w:type="gramStart"/>
      <w:r w:rsidR="0040054E" w:rsidRPr="0029261B">
        <w:rPr>
          <w:i/>
        </w:rPr>
        <w:t>побольше</w:t>
      </w:r>
      <w:proofErr w:type="gramEnd"/>
      <w:r w:rsidR="0040054E" w:rsidRPr="0029261B">
        <w:rPr>
          <w:i/>
        </w:rPr>
        <w:t xml:space="preserve"> внимания к людям</w:t>
      </w:r>
    </w:p>
    <w:p w:rsidR="0040054E" w:rsidRPr="0029261B" w:rsidRDefault="0040054E" w:rsidP="0040054E">
      <w:pPr>
        <w:spacing w:after="0" w:line="240" w:lineRule="auto"/>
        <w:jc w:val="both"/>
      </w:pPr>
      <w:r w:rsidRPr="0029261B">
        <w:t xml:space="preserve">                                         -  Путин   -</w:t>
      </w:r>
    </w:p>
    <w:p w:rsidR="0040054E" w:rsidRPr="0029261B" w:rsidRDefault="0040054E" w:rsidP="0040054E">
      <w:pPr>
        <w:spacing w:after="0" w:line="240" w:lineRule="auto"/>
        <w:jc w:val="both"/>
        <w:rPr>
          <w:i/>
        </w:rPr>
      </w:pPr>
      <w:r w:rsidRPr="0029261B">
        <w:rPr>
          <w:i/>
        </w:rPr>
        <w:t>Разлагается    государство    внутри   страны</w:t>
      </w:r>
    </w:p>
    <w:p w:rsidR="0040054E" w:rsidRPr="0029261B" w:rsidRDefault="0040054E" w:rsidP="0040054E">
      <w:pPr>
        <w:spacing w:after="0" w:line="240" w:lineRule="auto"/>
        <w:jc w:val="both"/>
        <w:rPr>
          <w:i/>
        </w:rPr>
      </w:pPr>
      <w:r w:rsidRPr="0029261B">
        <w:rPr>
          <w:i/>
        </w:rPr>
        <w:t>Страна   должна   идти   в   сторону   порядка</w:t>
      </w:r>
    </w:p>
    <w:p w:rsidR="0040054E" w:rsidRPr="0029261B" w:rsidRDefault="0040054E" w:rsidP="0040054E">
      <w:pPr>
        <w:spacing w:after="0" w:line="240" w:lineRule="auto"/>
        <w:jc w:val="both"/>
      </w:pPr>
      <w:r w:rsidRPr="0029261B">
        <w:t xml:space="preserve">                                       -   Шойгу –</w:t>
      </w:r>
    </w:p>
    <w:p w:rsidR="0040054E" w:rsidRPr="0029261B" w:rsidRDefault="0040054E" w:rsidP="0040054E">
      <w:pPr>
        <w:spacing w:after="0" w:line="240" w:lineRule="auto"/>
        <w:jc w:val="both"/>
        <w:rPr>
          <w:bCs/>
          <w:i/>
        </w:rPr>
      </w:pPr>
      <w:r w:rsidRPr="0029261B">
        <w:rPr>
          <w:bCs/>
          <w:i/>
        </w:rPr>
        <w:t>«Мы  вошли в полосу  системной ответственности</w:t>
      </w:r>
    </w:p>
    <w:p w:rsidR="0040054E" w:rsidRPr="0029261B" w:rsidRDefault="0040054E" w:rsidP="0040054E">
      <w:pPr>
        <w:spacing w:after="0" w:line="240" w:lineRule="auto"/>
        <w:jc w:val="both"/>
        <w:rPr>
          <w:bCs/>
          <w:i/>
        </w:rPr>
      </w:pPr>
      <w:r w:rsidRPr="0029261B">
        <w:rPr>
          <w:bCs/>
          <w:i/>
        </w:rPr>
        <w:t>по  выполнению  «Народной  программы»</w:t>
      </w:r>
    </w:p>
    <w:p w:rsidR="0040054E" w:rsidRPr="0029261B" w:rsidRDefault="0040054E" w:rsidP="0040054E">
      <w:pPr>
        <w:spacing w:after="0" w:line="240" w:lineRule="auto"/>
        <w:jc w:val="both"/>
        <w:rPr>
          <w:bCs/>
        </w:rPr>
      </w:pPr>
      <w:r w:rsidRPr="0029261B">
        <w:rPr>
          <w:bCs/>
          <w:i/>
        </w:rPr>
        <w:tab/>
      </w:r>
      <w:r w:rsidRPr="0029261B">
        <w:rPr>
          <w:bCs/>
          <w:i/>
        </w:rPr>
        <w:tab/>
      </w:r>
      <w:r w:rsidRPr="0029261B">
        <w:rPr>
          <w:bCs/>
          <w:i/>
        </w:rPr>
        <w:tab/>
      </w:r>
      <w:r w:rsidRPr="0029261B">
        <w:rPr>
          <w:bCs/>
          <w:i/>
        </w:rPr>
        <w:tab/>
      </w:r>
      <w:proofErr w:type="spellStart"/>
      <w:r w:rsidRPr="0029261B">
        <w:rPr>
          <w:bCs/>
        </w:rPr>
        <w:t>В.А.Васильев</w:t>
      </w:r>
      <w:proofErr w:type="spellEnd"/>
      <w:r w:rsidRPr="0029261B">
        <w:rPr>
          <w:bCs/>
        </w:rPr>
        <w:t xml:space="preserve">, </w:t>
      </w:r>
      <w:proofErr w:type="spellStart"/>
      <w:r w:rsidRPr="0029261B">
        <w:rPr>
          <w:bCs/>
        </w:rPr>
        <w:t>пред</w:t>
      </w:r>
      <w:proofErr w:type="gramStart"/>
      <w:r w:rsidRPr="0029261B">
        <w:rPr>
          <w:bCs/>
        </w:rPr>
        <w:t>.ф</w:t>
      </w:r>
      <w:proofErr w:type="gramEnd"/>
      <w:r w:rsidRPr="0029261B">
        <w:rPr>
          <w:bCs/>
        </w:rPr>
        <w:t>ракции</w:t>
      </w:r>
      <w:proofErr w:type="spellEnd"/>
      <w:r w:rsidRPr="0029261B">
        <w:rPr>
          <w:bCs/>
        </w:rPr>
        <w:t xml:space="preserve"> ЕР  в Госдуме </w:t>
      </w:r>
    </w:p>
    <w:p w:rsidR="0040054E" w:rsidRPr="0029261B" w:rsidRDefault="0040054E" w:rsidP="0040054E">
      <w:pPr>
        <w:spacing w:after="0" w:line="240" w:lineRule="auto"/>
        <w:jc w:val="both"/>
        <w:rPr>
          <w:bCs/>
        </w:rPr>
      </w:pPr>
    </w:p>
    <w:p w:rsidR="0040054E" w:rsidRDefault="0040054E" w:rsidP="0040054E">
      <w:pPr>
        <w:spacing w:after="0" w:line="240" w:lineRule="auto"/>
        <w:jc w:val="both"/>
        <w:rPr>
          <w:bCs/>
          <w:sz w:val="24"/>
          <w:szCs w:val="24"/>
        </w:rPr>
      </w:pPr>
    </w:p>
    <w:p w:rsidR="0040054E" w:rsidRPr="00A13006" w:rsidRDefault="0040054E" w:rsidP="0040054E">
      <w:pPr>
        <w:spacing w:after="0" w:line="240" w:lineRule="auto"/>
        <w:jc w:val="both"/>
      </w:pPr>
    </w:p>
    <w:p w:rsidR="0040054E" w:rsidRDefault="00981CE6" w:rsidP="0040054E">
      <w:pPr>
        <w:spacing w:after="0" w:line="24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   СРОЧНАЯ</w:t>
      </w:r>
      <w:r w:rsidR="004005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ДЕЙСТВЕННАЯ</w:t>
      </w:r>
      <w:r w:rsidR="004005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ПОМОЩЬ</w:t>
      </w:r>
    </w:p>
    <w:p w:rsidR="0040054E" w:rsidRDefault="00981CE6" w:rsidP="0040054E">
      <w:pPr>
        <w:spacing w:after="0" w:line="24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0054E">
        <w:rPr>
          <w:b/>
          <w:sz w:val="28"/>
          <w:szCs w:val="28"/>
        </w:rPr>
        <w:t xml:space="preserve"> ПРАВЯЩЕЙ    ПАРТИИ</w:t>
      </w:r>
      <w:r>
        <w:rPr>
          <w:b/>
          <w:sz w:val="28"/>
          <w:szCs w:val="28"/>
        </w:rPr>
        <w:t xml:space="preserve">     -      ЛЮДЯМ</w:t>
      </w:r>
      <w:r w:rsidR="0040054E">
        <w:rPr>
          <w:b/>
          <w:sz w:val="28"/>
          <w:szCs w:val="28"/>
        </w:rPr>
        <w:t>.</w:t>
      </w:r>
    </w:p>
    <w:p w:rsidR="0040054E" w:rsidRPr="00D17CDB" w:rsidRDefault="0040054E" w:rsidP="0040054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D17CDB">
        <w:rPr>
          <w:b/>
          <w:sz w:val="28"/>
          <w:szCs w:val="28"/>
          <w:lang w:eastAsia="ru-RU"/>
        </w:rPr>
        <w:t xml:space="preserve">   ОТ </w:t>
      </w:r>
      <w:r>
        <w:rPr>
          <w:b/>
          <w:sz w:val="28"/>
          <w:szCs w:val="28"/>
          <w:lang w:eastAsia="ru-RU"/>
        </w:rPr>
        <w:t xml:space="preserve">  </w:t>
      </w:r>
      <w:r w:rsidRPr="00D17CD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ЩЕДРЫХ    </w:t>
      </w:r>
      <w:r w:rsidRPr="00D17CDB">
        <w:rPr>
          <w:b/>
          <w:sz w:val="28"/>
          <w:szCs w:val="28"/>
          <w:lang w:eastAsia="ru-RU"/>
        </w:rPr>
        <w:t xml:space="preserve">ОБЕЩАНИЙ  </w:t>
      </w:r>
      <w:r>
        <w:rPr>
          <w:b/>
          <w:sz w:val="28"/>
          <w:szCs w:val="28"/>
          <w:lang w:eastAsia="ru-RU"/>
        </w:rPr>
        <w:t xml:space="preserve"> </w:t>
      </w:r>
      <w:r w:rsidR="00981CE6">
        <w:rPr>
          <w:b/>
          <w:sz w:val="28"/>
          <w:szCs w:val="28"/>
          <w:lang w:eastAsia="ru-RU"/>
        </w:rPr>
        <w:t xml:space="preserve">-    </w:t>
      </w:r>
      <w:r w:rsidRPr="00D17CDB">
        <w:rPr>
          <w:b/>
          <w:sz w:val="28"/>
          <w:szCs w:val="28"/>
          <w:lang w:eastAsia="ru-RU"/>
        </w:rPr>
        <w:t xml:space="preserve">К  </w:t>
      </w:r>
      <w:r>
        <w:rPr>
          <w:b/>
          <w:sz w:val="28"/>
          <w:szCs w:val="28"/>
          <w:lang w:eastAsia="ru-RU"/>
        </w:rPr>
        <w:t xml:space="preserve"> </w:t>
      </w:r>
      <w:r w:rsidRPr="00D17CDB">
        <w:rPr>
          <w:b/>
          <w:sz w:val="28"/>
          <w:szCs w:val="28"/>
          <w:lang w:eastAsia="ru-RU"/>
        </w:rPr>
        <w:t>РЕАЛЬНЫМ   ДЕЛАМ</w:t>
      </w:r>
      <w:r w:rsidR="00981CE6">
        <w:rPr>
          <w:b/>
          <w:sz w:val="28"/>
          <w:szCs w:val="28"/>
          <w:lang w:eastAsia="ru-RU"/>
        </w:rPr>
        <w:t>.</w:t>
      </w:r>
      <w:r w:rsidRPr="00D17CDB">
        <w:rPr>
          <w:b/>
          <w:sz w:val="28"/>
          <w:szCs w:val="28"/>
          <w:lang w:eastAsia="ru-RU"/>
        </w:rPr>
        <w:t xml:space="preserve">   </w:t>
      </w:r>
    </w:p>
    <w:p w:rsidR="0040054E" w:rsidRPr="00D17CDB" w:rsidRDefault="00D1384C" w:rsidP="0040054E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40054E" w:rsidRPr="00D1384C" w:rsidRDefault="0040054E" w:rsidP="00D1384C">
      <w:pPr>
        <w:spacing w:after="0" w:line="240" w:lineRule="auto"/>
        <w:rPr>
          <w:sz w:val="26"/>
          <w:szCs w:val="26"/>
        </w:rPr>
      </w:pPr>
      <w:r w:rsidRPr="00A13006">
        <w:rPr>
          <w:sz w:val="28"/>
          <w:szCs w:val="28"/>
        </w:rPr>
        <w:tab/>
      </w:r>
      <w:r w:rsidRPr="00A13006">
        <w:rPr>
          <w:sz w:val="26"/>
          <w:szCs w:val="26"/>
        </w:rPr>
        <w:t>В   последн</w:t>
      </w:r>
      <w:r>
        <w:rPr>
          <w:sz w:val="26"/>
          <w:szCs w:val="26"/>
        </w:rPr>
        <w:t xml:space="preserve">ей   отчаянной   надежде,  по  </w:t>
      </w:r>
      <w:r w:rsidRPr="00A13006">
        <w:rPr>
          <w:sz w:val="26"/>
          <w:szCs w:val="26"/>
        </w:rPr>
        <w:t xml:space="preserve">поручению   </w:t>
      </w:r>
      <w:r>
        <w:rPr>
          <w:sz w:val="26"/>
          <w:szCs w:val="26"/>
        </w:rPr>
        <w:t xml:space="preserve">многих </w:t>
      </w:r>
      <w:r w:rsidRPr="00A13006">
        <w:rPr>
          <w:sz w:val="26"/>
          <w:szCs w:val="26"/>
        </w:rPr>
        <w:t xml:space="preserve">тысяч   жителей Южного Тушина Москвы  обращаемся  с призывом  </w:t>
      </w:r>
      <w:r w:rsidR="00D1384C" w:rsidRPr="00D1384C">
        <w:rPr>
          <w:b/>
          <w:sz w:val="28"/>
          <w:szCs w:val="28"/>
          <w:lang w:val="en-US"/>
        </w:rPr>
        <w:t>SOS</w:t>
      </w:r>
      <w:r w:rsidR="00D1384C">
        <w:rPr>
          <w:b/>
          <w:sz w:val="28"/>
          <w:szCs w:val="28"/>
        </w:rPr>
        <w:t>.</w:t>
      </w:r>
    </w:p>
    <w:p w:rsidR="0040054E" w:rsidRDefault="0040054E" w:rsidP="0040054E">
      <w:pPr>
        <w:spacing w:after="0" w:line="240" w:lineRule="auto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Тысячи  жителей района Москвы</w:t>
      </w:r>
      <w:r w:rsidRPr="00A13006">
        <w:rPr>
          <w:sz w:val="26"/>
          <w:szCs w:val="26"/>
        </w:rPr>
        <w:t xml:space="preserve">    уповают   и   надеются   </w:t>
      </w:r>
      <w:r>
        <w:rPr>
          <w:sz w:val="26"/>
          <w:szCs w:val="26"/>
        </w:rPr>
        <w:t xml:space="preserve"> на  ЗАЩИТУ  И ПОМОЩЬ</w:t>
      </w:r>
      <w:r w:rsidR="00D1384C">
        <w:rPr>
          <w:sz w:val="26"/>
          <w:szCs w:val="26"/>
        </w:rPr>
        <w:t xml:space="preserve">  </w:t>
      </w:r>
      <w:r w:rsidRPr="00A1300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D138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пресечении</w:t>
      </w:r>
      <w:r w:rsidR="00D1384C">
        <w:rPr>
          <w:sz w:val="26"/>
          <w:szCs w:val="26"/>
        </w:rPr>
        <w:t>,  наконец,</w:t>
      </w:r>
      <w:r>
        <w:rPr>
          <w:sz w:val="26"/>
          <w:szCs w:val="26"/>
        </w:rPr>
        <w:t xml:space="preserve"> </w:t>
      </w:r>
      <w:r w:rsidR="00D1384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антигосударственного и  антинародного коррупционного  экологического  преступления     высокопоставленного  государственного   чиновника  </w:t>
      </w:r>
      <w:r w:rsidRPr="007B47D1">
        <w:rPr>
          <w:b/>
          <w:sz w:val="26"/>
          <w:szCs w:val="26"/>
        </w:rPr>
        <w:t xml:space="preserve">   ХУСНУЛЛИНА.</w:t>
      </w:r>
    </w:p>
    <w:p w:rsidR="00D1384C" w:rsidRDefault="00D1384C" w:rsidP="0040054E">
      <w:pPr>
        <w:spacing w:after="0" w:line="240" w:lineRule="auto"/>
        <w:ind w:firstLine="708"/>
        <w:rPr>
          <w:b/>
          <w:sz w:val="26"/>
          <w:szCs w:val="26"/>
        </w:rPr>
      </w:pPr>
    </w:p>
    <w:p w:rsidR="0040054E" w:rsidRPr="0029261B" w:rsidRDefault="0040054E" w:rsidP="0040054E">
      <w:pPr>
        <w:pStyle w:val="a3"/>
        <w:ind w:firstLine="708"/>
        <w:jc w:val="both"/>
        <w:rPr>
          <w:bCs/>
          <w:sz w:val="24"/>
          <w:szCs w:val="24"/>
        </w:rPr>
      </w:pPr>
      <w:r w:rsidRPr="0029261B">
        <w:rPr>
          <w:b/>
          <w:bCs/>
          <w:sz w:val="24"/>
          <w:szCs w:val="24"/>
        </w:rPr>
        <w:t>КОРРУПЦИЯ</w:t>
      </w:r>
      <w:r w:rsidRPr="0029261B">
        <w:rPr>
          <w:bCs/>
          <w:sz w:val="24"/>
          <w:szCs w:val="24"/>
        </w:rPr>
        <w:t xml:space="preserve">   –   противоправные  деяния    должностного   лица  </w:t>
      </w:r>
    </w:p>
    <w:p w:rsidR="0040054E" w:rsidRPr="0029261B" w:rsidRDefault="0040054E" w:rsidP="0040054E">
      <w:pPr>
        <w:pStyle w:val="a3"/>
        <w:rPr>
          <w:bCs/>
          <w:sz w:val="24"/>
          <w:szCs w:val="24"/>
        </w:rPr>
      </w:pPr>
      <w:r w:rsidRPr="0029261B">
        <w:rPr>
          <w:bCs/>
          <w:sz w:val="24"/>
          <w:szCs w:val="24"/>
        </w:rPr>
        <w:t xml:space="preserve">при   злоупотреблении  своими    властными    полномочиями   и    правами   </w:t>
      </w:r>
    </w:p>
    <w:p w:rsidR="0040054E" w:rsidRPr="0029261B" w:rsidRDefault="0040054E" w:rsidP="0040054E">
      <w:pPr>
        <w:pStyle w:val="a3"/>
        <w:rPr>
          <w:bCs/>
          <w:sz w:val="24"/>
          <w:szCs w:val="24"/>
        </w:rPr>
      </w:pPr>
      <w:r w:rsidRPr="0029261B">
        <w:rPr>
          <w:bCs/>
          <w:sz w:val="24"/>
          <w:szCs w:val="24"/>
        </w:rPr>
        <w:t>и   при    игнорировании   интересов   и    прав   граждан.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Алчный  и  хитрый временщик  </w:t>
      </w:r>
      <w:proofErr w:type="spellStart"/>
      <w:r>
        <w:rPr>
          <w:bCs/>
          <w:sz w:val="26"/>
          <w:szCs w:val="26"/>
        </w:rPr>
        <w:t>Хуснуллин</w:t>
      </w:r>
      <w:proofErr w:type="spellEnd"/>
      <w:r>
        <w:rPr>
          <w:bCs/>
          <w:sz w:val="26"/>
          <w:szCs w:val="26"/>
        </w:rPr>
        <w:t xml:space="preserve">  ворует  не  миллиарды 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  государства, потому   что    понимает,  что  за   это   теперь    сильно   наказывают.  </w:t>
      </w:r>
    </w:p>
    <w:p w:rsidR="0040054E" w:rsidRPr="00563220" w:rsidRDefault="0040054E" w:rsidP="0040054E">
      <w:pPr>
        <w:pStyle w:val="a3"/>
        <w:rPr>
          <w:b/>
          <w:bCs/>
          <w:sz w:val="26"/>
          <w:szCs w:val="26"/>
        </w:rPr>
      </w:pPr>
      <w:r w:rsidRPr="00563220">
        <w:rPr>
          <w:b/>
          <w:bCs/>
          <w:sz w:val="26"/>
          <w:szCs w:val="26"/>
        </w:rPr>
        <w:t xml:space="preserve">ОН </w:t>
      </w:r>
      <w:r>
        <w:rPr>
          <w:b/>
          <w:bCs/>
          <w:sz w:val="26"/>
          <w:szCs w:val="26"/>
        </w:rPr>
        <w:t xml:space="preserve">   </w:t>
      </w:r>
      <w:r w:rsidRPr="00563220">
        <w:rPr>
          <w:b/>
          <w:bCs/>
          <w:sz w:val="26"/>
          <w:szCs w:val="26"/>
        </w:rPr>
        <w:t xml:space="preserve"> ВОРУЕТ</w:t>
      </w:r>
      <w:r>
        <w:rPr>
          <w:b/>
          <w:bCs/>
          <w:sz w:val="26"/>
          <w:szCs w:val="26"/>
        </w:rPr>
        <w:t xml:space="preserve">   БЕСЦЕННОЕ   ДОСТОЯНИЕ</w:t>
      </w:r>
      <w:r w:rsidRPr="00563220">
        <w:rPr>
          <w:b/>
          <w:bCs/>
          <w:sz w:val="26"/>
          <w:szCs w:val="26"/>
        </w:rPr>
        <w:t xml:space="preserve">     НАРОДА </w:t>
      </w:r>
      <w:r>
        <w:rPr>
          <w:b/>
          <w:bCs/>
          <w:sz w:val="26"/>
          <w:szCs w:val="26"/>
        </w:rPr>
        <w:t xml:space="preserve"> </w:t>
      </w:r>
      <w:r w:rsidRPr="00563220">
        <w:rPr>
          <w:b/>
          <w:bCs/>
          <w:sz w:val="26"/>
          <w:szCs w:val="26"/>
        </w:rPr>
        <w:t xml:space="preserve">  -  </w:t>
      </w:r>
      <w:r>
        <w:rPr>
          <w:b/>
          <w:bCs/>
          <w:sz w:val="26"/>
          <w:szCs w:val="26"/>
        </w:rPr>
        <w:t xml:space="preserve">  </w:t>
      </w:r>
      <w:r w:rsidRPr="00563220">
        <w:rPr>
          <w:b/>
          <w:bCs/>
          <w:sz w:val="26"/>
          <w:szCs w:val="26"/>
        </w:rPr>
        <w:t xml:space="preserve"> </w:t>
      </w:r>
      <w:r w:rsidRPr="007A0153">
        <w:rPr>
          <w:b/>
          <w:bCs/>
          <w:sz w:val="32"/>
          <w:szCs w:val="32"/>
        </w:rPr>
        <w:t>ЗЕМЛЮ</w:t>
      </w:r>
      <w:r w:rsidR="00D1384C">
        <w:rPr>
          <w:b/>
          <w:bCs/>
          <w:sz w:val="32"/>
          <w:szCs w:val="32"/>
        </w:rPr>
        <w:t xml:space="preserve">  В  МОСКВЕ</w:t>
      </w:r>
      <w:r w:rsidRPr="007A0153">
        <w:rPr>
          <w:b/>
          <w:bCs/>
          <w:sz w:val="32"/>
          <w:szCs w:val="32"/>
        </w:rPr>
        <w:t>,</w:t>
      </w:r>
      <w:r w:rsidRPr="00563220">
        <w:rPr>
          <w:b/>
          <w:bCs/>
          <w:sz w:val="26"/>
          <w:szCs w:val="26"/>
        </w:rPr>
        <w:t xml:space="preserve">  </w:t>
      </w:r>
    </w:p>
    <w:p w:rsidR="00437498" w:rsidRDefault="0040054E" w:rsidP="00D1384C">
      <w:pPr>
        <w:pStyle w:val="a3"/>
        <w:jc w:val="both"/>
        <w:rPr>
          <w:b/>
          <w:bCs/>
          <w:sz w:val="32"/>
          <w:szCs w:val="32"/>
        </w:rPr>
      </w:pPr>
      <w:r w:rsidRPr="000D71D2">
        <w:rPr>
          <w:b/>
          <w:bCs/>
          <w:sz w:val="28"/>
          <w:szCs w:val="28"/>
        </w:rPr>
        <w:t xml:space="preserve"> </w:t>
      </w:r>
      <w:r w:rsidRPr="00437498">
        <w:rPr>
          <w:b/>
          <w:bCs/>
          <w:sz w:val="32"/>
          <w:szCs w:val="32"/>
        </w:rPr>
        <w:t xml:space="preserve">ИЗВЕЧНУЮ   ЗОНУ   ОТДЫХА   ТЫСЯЧ  </w:t>
      </w:r>
      <w:r w:rsidR="00D1384C" w:rsidRPr="00437498">
        <w:rPr>
          <w:b/>
          <w:bCs/>
          <w:sz w:val="32"/>
          <w:szCs w:val="32"/>
        </w:rPr>
        <w:t xml:space="preserve"> МОСКВИЧЕЙ </w:t>
      </w:r>
      <w:r w:rsidRPr="00437498">
        <w:rPr>
          <w:b/>
          <w:bCs/>
          <w:sz w:val="32"/>
          <w:szCs w:val="32"/>
        </w:rPr>
        <w:t xml:space="preserve">  </w:t>
      </w:r>
    </w:p>
    <w:p w:rsidR="00437498" w:rsidRDefault="0040054E" w:rsidP="00D1384C">
      <w:pPr>
        <w:pStyle w:val="a3"/>
        <w:jc w:val="both"/>
        <w:rPr>
          <w:b/>
          <w:bCs/>
          <w:sz w:val="32"/>
          <w:szCs w:val="32"/>
        </w:rPr>
      </w:pPr>
      <w:r w:rsidRPr="00437498">
        <w:rPr>
          <w:b/>
          <w:bCs/>
          <w:sz w:val="32"/>
          <w:szCs w:val="32"/>
        </w:rPr>
        <w:t xml:space="preserve">В   ПРИБРЕЖНОЙ  </w:t>
      </w:r>
      <w:r w:rsidR="00D1384C" w:rsidRPr="00437498">
        <w:rPr>
          <w:b/>
          <w:bCs/>
          <w:sz w:val="32"/>
          <w:szCs w:val="32"/>
        </w:rPr>
        <w:t xml:space="preserve"> </w:t>
      </w:r>
      <w:r w:rsidRPr="00437498">
        <w:rPr>
          <w:b/>
          <w:bCs/>
          <w:sz w:val="32"/>
          <w:szCs w:val="32"/>
        </w:rPr>
        <w:t xml:space="preserve"> ЗОНЕ</w:t>
      </w:r>
      <w:r w:rsidR="00D1384C" w:rsidRPr="00437498">
        <w:rPr>
          <w:b/>
          <w:bCs/>
          <w:sz w:val="32"/>
          <w:szCs w:val="32"/>
        </w:rPr>
        <w:t xml:space="preserve">    ХИМКИНСКОГО   ВОДОХРАНИЛИЩА  </w:t>
      </w:r>
    </w:p>
    <w:p w:rsidR="0040054E" w:rsidRPr="00437498" w:rsidRDefault="00437498" w:rsidP="00D1384C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  РАЙОНЕ   ЮЖНОЕ   ТУШИНО   МОСКВЫ.</w:t>
      </w:r>
    </w:p>
    <w:p w:rsidR="00067287" w:rsidRDefault="00067287" w:rsidP="00437498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40054E" w:rsidRPr="00071174" w:rsidRDefault="0040054E" w:rsidP="0029261B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Люди хорошо  помнят, как   несколько лет   назад   Президент  государства   после   сноса   в   центре   Москвы   гостиницы    «Россия»    подал   идею  построить практически    у   стен   Кремля   вовсе    не    сверхпрестижный,    </w:t>
      </w:r>
      <w:proofErr w:type="spellStart"/>
      <w:r w:rsidRPr="00071174">
        <w:rPr>
          <w:rFonts w:cstheme="minorHAnsi"/>
          <w:color w:val="0D0D0D" w:themeColor="text1" w:themeTint="F2"/>
          <w:sz w:val="26"/>
          <w:szCs w:val="26"/>
        </w:rPr>
        <w:t>сверхэлитный</w:t>
      </w:r>
      <w:proofErr w:type="spellEnd"/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    и   сверхдоходный   </w:t>
      </w:r>
      <w:proofErr w:type="gramStart"/>
      <w:r w:rsidRPr="00071174">
        <w:rPr>
          <w:rFonts w:cstheme="minorHAnsi"/>
          <w:color w:val="0D0D0D" w:themeColor="text1" w:themeTint="F2"/>
          <w:sz w:val="26"/>
          <w:szCs w:val="26"/>
        </w:rPr>
        <w:t>супер-отель</w:t>
      </w:r>
      <w:proofErr w:type="gramEnd"/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,   а  -    ОБЩЕСТВЕННЫЙ    ПАРК. </w:t>
      </w:r>
    </w:p>
    <w:p w:rsidR="0040054E" w:rsidRPr="00071174" w:rsidRDefault="0040054E" w:rsidP="0040054E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Зато у  нас  в   районе,  куда   президент  </w:t>
      </w:r>
      <w:r w:rsidR="0029261B" w:rsidRPr="00071174">
        <w:rPr>
          <w:rFonts w:cstheme="minorHAnsi"/>
          <w:color w:val="0D0D0D" w:themeColor="text1" w:themeTint="F2"/>
          <w:sz w:val="26"/>
          <w:szCs w:val="26"/>
        </w:rPr>
        <w:t>никогда   не   при</w:t>
      </w:r>
      <w:r w:rsidR="0029261B">
        <w:rPr>
          <w:rFonts w:cstheme="minorHAnsi"/>
          <w:color w:val="0D0D0D" w:themeColor="text1" w:themeTint="F2"/>
          <w:sz w:val="26"/>
          <w:szCs w:val="26"/>
        </w:rPr>
        <w:t>е</w:t>
      </w:r>
      <w:r w:rsidR="0029261B" w:rsidRPr="00071174">
        <w:rPr>
          <w:rFonts w:cstheme="minorHAnsi"/>
          <w:color w:val="0D0D0D" w:themeColor="text1" w:themeTint="F2"/>
          <w:sz w:val="26"/>
          <w:szCs w:val="26"/>
        </w:rPr>
        <w:t xml:space="preserve">дет  </w:t>
      </w:r>
      <w:r w:rsidR="0029261B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29261B" w:rsidRPr="00071174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- </w:t>
      </w:r>
    </w:p>
    <w:p w:rsidR="00D647E6" w:rsidRPr="00071174" w:rsidRDefault="00D647E6" w:rsidP="00D647E6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71174">
        <w:rPr>
          <w:rFonts w:cstheme="minorHAnsi"/>
          <w:color w:val="0D0D0D" w:themeColor="text1" w:themeTint="F2"/>
          <w:sz w:val="26"/>
          <w:szCs w:val="26"/>
        </w:rPr>
        <w:t>НА  МЕСТЕ  ОБЩЕСТВЕННОГО  ПАРКА   ЛЕГЕНДАРНОГО  СПОРТИВНОГО   ОБЩЕСТВА</w:t>
      </w:r>
    </w:p>
    <w:p w:rsidR="00437498" w:rsidRDefault="00D647E6" w:rsidP="0040054E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 «ТРУДОВЫЕ  РЕЗЕРВЫ»</w:t>
      </w:r>
      <w:r>
        <w:rPr>
          <w:rFonts w:cstheme="minorHAnsi"/>
          <w:color w:val="0D0D0D" w:themeColor="text1" w:themeTint="F2"/>
          <w:sz w:val="26"/>
          <w:szCs w:val="26"/>
        </w:rPr>
        <w:t xml:space="preserve">,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 на общественной Территории Природного комплекса  Москвы, </w:t>
      </w:r>
      <w:r w:rsidR="0040054E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>в</w:t>
      </w:r>
      <w:r w:rsidR="0040054E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 извечной  зоне  семейного  отдыха   и   спорта  на  </w:t>
      </w:r>
      <w:r w:rsidR="0040054E">
        <w:rPr>
          <w:rFonts w:cstheme="minorHAnsi"/>
          <w:color w:val="0D0D0D" w:themeColor="text1" w:themeTint="F2"/>
          <w:sz w:val="26"/>
          <w:szCs w:val="26"/>
        </w:rPr>
        <w:t>неширокой полосе живописного берега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  Химкинского водохранилища начато противозаконное строительство  АПАРТАМЕНТОВ,  которое   </w:t>
      </w:r>
      <w:r w:rsidR="0040054E" w:rsidRPr="006F1A45">
        <w:rPr>
          <w:rFonts w:cstheme="minorHAnsi"/>
          <w:b/>
          <w:color w:val="0D0D0D" w:themeColor="text1" w:themeTint="F2"/>
          <w:sz w:val="26"/>
          <w:szCs w:val="26"/>
        </w:rPr>
        <w:t xml:space="preserve">высокопоставленный,  </w:t>
      </w:r>
      <w:r w:rsidR="00437498">
        <w:rPr>
          <w:rFonts w:cstheme="minorHAnsi"/>
          <w:b/>
          <w:color w:val="0D0D0D" w:themeColor="text1" w:themeTint="F2"/>
          <w:sz w:val="26"/>
          <w:szCs w:val="26"/>
        </w:rPr>
        <w:t xml:space="preserve"> </w:t>
      </w:r>
      <w:r w:rsidR="0040054E" w:rsidRPr="003D2829">
        <w:rPr>
          <w:rFonts w:cstheme="minorHAnsi"/>
          <w:b/>
          <w:color w:val="0D0D0D" w:themeColor="text1" w:themeTint="F2"/>
          <w:sz w:val="26"/>
          <w:szCs w:val="26"/>
        </w:rPr>
        <w:t xml:space="preserve">патологически </w:t>
      </w:r>
      <w:r w:rsidR="00981CE6">
        <w:rPr>
          <w:rFonts w:cstheme="minorHAnsi"/>
          <w:b/>
          <w:color w:val="0D0D0D" w:themeColor="text1" w:themeTint="F2"/>
          <w:sz w:val="26"/>
          <w:szCs w:val="26"/>
        </w:rPr>
        <w:t xml:space="preserve"> </w:t>
      </w:r>
      <w:r w:rsidR="0040054E" w:rsidRPr="003D2829">
        <w:rPr>
          <w:rFonts w:cstheme="minorHAnsi"/>
          <w:b/>
          <w:color w:val="0D0D0D" w:themeColor="text1" w:themeTint="F2"/>
          <w:sz w:val="26"/>
          <w:szCs w:val="26"/>
        </w:rPr>
        <w:t xml:space="preserve"> алчный</w:t>
      </w:r>
      <w:r w:rsidR="0040054E">
        <w:rPr>
          <w:rFonts w:cstheme="minorHAnsi"/>
          <w:b/>
          <w:color w:val="0D0D0D" w:themeColor="text1" w:themeTint="F2"/>
          <w:sz w:val="26"/>
          <w:szCs w:val="26"/>
        </w:rPr>
        <w:t xml:space="preserve">  </w:t>
      </w:r>
      <w:r w:rsidR="00981CE6">
        <w:rPr>
          <w:rFonts w:cstheme="minorHAnsi"/>
          <w:b/>
          <w:color w:val="0D0D0D" w:themeColor="text1" w:themeTint="F2"/>
          <w:sz w:val="26"/>
          <w:szCs w:val="26"/>
        </w:rPr>
        <w:t xml:space="preserve">и  наглый   </w:t>
      </w:r>
      <w:r w:rsidR="0040054E" w:rsidRPr="003D2829">
        <w:rPr>
          <w:rFonts w:cstheme="minorHAnsi"/>
          <w:b/>
          <w:color w:val="0D0D0D" w:themeColor="text1" w:themeTint="F2"/>
          <w:sz w:val="26"/>
          <w:szCs w:val="26"/>
        </w:rPr>
        <w:t>государственный</w:t>
      </w:r>
      <w:r w:rsidR="00981CE6">
        <w:rPr>
          <w:rFonts w:cstheme="minorHAnsi"/>
          <w:b/>
          <w:color w:val="0D0D0D" w:themeColor="text1" w:themeTint="F2"/>
          <w:sz w:val="26"/>
          <w:szCs w:val="26"/>
        </w:rPr>
        <w:t xml:space="preserve">  </w:t>
      </w:r>
      <w:r w:rsidR="0040054E" w:rsidRPr="003D2829">
        <w:rPr>
          <w:rFonts w:cstheme="minorHAnsi"/>
          <w:b/>
          <w:color w:val="0D0D0D" w:themeColor="text1" w:themeTint="F2"/>
          <w:sz w:val="26"/>
          <w:szCs w:val="26"/>
        </w:rPr>
        <w:t xml:space="preserve"> чиновник  </w:t>
      </w:r>
      <w:r w:rsidR="00981CE6">
        <w:rPr>
          <w:rFonts w:cstheme="minorHAnsi"/>
          <w:b/>
          <w:color w:val="0D0D0D" w:themeColor="text1" w:themeTint="F2"/>
          <w:sz w:val="26"/>
          <w:szCs w:val="26"/>
        </w:rPr>
        <w:t xml:space="preserve"> </w:t>
      </w:r>
      <w:r w:rsidR="0040054E" w:rsidRPr="003D2829">
        <w:rPr>
          <w:rFonts w:cstheme="minorHAnsi"/>
          <w:b/>
          <w:color w:val="0D0D0D" w:themeColor="text1" w:themeTint="F2"/>
          <w:sz w:val="26"/>
          <w:szCs w:val="26"/>
        </w:rPr>
        <w:t>ХУСНУЛЛИН</w:t>
      </w:r>
      <w:r w:rsidR="0040054E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подготовил,   бесконтрольно </w:t>
      </w:r>
      <w:r w:rsidR="0029261B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  и    </w:t>
      </w:r>
      <w:r w:rsidR="0029261B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безнаказанно  </w:t>
      </w:r>
      <w:r w:rsidR="0029261B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0054E" w:rsidRPr="00071174">
        <w:rPr>
          <w:rFonts w:cstheme="minorHAnsi"/>
          <w:color w:val="0D0D0D" w:themeColor="text1" w:themeTint="F2"/>
          <w:sz w:val="26"/>
          <w:szCs w:val="26"/>
        </w:rPr>
        <w:t xml:space="preserve"> продавливает   и    обеспечивает    для   собственной    очередной   жирной    наживы.</w:t>
      </w:r>
    </w:p>
    <w:p w:rsidR="0040054E" w:rsidRPr="00981CE6" w:rsidRDefault="0040054E" w:rsidP="003F26C2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Поэтому </w:t>
      </w:r>
      <w:r w:rsidR="00437498">
        <w:rPr>
          <w:rFonts w:cstheme="minorHAnsi"/>
          <w:color w:val="0D0D0D" w:themeColor="text1" w:themeTint="F2"/>
          <w:sz w:val="26"/>
          <w:szCs w:val="26"/>
        </w:rPr>
        <w:t>-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жители  давно не удивляются, что в ответ на наши  многолетние жалобы,  в  том  числе,   на  прямые  линии Президенту,  -  мы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не  получаем  никакого ответа  от «отцов  города».</w:t>
      </w:r>
    </w:p>
    <w:p w:rsidR="00437498" w:rsidRDefault="0040054E" w:rsidP="00981CE6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Поэтому </w:t>
      </w:r>
      <w:r w:rsidR="00437498">
        <w:rPr>
          <w:rFonts w:cstheme="minorHAnsi"/>
          <w:color w:val="0D0D0D" w:themeColor="text1" w:themeTint="F2"/>
          <w:sz w:val="26"/>
          <w:szCs w:val="26"/>
        </w:rPr>
        <w:t>-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наши  люди  ув</w:t>
      </w:r>
      <w:r w:rsidR="00981CE6">
        <w:rPr>
          <w:rFonts w:cstheme="minorHAnsi"/>
          <w:color w:val="0D0D0D" w:themeColor="text1" w:themeTint="F2"/>
          <w:sz w:val="26"/>
          <w:szCs w:val="26"/>
        </w:rPr>
        <w:t>ерены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,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что  и   в  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нынешней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провозглашенной   Единой Россией  «НАРОДНОЙ  ПРОГРАММЕ»  - </w:t>
      </w:r>
      <w:r w:rsid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проблеме 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воровства  зоны отдыха  у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тысяч 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жителей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района 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81CE6">
        <w:rPr>
          <w:rFonts w:cstheme="minorHAnsi"/>
          <w:color w:val="0D0D0D" w:themeColor="text1" w:themeTint="F2"/>
          <w:sz w:val="26"/>
          <w:szCs w:val="26"/>
        </w:rPr>
        <w:t xml:space="preserve">Южное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81CE6">
        <w:rPr>
          <w:rFonts w:cstheme="minorHAnsi"/>
          <w:color w:val="0D0D0D" w:themeColor="text1" w:themeTint="F2"/>
          <w:sz w:val="26"/>
          <w:szCs w:val="26"/>
        </w:rPr>
        <w:t xml:space="preserve"> Тушино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места 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не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нашлось,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хотя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>мы,</w:t>
      </w:r>
    </w:p>
    <w:p w:rsidR="006F1A45" w:rsidRDefault="0040054E" w:rsidP="00981CE6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конечно же, и в этот раз пытались достучаться до законодателей,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                           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составили  прошение  и  передали  в  штаб  кандидата </w:t>
      </w:r>
      <w:proofErr w:type="spellStart"/>
      <w:r w:rsidRPr="00981CE6">
        <w:rPr>
          <w:rFonts w:cstheme="minorHAnsi"/>
          <w:color w:val="0D0D0D" w:themeColor="text1" w:themeTint="F2"/>
          <w:sz w:val="26"/>
          <w:szCs w:val="26"/>
        </w:rPr>
        <w:t>Мажуги</w:t>
      </w:r>
      <w:proofErr w:type="spellEnd"/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А.Г.,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</w:t>
      </w:r>
      <w:r w:rsidRPr="00981CE6">
        <w:rPr>
          <w:rFonts w:cstheme="minorHAnsi"/>
          <w:color w:val="0D0D0D" w:themeColor="text1" w:themeTint="F2"/>
          <w:sz w:val="26"/>
          <w:szCs w:val="26"/>
        </w:rPr>
        <w:t>откуда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 прошение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>было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направлено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в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московский </w:t>
      </w:r>
      <w:r w:rsidR="006F1A45" w:rsidRP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color w:val="0D0D0D" w:themeColor="text1" w:themeTint="F2"/>
          <w:sz w:val="26"/>
          <w:szCs w:val="26"/>
        </w:rPr>
        <w:t xml:space="preserve"> штаб</w:t>
      </w:r>
      <w:r w:rsidR="003F26C2" w:rsidRP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437498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3F26C2" w:rsidRPr="00981CE6">
        <w:rPr>
          <w:rFonts w:cstheme="minorHAnsi"/>
          <w:color w:val="0D0D0D" w:themeColor="text1" w:themeTint="F2"/>
          <w:sz w:val="26"/>
          <w:szCs w:val="26"/>
        </w:rPr>
        <w:t xml:space="preserve"> ЕР</w:t>
      </w:r>
      <w:r w:rsidRPr="00981CE6">
        <w:rPr>
          <w:rFonts w:cstheme="minorHAnsi"/>
          <w:color w:val="0D0D0D" w:themeColor="text1" w:themeTint="F2"/>
          <w:sz w:val="26"/>
          <w:szCs w:val="26"/>
        </w:rPr>
        <w:t>.</w:t>
      </w:r>
    </w:p>
    <w:p w:rsidR="00701BDF" w:rsidRPr="00437498" w:rsidRDefault="00437498" w:rsidP="00981CE6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  <w:u w:val="single"/>
        </w:rPr>
      </w:pPr>
      <w:r w:rsidRPr="00437498"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ПРОВЕРЬТЕ,  МЫ  УВЕРЕНЫ,  ЧТО </w:t>
      </w:r>
      <w:r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</w:t>
      </w:r>
      <w:r w:rsidRPr="00437498"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И </w:t>
      </w:r>
      <w:r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</w:t>
      </w:r>
      <w:r w:rsidR="006B7794"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</w:t>
      </w:r>
      <w:r w:rsidRPr="00437498"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КОНЦОВ </w:t>
      </w:r>
      <w:r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</w:t>
      </w:r>
      <w:r w:rsidRPr="00437498"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НЕ </w:t>
      </w:r>
      <w:r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</w:t>
      </w:r>
      <w:r w:rsidRPr="00437498">
        <w:rPr>
          <w:rFonts w:cstheme="minorHAnsi"/>
          <w:color w:val="0D0D0D" w:themeColor="text1" w:themeTint="F2"/>
          <w:sz w:val="26"/>
          <w:szCs w:val="26"/>
          <w:u w:val="single"/>
        </w:rPr>
        <w:t xml:space="preserve"> НАЙДЕТЕ</w:t>
      </w:r>
    </w:p>
    <w:p w:rsidR="00437498" w:rsidRPr="00981CE6" w:rsidRDefault="00437498" w:rsidP="00981CE6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701BDF" w:rsidRPr="00022FC2" w:rsidRDefault="00701BDF" w:rsidP="00531430">
      <w:pPr>
        <w:pStyle w:val="a3"/>
        <w:ind w:firstLine="708"/>
        <w:jc w:val="both"/>
        <w:rPr>
          <w:rFonts w:cstheme="minorHAnsi"/>
          <w:color w:val="0D0D0D" w:themeColor="text1" w:themeTint="F2"/>
          <w:sz w:val="28"/>
          <w:szCs w:val="28"/>
        </w:rPr>
      </w:pPr>
      <w:r w:rsidRPr="00437498">
        <w:rPr>
          <w:rFonts w:cstheme="minorHAnsi"/>
          <w:color w:val="0D0D0D" w:themeColor="text1" w:themeTint="F2"/>
          <w:sz w:val="28"/>
          <w:szCs w:val="28"/>
        </w:rPr>
        <w:t>И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 xml:space="preserve">  в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 xml:space="preserve"> новом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 xml:space="preserve"> год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>у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 xml:space="preserve">уже 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 начали  рассылать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 xml:space="preserve"> москвичам</w:t>
      </w:r>
      <w:r w:rsidR="00203056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37498">
        <w:rPr>
          <w:rFonts w:cstheme="minorHAnsi"/>
          <w:color w:val="0D0D0D" w:themeColor="text1" w:themeTint="F2"/>
          <w:sz w:val="28"/>
          <w:szCs w:val="28"/>
        </w:rPr>
        <w:t>очередные</w:t>
      </w:r>
      <w:r w:rsidR="00CF5E50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203056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обещания    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 xml:space="preserve">от  </w:t>
      </w:r>
      <w:r w:rsidR="00CF5E50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="00437498">
        <w:rPr>
          <w:rFonts w:cstheme="minorHAnsi"/>
          <w:color w:val="0D0D0D" w:themeColor="text1" w:themeTint="F2"/>
          <w:sz w:val="28"/>
          <w:szCs w:val="28"/>
        </w:rPr>
        <w:t xml:space="preserve">прогрессивного   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>мэра</w:t>
      </w:r>
      <w:r w:rsidR="00F85569" w:rsidRPr="00437498"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="006F1A45" w:rsidRPr="00437498">
        <w:rPr>
          <w:rFonts w:cstheme="minorHAnsi"/>
          <w:color w:val="0D0D0D" w:themeColor="text1" w:themeTint="F2"/>
          <w:sz w:val="28"/>
          <w:szCs w:val="28"/>
        </w:rPr>
        <w:t xml:space="preserve"> </w:t>
      </w:r>
      <w:proofErr w:type="spellStart"/>
      <w:r w:rsidR="006F1A45" w:rsidRPr="00437498">
        <w:rPr>
          <w:rFonts w:cstheme="minorHAnsi"/>
          <w:color w:val="0D0D0D" w:themeColor="text1" w:themeTint="F2"/>
          <w:sz w:val="28"/>
          <w:szCs w:val="28"/>
        </w:rPr>
        <w:t>Собянина</w:t>
      </w:r>
      <w:proofErr w:type="spellEnd"/>
      <w:r w:rsidR="00DA3DFC" w:rsidRPr="00437498">
        <w:rPr>
          <w:rFonts w:cstheme="minorHAnsi"/>
          <w:color w:val="0D0D0D" w:themeColor="text1" w:themeTint="F2"/>
          <w:sz w:val="26"/>
          <w:szCs w:val="26"/>
        </w:rPr>
        <w:t>:</w:t>
      </w:r>
      <w:r w:rsidR="006F1A45" w:rsidRPr="00437498">
        <w:rPr>
          <w:rFonts w:cstheme="minorHAnsi"/>
          <w:color w:val="0D0D0D" w:themeColor="text1" w:themeTint="F2"/>
          <w:sz w:val="26"/>
          <w:szCs w:val="26"/>
        </w:rPr>
        <w:t xml:space="preserve">  </w:t>
      </w:r>
    </w:p>
    <w:p w:rsidR="00701BDF" w:rsidRDefault="006F1A45" w:rsidP="00022FC2">
      <w:pPr>
        <w:pStyle w:val="a3"/>
        <w:ind w:firstLine="708"/>
        <w:jc w:val="both"/>
        <w:rPr>
          <w:rFonts w:cstheme="minorHAnsi"/>
          <w:i/>
          <w:color w:val="0D0D0D" w:themeColor="text1" w:themeTint="F2"/>
          <w:sz w:val="26"/>
          <w:szCs w:val="26"/>
        </w:rPr>
      </w:pPr>
      <w:r w:rsidRPr="00981CE6">
        <w:rPr>
          <w:rFonts w:cstheme="minorHAnsi"/>
          <w:i/>
          <w:color w:val="0D0D0D" w:themeColor="text1" w:themeTint="F2"/>
          <w:sz w:val="26"/>
          <w:szCs w:val="26"/>
        </w:rPr>
        <w:t>«Программа «Мой  район»,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которая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охватывает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>все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районы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города,</w:t>
      </w:r>
      <w:r w:rsid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главной </w:t>
      </w:r>
      <w:proofErr w:type="gramStart"/>
      <w:r w:rsidRPr="00981CE6">
        <w:rPr>
          <w:rFonts w:cstheme="minorHAnsi"/>
          <w:i/>
          <w:color w:val="0D0D0D" w:themeColor="text1" w:themeTint="F2"/>
          <w:sz w:val="26"/>
          <w:szCs w:val="26"/>
        </w:rPr>
        <w:t>задачей</w:t>
      </w:r>
      <w:proofErr w:type="gramEnd"/>
      <w:r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которой является создание комфортной среды для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повседневной </w:t>
      </w:r>
      <w:r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жизни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, работы и отдыха москвичей, 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>п</w:t>
      </w:r>
      <w:r w:rsidRPr="00981CE6">
        <w:rPr>
          <w:rFonts w:cstheme="minorHAnsi"/>
          <w:i/>
          <w:color w:val="0D0D0D" w:themeColor="text1" w:themeTint="F2"/>
          <w:sz w:val="26"/>
          <w:szCs w:val="26"/>
        </w:rPr>
        <w:t>родолжает совершенствоваться и развиваться, и с каждым  годом в ней будет появляться больше адресных проектов в интересах отдельных групп горожан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,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например,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поклонников  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>здорового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образа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жизни.</w:t>
      </w:r>
      <w:r w:rsidR="00981CE6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Новые проекты  будут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>обязательно согласованы с</w:t>
      </w:r>
      <w:r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 депутатами 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 xml:space="preserve">местного самоуправления  </w:t>
      </w:r>
      <w:r w:rsidRPr="00981CE6">
        <w:rPr>
          <w:rFonts w:cstheme="minorHAnsi"/>
          <w:i/>
          <w:color w:val="0D0D0D" w:themeColor="text1" w:themeTint="F2"/>
          <w:sz w:val="26"/>
          <w:szCs w:val="26"/>
        </w:rPr>
        <w:t>и жителями</w:t>
      </w:r>
      <w:r w:rsidR="00F85569" w:rsidRPr="00981CE6">
        <w:rPr>
          <w:rFonts w:cstheme="minorHAnsi"/>
          <w:i/>
          <w:color w:val="0D0D0D" w:themeColor="text1" w:themeTint="F2"/>
          <w:sz w:val="26"/>
          <w:szCs w:val="26"/>
        </w:rPr>
        <w:t>»...</w:t>
      </w:r>
      <w:r w:rsidR="00DA3DFC" w:rsidRPr="00981CE6">
        <w:rPr>
          <w:rFonts w:cstheme="minorHAnsi"/>
          <w:i/>
          <w:color w:val="0D0D0D" w:themeColor="text1" w:themeTint="F2"/>
          <w:sz w:val="26"/>
          <w:szCs w:val="26"/>
        </w:rPr>
        <w:t>.</w:t>
      </w:r>
    </w:p>
    <w:p w:rsidR="00701BDF" w:rsidRPr="00701BDF" w:rsidRDefault="00701BDF" w:rsidP="00701BDF">
      <w:pPr>
        <w:pStyle w:val="a3"/>
        <w:jc w:val="both"/>
        <w:rPr>
          <w:rFonts w:cstheme="minorHAnsi"/>
          <w:i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ab/>
      </w:r>
      <w:r w:rsidRPr="00701BDF">
        <w:rPr>
          <w:rFonts w:cstheme="minorHAnsi"/>
          <w:i/>
          <w:color w:val="0D0D0D" w:themeColor="text1" w:themeTint="F2"/>
          <w:sz w:val="26"/>
          <w:szCs w:val="26"/>
        </w:rPr>
        <w:t>«МЫ  ХОТИМ  СТРОИТЬ   ГОРОД  ВОКРУГ  ЛЮДЕЙ.   Вокруг  их  желаний</w:t>
      </w:r>
    </w:p>
    <w:p w:rsidR="00701BDF" w:rsidRPr="00701BDF" w:rsidRDefault="00701BDF" w:rsidP="00701BDF">
      <w:pPr>
        <w:pStyle w:val="a3"/>
        <w:tabs>
          <w:tab w:val="left" w:pos="7078"/>
        </w:tabs>
        <w:jc w:val="both"/>
        <w:rPr>
          <w:rFonts w:cstheme="minorHAnsi"/>
          <w:i/>
          <w:color w:val="0D0D0D" w:themeColor="text1" w:themeTint="F2"/>
          <w:sz w:val="26"/>
          <w:szCs w:val="26"/>
        </w:rPr>
      </w:pPr>
      <w:r w:rsidRPr="00701BDF">
        <w:rPr>
          <w:rFonts w:cstheme="minorHAnsi"/>
          <w:i/>
          <w:color w:val="0D0D0D" w:themeColor="text1" w:themeTint="F2"/>
          <w:sz w:val="26"/>
          <w:szCs w:val="26"/>
        </w:rPr>
        <w:t xml:space="preserve"> и  потребностей. </w:t>
      </w:r>
      <w:proofErr w:type="gramStart"/>
      <w:r w:rsidRPr="00701BDF">
        <w:rPr>
          <w:rFonts w:cstheme="minorHAnsi"/>
          <w:i/>
          <w:color w:val="0D0D0D" w:themeColor="text1" w:themeTint="F2"/>
          <w:sz w:val="26"/>
          <w:szCs w:val="26"/>
        </w:rPr>
        <w:t>Самых</w:t>
      </w:r>
      <w:proofErr w:type="gramEnd"/>
      <w:r w:rsidRPr="00701BDF">
        <w:rPr>
          <w:rFonts w:cstheme="minorHAnsi"/>
          <w:i/>
          <w:color w:val="0D0D0D" w:themeColor="text1" w:themeTint="F2"/>
          <w:sz w:val="26"/>
          <w:szCs w:val="26"/>
        </w:rPr>
        <w:t xml:space="preserve">   разных – от желания погулять рядом с домом </w:t>
      </w:r>
    </w:p>
    <w:p w:rsidR="00701BDF" w:rsidRPr="00701BDF" w:rsidRDefault="00701BDF" w:rsidP="00701BDF">
      <w:pPr>
        <w:pStyle w:val="a3"/>
        <w:tabs>
          <w:tab w:val="left" w:pos="7078"/>
        </w:tabs>
        <w:jc w:val="both"/>
        <w:rPr>
          <w:rFonts w:cstheme="minorHAnsi"/>
          <w:i/>
          <w:color w:val="0D0D0D" w:themeColor="text1" w:themeTint="F2"/>
          <w:sz w:val="26"/>
          <w:szCs w:val="26"/>
        </w:rPr>
      </w:pPr>
      <w:r w:rsidRPr="00701BDF">
        <w:rPr>
          <w:rFonts w:cstheme="minorHAnsi"/>
          <w:i/>
          <w:color w:val="0D0D0D" w:themeColor="text1" w:themeTint="F2"/>
          <w:sz w:val="26"/>
          <w:szCs w:val="26"/>
        </w:rPr>
        <w:t>до открытия собственного  бизнеса.  Город,  в  центре  которого  человек,</w:t>
      </w:r>
    </w:p>
    <w:p w:rsidR="00701BDF" w:rsidRDefault="00701BDF" w:rsidP="00437498">
      <w:pPr>
        <w:pStyle w:val="a3"/>
        <w:tabs>
          <w:tab w:val="left" w:pos="7078"/>
        </w:tabs>
        <w:jc w:val="both"/>
        <w:rPr>
          <w:rFonts w:cstheme="minorHAnsi"/>
          <w:i/>
          <w:color w:val="0D0D0D" w:themeColor="text1" w:themeTint="F2"/>
          <w:sz w:val="26"/>
          <w:szCs w:val="26"/>
        </w:rPr>
      </w:pPr>
      <w:r w:rsidRPr="00701BDF">
        <w:rPr>
          <w:rFonts w:cstheme="minorHAnsi"/>
          <w:i/>
          <w:color w:val="0D0D0D" w:themeColor="text1" w:themeTint="F2"/>
          <w:sz w:val="26"/>
          <w:szCs w:val="26"/>
        </w:rPr>
        <w:t>каждый  житель Москвы.  Мы должны сделать Москву городом, в котором  хочется жить. Сделать таковым каждый московский двор, каждый дом</w:t>
      </w:r>
      <w:r>
        <w:rPr>
          <w:rFonts w:cstheme="minorHAnsi"/>
          <w:i/>
          <w:color w:val="0D0D0D" w:themeColor="text1" w:themeTint="F2"/>
          <w:sz w:val="26"/>
          <w:szCs w:val="26"/>
        </w:rPr>
        <w:t>»</w:t>
      </w:r>
      <w:r w:rsidRPr="00701BDF">
        <w:rPr>
          <w:rFonts w:cstheme="minorHAnsi"/>
          <w:i/>
          <w:color w:val="0D0D0D" w:themeColor="text1" w:themeTint="F2"/>
          <w:sz w:val="26"/>
          <w:szCs w:val="26"/>
        </w:rPr>
        <w:t>.</w:t>
      </w:r>
    </w:p>
    <w:p w:rsidR="00022FC2" w:rsidRDefault="00022FC2" w:rsidP="00437498">
      <w:pPr>
        <w:pStyle w:val="a3"/>
        <w:tabs>
          <w:tab w:val="left" w:pos="7078"/>
        </w:tabs>
        <w:jc w:val="both"/>
        <w:rPr>
          <w:rFonts w:cstheme="minorHAnsi"/>
          <w:i/>
          <w:color w:val="0D0D0D" w:themeColor="text1" w:themeTint="F2"/>
          <w:sz w:val="26"/>
          <w:szCs w:val="26"/>
        </w:rPr>
      </w:pPr>
    </w:p>
    <w:p w:rsidR="00022FC2" w:rsidRPr="00437498" w:rsidRDefault="00022FC2" w:rsidP="00437498">
      <w:pPr>
        <w:pStyle w:val="a3"/>
        <w:tabs>
          <w:tab w:val="left" w:pos="7078"/>
        </w:tabs>
        <w:jc w:val="both"/>
        <w:rPr>
          <w:rFonts w:cstheme="minorHAnsi"/>
          <w:i/>
          <w:color w:val="0D0D0D" w:themeColor="text1" w:themeTint="F2"/>
          <w:sz w:val="26"/>
          <w:szCs w:val="26"/>
        </w:rPr>
      </w:pPr>
    </w:p>
    <w:p w:rsidR="00203056" w:rsidRPr="002A7DEC" w:rsidRDefault="00F85569" w:rsidP="00203056">
      <w:pPr>
        <w:pStyle w:val="a3"/>
        <w:ind w:firstLine="708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2A7DEC">
        <w:rPr>
          <w:rFonts w:cstheme="minorHAnsi"/>
          <w:color w:val="0D0D0D" w:themeColor="text1" w:themeTint="F2"/>
          <w:sz w:val="26"/>
          <w:szCs w:val="26"/>
        </w:rPr>
        <w:lastRenderedPageBreak/>
        <w:t xml:space="preserve">Наши  жители  знают, что и это  благодеяние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отнюдь 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не коснется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                  </w:t>
      </w:r>
      <w:r w:rsidRPr="002A7DEC">
        <w:rPr>
          <w:rFonts w:cstheme="minorHAnsi"/>
          <w:color w:val="0D0D0D" w:themeColor="text1" w:themeTint="F2"/>
          <w:sz w:val="26"/>
          <w:szCs w:val="26"/>
        </w:rPr>
        <w:t>нашей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жизни,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потому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>что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наша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>жизнь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– 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тысяч 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>граждан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столицы </w:t>
      </w:r>
    </w:p>
    <w:p w:rsidR="00F85569" w:rsidRPr="002A7DEC" w:rsidRDefault="00F85569" w:rsidP="00203056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2A7DEC">
        <w:rPr>
          <w:rFonts w:cstheme="minorHAnsi"/>
          <w:color w:val="0D0D0D" w:themeColor="text1" w:themeTint="F2"/>
          <w:sz w:val="26"/>
          <w:szCs w:val="26"/>
        </w:rPr>
        <w:t>правового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981CE6" w:rsidRPr="002A7DEC">
        <w:rPr>
          <w:rFonts w:cstheme="minorHAnsi"/>
          <w:color w:val="0D0D0D" w:themeColor="text1" w:themeTint="F2"/>
          <w:sz w:val="26"/>
          <w:szCs w:val="26"/>
        </w:rPr>
        <w:t xml:space="preserve">социального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государства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>–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proofErr w:type="gramStart"/>
      <w:r w:rsidRPr="002A7DEC">
        <w:rPr>
          <w:rFonts w:cstheme="minorHAnsi"/>
          <w:color w:val="0D0D0D" w:themeColor="text1" w:themeTint="F2"/>
          <w:sz w:val="26"/>
          <w:szCs w:val="26"/>
        </w:rPr>
        <w:t>подчинена</w:t>
      </w:r>
      <w:proofErr w:type="gramEnd"/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 коммерческим  интересам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proofErr w:type="spellStart"/>
      <w:r w:rsidRPr="002A7DEC">
        <w:rPr>
          <w:rFonts w:cstheme="minorHAnsi"/>
          <w:color w:val="0D0D0D" w:themeColor="text1" w:themeTint="F2"/>
          <w:sz w:val="26"/>
          <w:szCs w:val="26"/>
        </w:rPr>
        <w:t>Хуснуллина</w:t>
      </w:r>
      <w:proofErr w:type="spellEnd"/>
      <w:r w:rsidRPr="002A7DEC">
        <w:rPr>
          <w:rFonts w:cstheme="minorHAnsi"/>
          <w:color w:val="0D0D0D" w:themeColor="text1" w:themeTint="F2"/>
          <w:sz w:val="26"/>
          <w:szCs w:val="26"/>
        </w:rPr>
        <w:t>.</w:t>
      </w:r>
    </w:p>
    <w:p w:rsidR="006F1A45" w:rsidRDefault="00981CE6" w:rsidP="0040054E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2A7DEC">
        <w:rPr>
          <w:rFonts w:cstheme="minorHAnsi"/>
          <w:color w:val="0D0D0D" w:themeColor="text1" w:themeTint="F2"/>
          <w:sz w:val="26"/>
          <w:szCs w:val="26"/>
        </w:rPr>
        <w:t>М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нения 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наших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граждан   никто 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никогда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не 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спрашивает,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>потому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что 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>заранее</w:t>
      </w:r>
      <w:r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знают  мнение </w:t>
      </w:r>
      <w:r w:rsidRPr="002A7DEC">
        <w:rPr>
          <w:rFonts w:cstheme="minorHAnsi"/>
          <w:color w:val="0D0D0D" w:themeColor="text1" w:themeTint="F2"/>
          <w:sz w:val="26"/>
          <w:szCs w:val="26"/>
        </w:rPr>
        <w:t>людей</w:t>
      </w:r>
      <w:r w:rsidR="00203056" w:rsidRPr="002A7DEC">
        <w:rPr>
          <w:rFonts w:cstheme="minorHAnsi"/>
          <w:color w:val="0D0D0D" w:themeColor="text1" w:themeTint="F2"/>
          <w:sz w:val="26"/>
          <w:szCs w:val="26"/>
        </w:rPr>
        <w:t xml:space="preserve"> о  захвате общественной  природной  рекреационной   прибрежной   территории.</w:t>
      </w:r>
    </w:p>
    <w:p w:rsidR="00D9637D" w:rsidRPr="002A7DEC" w:rsidRDefault="00D9637D" w:rsidP="0040054E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7172BA" w:rsidRPr="003C1E87" w:rsidRDefault="007172BA" w:rsidP="007172BA">
      <w:pPr>
        <w:pStyle w:val="a3"/>
        <w:ind w:firstLine="708"/>
        <w:jc w:val="both"/>
        <w:rPr>
          <w:rFonts w:cstheme="minorHAnsi"/>
          <w:b/>
          <w:color w:val="0D0D0D" w:themeColor="text1" w:themeTint="F2"/>
          <w:sz w:val="26"/>
          <w:szCs w:val="26"/>
          <w:u w:val="single"/>
        </w:rPr>
      </w:pPr>
      <w:r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ВСЕ </w:t>
      </w:r>
      <w:r w:rsidR="00EB1C5C"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 </w:t>
      </w:r>
      <w:r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 ПОДЛЫЕ </w:t>
      </w:r>
      <w:r w:rsidR="00EB1C5C"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 </w:t>
      </w:r>
      <w:r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 ДЕЛА </w:t>
      </w:r>
      <w:r w:rsidR="00EB1C5C"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 </w:t>
      </w:r>
      <w:r w:rsidR="00022FC2"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«СЛУГИ   НАРОДА» </w:t>
      </w:r>
      <w:r w:rsidRPr="003C1E87">
        <w:rPr>
          <w:rFonts w:cstheme="minorHAnsi"/>
          <w:b/>
          <w:color w:val="0D0D0D" w:themeColor="text1" w:themeTint="F2"/>
          <w:sz w:val="26"/>
          <w:szCs w:val="26"/>
          <w:u w:val="single"/>
        </w:rPr>
        <w:t xml:space="preserve"> ТВОРЯТ  ТАЙКОМ  ОТ   ЖИТЕЛЕЙ</w:t>
      </w:r>
      <w:r w:rsidR="00D9637D">
        <w:rPr>
          <w:rFonts w:cstheme="minorHAnsi"/>
          <w:b/>
          <w:color w:val="0D0D0D" w:themeColor="text1" w:themeTint="F2"/>
          <w:sz w:val="26"/>
          <w:szCs w:val="26"/>
          <w:u w:val="single"/>
        </w:rPr>
        <w:t>:</w:t>
      </w:r>
    </w:p>
    <w:p w:rsidR="003C1E87" w:rsidRPr="00022FC2" w:rsidRDefault="004924A2" w:rsidP="003C1E87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 xml:space="preserve">- </w:t>
      </w:r>
      <w:r w:rsidR="003C1E87" w:rsidRPr="00022FC2">
        <w:rPr>
          <w:rFonts w:cstheme="minorHAnsi"/>
          <w:color w:val="0D0D0D" w:themeColor="text1" w:themeTint="F2"/>
          <w:sz w:val="26"/>
          <w:szCs w:val="26"/>
        </w:rPr>
        <w:t xml:space="preserve">наплевав  на  требование  закона  об  обязательных   публичных  слушаниях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               </w:t>
      </w:r>
      <w:r w:rsidR="003C1E87" w:rsidRPr="00022FC2">
        <w:rPr>
          <w:rFonts w:cstheme="minorHAnsi"/>
          <w:color w:val="0D0D0D" w:themeColor="text1" w:themeTint="F2"/>
          <w:sz w:val="26"/>
          <w:szCs w:val="26"/>
        </w:rPr>
        <w:t>при планировании развития территории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; 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</w:p>
    <w:p w:rsidR="003C1E87" w:rsidRPr="003C1E87" w:rsidRDefault="003C1E87" w:rsidP="003C1E87">
      <w:pPr>
        <w:pStyle w:val="a3"/>
        <w:jc w:val="both"/>
        <w:rPr>
          <w:rFonts w:cstheme="minorHAnsi"/>
          <w:b/>
          <w:color w:val="0D0D0D" w:themeColor="text1" w:themeTint="F2"/>
          <w:sz w:val="26"/>
          <w:szCs w:val="26"/>
        </w:rPr>
      </w:pPr>
      <w:r>
        <w:rPr>
          <w:rFonts w:cstheme="minorHAnsi"/>
          <w:color w:val="0D0D0D" w:themeColor="text1" w:themeTint="F2"/>
          <w:sz w:val="26"/>
          <w:szCs w:val="26"/>
        </w:rPr>
        <w:t xml:space="preserve">- </w:t>
      </w:r>
      <w:r w:rsidR="004924A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>
        <w:rPr>
          <w:rFonts w:cstheme="minorHAnsi"/>
          <w:color w:val="0D0D0D" w:themeColor="text1" w:themeTint="F2"/>
          <w:sz w:val="26"/>
          <w:szCs w:val="26"/>
        </w:rPr>
        <w:t xml:space="preserve">наплевав  на  многолетние просьбы и жалобы жителей, на  мирные народные  сходы с протестом против  застройки извечной общественной прибрежной рекреационной  зоны; </w:t>
      </w:r>
    </w:p>
    <w:p w:rsidR="007172BA" w:rsidRPr="00022FC2" w:rsidRDefault="007172BA" w:rsidP="007172BA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4924A2">
        <w:rPr>
          <w:rFonts w:cstheme="minorHAnsi"/>
          <w:color w:val="0D0D0D" w:themeColor="text1" w:themeTint="F2"/>
          <w:sz w:val="26"/>
          <w:szCs w:val="26"/>
        </w:rPr>
        <w:t>- наплевав на многолетние просьбы жителей о возрождении под  опекой  города крайне необходимого нашим детям</w:t>
      </w:r>
      <w:r w:rsidR="003C1E87" w:rsidRPr="004924A2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Pr="004924A2">
        <w:rPr>
          <w:rFonts w:cstheme="minorHAnsi"/>
          <w:color w:val="0D0D0D" w:themeColor="text1" w:themeTint="F2"/>
          <w:sz w:val="26"/>
          <w:szCs w:val="26"/>
        </w:rPr>
        <w:t>многопрофильного</w:t>
      </w:r>
      <w:r w:rsidR="003C1E87" w:rsidRPr="004924A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4924A2">
        <w:rPr>
          <w:rFonts w:cstheme="minorHAnsi"/>
          <w:color w:val="0D0D0D" w:themeColor="text1" w:themeTint="F2"/>
          <w:sz w:val="26"/>
          <w:szCs w:val="26"/>
        </w:rPr>
        <w:t xml:space="preserve"> спортивного  общества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-  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>совершено окончательное  уничтожение  легендарного спортивного общества  «Трудовые  резервы», созданного государством в военном 1943 году для оздоровления детей и юношества;</w:t>
      </w:r>
      <w:r w:rsidRPr="00022FC2">
        <w:rPr>
          <w:rFonts w:cstheme="minorHAnsi"/>
          <w:color w:val="0D0D0D" w:themeColor="text1" w:themeTint="F2"/>
          <w:sz w:val="26"/>
          <w:szCs w:val="26"/>
        </w:rPr>
        <w:t xml:space="preserve">  </w:t>
      </w:r>
    </w:p>
    <w:p w:rsidR="007172BA" w:rsidRPr="00022FC2" w:rsidRDefault="002A7DEC" w:rsidP="007172BA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022FC2">
        <w:rPr>
          <w:rFonts w:cstheme="minorHAnsi"/>
          <w:color w:val="0D0D0D" w:themeColor="text1" w:themeTint="F2"/>
          <w:sz w:val="26"/>
          <w:szCs w:val="26"/>
        </w:rPr>
        <w:t xml:space="preserve">- </w:t>
      </w:r>
      <w:r w:rsidR="00022FC2">
        <w:rPr>
          <w:rFonts w:cstheme="minorHAnsi"/>
          <w:color w:val="0D0D0D" w:themeColor="text1" w:themeTint="F2"/>
          <w:sz w:val="26"/>
          <w:szCs w:val="26"/>
        </w:rPr>
        <w:t xml:space="preserve">наплевав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>на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>предвы</w:t>
      </w:r>
      <w:r w:rsidR="003C1E87">
        <w:rPr>
          <w:rFonts w:cstheme="minorHAnsi"/>
          <w:color w:val="0D0D0D" w:themeColor="text1" w:themeTint="F2"/>
          <w:sz w:val="26"/>
          <w:szCs w:val="26"/>
        </w:rPr>
        <w:t>б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орные 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публичные 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 обещания 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  мэра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в 2018г.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о  возрождении  </w:t>
      </w:r>
      <w:r w:rsidR="00022FC2">
        <w:rPr>
          <w:rFonts w:cstheme="minorHAnsi"/>
          <w:color w:val="0D0D0D" w:themeColor="text1" w:themeTint="F2"/>
          <w:sz w:val="26"/>
          <w:szCs w:val="26"/>
        </w:rPr>
        <w:t xml:space="preserve">на берегу Химкинского водохранилища в Южном Тушино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>«единого общественного</w:t>
      </w:r>
      <w:r w:rsidRPr="00022FC2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>природного</w:t>
      </w:r>
      <w:r w:rsidRPr="00022F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 спортивного</w:t>
      </w:r>
      <w:r w:rsidRPr="00022FC2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7172BA" w:rsidRPr="00022FC2">
        <w:rPr>
          <w:rFonts w:cstheme="minorHAnsi"/>
          <w:color w:val="0D0D0D" w:themeColor="text1" w:themeTint="F2"/>
          <w:sz w:val="26"/>
          <w:szCs w:val="26"/>
        </w:rPr>
        <w:t xml:space="preserve"> парка</w:t>
      </w:r>
      <w:r w:rsidR="00022FC2" w:rsidRPr="00022FC2">
        <w:rPr>
          <w:rFonts w:cstheme="minorHAnsi"/>
          <w:color w:val="0D0D0D" w:themeColor="text1" w:themeTint="F2"/>
          <w:sz w:val="26"/>
          <w:szCs w:val="26"/>
        </w:rPr>
        <w:t xml:space="preserve">»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- </w:t>
      </w:r>
      <w:r w:rsidR="003C1E87" w:rsidRPr="00022FC2">
        <w:rPr>
          <w:rFonts w:cstheme="minorHAnsi"/>
          <w:color w:val="0D0D0D" w:themeColor="text1" w:themeTint="F2"/>
          <w:sz w:val="26"/>
          <w:szCs w:val="26"/>
        </w:rPr>
        <w:t xml:space="preserve">совершено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расчленение  общественной  природной  рекреационной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>территории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на  разрозненные  куски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 и  оформление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 каждого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 в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аренду </w:t>
      </w:r>
      <w:r w:rsidR="003C1E87" w:rsidRPr="002A7DEC">
        <w:rPr>
          <w:rFonts w:cstheme="minorHAnsi"/>
          <w:color w:val="0D0D0D" w:themeColor="text1" w:themeTint="F2"/>
          <w:sz w:val="24"/>
          <w:szCs w:val="24"/>
        </w:rPr>
        <w:t>НА  ПОЛВЕКА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с  целью 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>коммерческой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 застройки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 всего  берега;</w:t>
      </w:r>
      <w:r w:rsidR="003C1E87" w:rsidRPr="002A7DEC">
        <w:rPr>
          <w:rFonts w:cstheme="minorHAnsi"/>
          <w:color w:val="0D0D0D" w:themeColor="text1" w:themeTint="F2"/>
          <w:sz w:val="26"/>
          <w:szCs w:val="26"/>
        </w:rPr>
        <w:t xml:space="preserve">  </w:t>
      </w:r>
    </w:p>
    <w:p w:rsidR="002A7DEC" w:rsidRDefault="002A7DEC" w:rsidP="007172BA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3C1E87">
        <w:rPr>
          <w:rFonts w:cstheme="minorHAnsi"/>
          <w:color w:val="0D0D0D" w:themeColor="text1" w:themeTint="F2"/>
          <w:sz w:val="26"/>
          <w:szCs w:val="26"/>
        </w:rPr>
        <w:t>-</w:t>
      </w:r>
      <w:r w:rsid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3C1E87">
        <w:rPr>
          <w:rFonts w:cstheme="minorHAnsi"/>
          <w:color w:val="0D0D0D" w:themeColor="text1" w:themeTint="F2"/>
          <w:sz w:val="26"/>
          <w:szCs w:val="26"/>
        </w:rPr>
        <w:t>на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>плевав  на</w:t>
      </w:r>
      <w:r w:rsidRPr="003C1E87">
        <w:rPr>
          <w:rFonts w:cstheme="minorHAnsi"/>
          <w:color w:val="0D0D0D" w:themeColor="text1" w:themeTint="F2"/>
          <w:sz w:val="26"/>
          <w:szCs w:val="26"/>
        </w:rPr>
        <w:t xml:space="preserve">  уплаченные 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3C1E87">
        <w:rPr>
          <w:rFonts w:cstheme="minorHAnsi"/>
          <w:color w:val="0D0D0D" w:themeColor="text1" w:themeTint="F2"/>
          <w:sz w:val="26"/>
          <w:szCs w:val="26"/>
        </w:rPr>
        <w:t xml:space="preserve">городом 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2FC2" w:rsidRPr="003C1E87">
        <w:rPr>
          <w:rFonts w:cstheme="minorHAnsi"/>
          <w:color w:val="0D0D0D" w:themeColor="text1" w:themeTint="F2"/>
          <w:sz w:val="26"/>
          <w:szCs w:val="26"/>
        </w:rPr>
        <w:t>в 2019г.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022FC2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3C1E87">
        <w:rPr>
          <w:rFonts w:cstheme="minorHAnsi"/>
          <w:color w:val="0D0D0D" w:themeColor="text1" w:themeTint="F2"/>
          <w:sz w:val="26"/>
          <w:szCs w:val="26"/>
        </w:rPr>
        <w:t>50 миллионов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3C1E87">
        <w:rPr>
          <w:rFonts w:cstheme="minorHAnsi"/>
          <w:color w:val="0D0D0D" w:themeColor="text1" w:themeTint="F2"/>
          <w:sz w:val="26"/>
          <w:szCs w:val="26"/>
        </w:rPr>
        <w:t xml:space="preserve"> рублей</w:t>
      </w:r>
      <w:r w:rsidR="00022FC2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                                     </w:t>
      </w:r>
      <w:r w:rsidRPr="003C1E87">
        <w:rPr>
          <w:rFonts w:cstheme="minorHAnsi"/>
          <w:color w:val="0D0D0D" w:themeColor="text1" w:themeTint="F2"/>
          <w:sz w:val="26"/>
          <w:szCs w:val="26"/>
        </w:rPr>
        <w:t>за  изго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товленный  </w:t>
      </w:r>
      <w:r w:rsidRPr="003C1E87">
        <w:rPr>
          <w:rFonts w:cstheme="minorHAnsi"/>
          <w:color w:val="0D0D0D" w:themeColor="text1" w:themeTint="F2"/>
          <w:sz w:val="26"/>
          <w:szCs w:val="26"/>
        </w:rPr>
        <w:t xml:space="preserve">по  заказу  города  архитектурно – ландшафтный   проект  прибрежного   парка 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3C1E87">
        <w:rPr>
          <w:rFonts w:cstheme="minorHAnsi"/>
          <w:color w:val="0D0D0D" w:themeColor="text1" w:themeTint="F2"/>
          <w:sz w:val="26"/>
          <w:szCs w:val="26"/>
        </w:rPr>
        <w:t xml:space="preserve"> площадью</w:t>
      </w:r>
      <w:r w:rsidR="003C1E87" w:rsidRPr="003C1E87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3C1E87">
        <w:rPr>
          <w:rFonts w:cstheme="minorHAnsi"/>
          <w:color w:val="0D0D0D" w:themeColor="text1" w:themeTint="F2"/>
          <w:sz w:val="26"/>
          <w:szCs w:val="26"/>
        </w:rPr>
        <w:t xml:space="preserve"> 15,3 га</w:t>
      </w:r>
      <w:r w:rsidR="003C1E87">
        <w:rPr>
          <w:rFonts w:cstheme="minorHAnsi"/>
          <w:color w:val="0D0D0D" w:themeColor="text1" w:themeTint="F2"/>
          <w:sz w:val="26"/>
          <w:szCs w:val="26"/>
        </w:rPr>
        <w:t>;</w:t>
      </w:r>
    </w:p>
    <w:p w:rsidR="00D9637D" w:rsidRDefault="00D9637D" w:rsidP="007172BA">
      <w:pPr>
        <w:pStyle w:val="a3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D9637D" w:rsidRDefault="00D9637D" w:rsidP="007172BA">
      <w:pPr>
        <w:pStyle w:val="a3"/>
        <w:jc w:val="both"/>
        <w:rPr>
          <w:rFonts w:cstheme="minorHAnsi"/>
          <w:color w:val="0D0D0D" w:themeColor="text1" w:themeTint="F2"/>
          <w:sz w:val="32"/>
          <w:szCs w:val="32"/>
        </w:rPr>
      </w:pPr>
      <w:r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D9637D">
        <w:rPr>
          <w:rFonts w:cstheme="minorHAnsi"/>
          <w:color w:val="0D0D0D" w:themeColor="text1" w:themeTint="F2"/>
          <w:sz w:val="32"/>
          <w:szCs w:val="32"/>
        </w:rPr>
        <w:t xml:space="preserve">НАШЕ   ИСКОВОЕ   ЗАЯВЛЕНИЕ   В   </w:t>
      </w:r>
      <w:r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Pr="00D9637D">
        <w:rPr>
          <w:rFonts w:cstheme="minorHAnsi"/>
          <w:color w:val="0D0D0D" w:themeColor="text1" w:themeTint="F2"/>
          <w:sz w:val="32"/>
          <w:szCs w:val="32"/>
        </w:rPr>
        <w:t>СУД   -   ПРИ</w:t>
      </w:r>
      <w:r>
        <w:rPr>
          <w:rFonts w:cstheme="minorHAnsi"/>
          <w:color w:val="0D0D0D" w:themeColor="text1" w:themeTint="F2"/>
          <w:sz w:val="32"/>
          <w:szCs w:val="32"/>
        </w:rPr>
        <w:t xml:space="preserve">ЛАГАЕМ  </w:t>
      </w:r>
    </w:p>
    <w:p w:rsidR="00D9637D" w:rsidRDefault="00D9637D" w:rsidP="007172BA">
      <w:pPr>
        <w:pStyle w:val="a3"/>
        <w:jc w:val="both"/>
        <w:rPr>
          <w:rFonts w:cstheme="minorHAnsi"/>
          <w:color w:val="0D0D0D" w:themeColor="text1" w:themeTint="F2"/>
          <w:sz w:val="32"/>
          <w:szCs w:val="32"/>
        </w:rPr>
      </w:pPr>
      <w:r>
        <w:rPr>
          <w:rFonts w:cstheme="minorHAnsi"/>
          <w:color w:val="0D0D0D" w:themeColor="text1" w:themeTint="F2"/>
          <w:sz w:val="32"/>
          <w:szCs w:val="32"/>
        </w:rPr>
        <w:t xml:space="preserve">ДЛЯ    ИЛЛЮСТРАЦИИ   МАХИНАЦИЙ  ПО  ОГРАБЛЕНИЮ </w:t>
      </w:r>
    </w:p>
    <w:p w:rsidR="00D9637D" w:rsidRDefault="00D9637D" w:rsidP="007172BA">
      <w:pPr>
        <w:pStyle w:val="a3"/>
        <w:jc w:val="both"/>
        <w:rPr>
          <w:rFonts w:cstheme="minorHAnsi"/>
          <w:color w:val="0D0D0D" w:themeColor="text1" w:themeTint="F2"/>
          <w:sz w:val="32"/>
          <w:szCs w:val="32"/>
        </w:rPr>
      </w:pPr>
      <w:r>
        <w:rPr>
          <w:rFonts w:cstheme="minorHAnsi"/>
          <w:color w:val="0D0D0D" w:themeColor="text1" w:themeTint="F2"/>
          <w:sz w:val="32"/>
          <w:szCs w:val="32"/>
        </w:rPr>
        <w:t>НАРОДА  И  ГОСУДАРСТВА.</w:t>
      </w:r>
    </w:p>
    <w:p w:rsidR="00DB7765" w:rsidRDefault="00D9637D" w:rsidP="007172BA">
      <w:pPr>
        <w:pStyle w:val="a3"/>
        <w:jc w:val="both"/>
        <w:rPr>
          <w:rFonts w:cstheme="minorHAnsi"/>
          <w:color w:val="0D0D0D" w:themeColor="text1" w:themeTint="F2"/>
          <w:sz w:val="28"/>
          <w:szCs w:val="28"/>
        </w:rPr>
      </w:pPr>
      <w:r w:rsidRPr="00DB7765">
        <w:rPr>
          <w:rFonts w:cstheme="minorHAnsi"/>
          <w:color w:val="0D0D0D" w:themeColor="text1" w:themeTint="F2"/>
          <w:sz w:val="28"/>
          <w:szCs w:val="28"/>
        </w:rPr>
        <w:t xml:space="preserve">КАК  НАЧИНАЛСЯ   ТАКОЙ  СУД  И   КАК   ОН   ПРОХОДИТ </w:t>
      </w:r>
    </w:p>
    <w:p w:rsidR="00D9637D" w:rsidRPr="00DB7765" w:rsidRDefault="00DB7765" w:rsidP="007172BA">
      <w:pPr>
        <w:pStyle w:val="a3"/>
        <w:jc w:val="both"/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 - </w:t>
      </w:r>
      <w:r w:rsidRPr="00DB7765">
        <w:rPr>
          <w:rFonts w:cstheme="minorHAnsi"/>
          <w:color w:val="0D0D0D" w:themeColor="text1" w:themeTint="F2"/>
          <w:sz w:val="32"/>
          <w:szCs w:val="32"/>
        </w:rPr>
        <w:t>нужно  рассказывать отдельно</w:t>
      </w:r>
      <w:r w:rsidR="00D9637D" w:rsidRPr="00DB7765">
        <w:rPr>
          <w:rFonts w:cstheme="minorHAnsi"/>
          <w:color w:val="0D0D0D" w:themeColor="text1" w:themeTint="F2"/>
          <w:sz w:val="32"/>
          <w:szCs w:val="32"/>
        </w:rPr>
        <w:t>…</w:t>
      </w:r>
      <w:r w:rsidR="00D9637D" w:rsidRPr="00DB7765">
        <w:rPr>
          <w:rFonts w:cstheme="minorHAnsi"/>
          <w:color w:val="0D0D0D" w:themeColor="text1" w:themeTint="F2"/>
          <w:sz w:val="28"/>
          <w:szCs w:val="28"/>
        </w:rPr>
        <w:t xml:space="preserve">  </w:t>
      </w:r>
    </w:p>
    <w:p w:rsidR="004924A2" w:rsidRDefault="004924A2" w:rsidP="007172BA">
      <w:pPr>
        <w:pStyle w:val="a3"/>
        <w:jc w:val="both"/>
        <w:rPr>
          <w:rFonts w:cstheme="minorHAnsi"/>
          <w:color w:val="0D0D0D" w:themeColor="text1" w:themeTint="F2"/>
          <w:sz w:val="32"/>
          <w:szCs w:val="32"/>
        </w:rPr>
      </w:pPr>
    </w:p>
    <w:p w:rsidR="007172BA" w:rsidRDefault="004924A2" w:rsidP="007172BA">
      <w:pPr>
        <w:pStyle w:val="a3"/>
        <w:jc w:val="both"/>
        <w:rPr>
          <w:rFonts w:cstheme="minorHAnsi"/>
          <w:b/>
          <w:color w:val="0D0D0D" w:themeColor="text1" w:themeTint="F2"/>
          <w:sz w:val="32"/>
          <w:szCs w:val="32"/>
          <w:u w:val="single"/>
        </w:rPr>
      </w:pPr>
      <w:r w:rsidRPr="004924A2">
        <w:rPr>
          <w:rFonts w:cstheme="minorHAnsi"/>
          <w:b/>
          <w:color w:val="0D0D0D" w:themeColor="text1" w:themeTint="F2"/>
          <w:sz w:val="32"/>
          <w:szCs w:val="32"/>
          <w:u w:val="single"/>
        </w:rPr>
        <w:t xml:space="preserve">ХУСНУЛЛИН  СДЕЛАЛ  ПЕРВЫЙ  ШАГ  В  ЗАСТРОЙКЕ  ПРИБРЕЖНОЙ   ЗОНЫ </w:t>
      </w:r>
      <w:r>
        <w:rPr>
          <w:rFonts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r w:rsidRPr="004924A2">
        <w:rPr>
          <w:rFonts w:cstheme="minorHAnsi"/>
          <w:b/>
          <w:color w:val="0D0D0D" w:themeColor="text1" w:themeTint="F2"/>
          <w:sz w:val="32"/>
          <w:szCs w:val="32"/>
          <w:u w:val="single"/>
        </w:rPr>
        <w:t xml:space="preserve"> ОТДЫХА</w:t>
      </w:r>
      <w:r>
        <w:rPr>
          <w:rFonts w:cstheme="minorHAnsi"/>
          <w:b/>
          <w:color w:val="0D0D0D" w:themeColor="text1" w:themeTint="F2"/>
          <w:sz w:val="32"/>
          <w:szCs w:val="32"/>
          <w:u w:val="single"/>
        </w:rPr>
        <w:t xml:space="preserve">  ЮЖНОГО  ТУШИНО</w:t>
      </w:r>
      <w:r w:rsidRPr="004924A2">
        <w:rPr>
          <w:rFonts w:cstheme="minorHAnsi"/>
          <w:b/>
          <w:color w:val="0D0D0D" w:themeColor="text1" w:themeTint="F2"/>
          <w:sz w:val="32"/>
          <w:szCs w:val="32"/>
          <w:u w:val="single"/>
        </w:rPr>
        <w:t xml:space="preserve">: </w:t>
      </w:r>
    </w:p>
    <w:p w:rsidR="00067287" w:rsidRPr="00DB7765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ЦЕЛЫЙ  ГОД,  с декабря 2020г.  </w:t>
      </w:r>
      <w:r w:rsidRPr="006C1686">
        <w:rPr>
          <w:sz w:val="26"/>
          <w:szCs w:val="26"/>
        </w:rPr>
        <w:t xml:space="preserve"> </w:t>
      </w:r>
      <w:r w:rsidRPr="00067287">
        <w:rPr>
          <w:b/>
          <w:sz w:val="26"/>
          <w:szCs w:val="26"/>
        </w:rPr>
        <w:t xml:space="preserve">бесконтрольно </w:t>
      </w:r>
      <w:r w:rsidR="00067287">
        <w:rPr>
          <w:b/>
          <w:sz w:val="26"/>
          <w:szCs w:val="26"/>
        </w:rPr>
        <w:t xml:space="preserve"> </w:t>
      </w:r>
      <w:r w:rsidRPr="00067287">
        <w:rPr>
          <w:b/>
          <w:sz w:val="26"/>
          <w:szCs w:val="26"/>
        </w:rPr>
        <w:t xml:space="preserve"> </w:t>
      </w:r>
      <w:r w:rsidR="006800BE" w:rsidRPr="00067287">
        <w:rPr>
          <w:b/>
          <w:sz w:val="26"/>
          <w:szCs w:val="26"/>
        </w:rPr>
        <w:t xml:space="preserve">и  </w:t>
      </w:r>
      <w:r w:rsidR="00067287">
        <w:rPr>
          <w:b/>
          <w:sz w:val="26"/>
          <w:szCs w:val="26"/>
        </w:rPr>
        <w:t xml:space="preserve">  </w:t>
      </w:r>
      <w:r w:rsidR="006800BE" w:rsidRPr="00067287">
        <w:rPr>
          <w:b/>
          <w:sz w:val="26"/>
          <w:szCs w:val="26"/>
        </w:rPr>
        <w:t>безнаказанно</w:t>
      </w:r>
      <w:proofErr w:type="gramStart"/>
      <w:r w:rsidR="006800BE" w:rsidRPr="00067287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F049BC">
        <w:rPr>
          <w:sz w:val="26"/>
          <w:szCs w:val="26"/>
        </w:rPr>
        <w:t xml:space="preserve">                                    </w:t>
      </w:r>
      <w:r w:rsidR="00067287">
        <w:rPr>
          <w:rFonts w:ascii="Calibri" w:eastAsia="Calibri" w:hAnsi="Calibri" w:cs="Times New Roman"/>
          <w:b/>
          <w:sz w:val="26"/>
          <w:szCs w:val="26"/>
        </w:rPr>
        <w:t>С</w:t>
      </w:r>
      <w:proofErr w:type="gramEnd"/>
      <w:r w:rsidR="00067287">
        <w:rPr>
          <w:rFonts w:ascii="Calibri" w:eastAsia="Calibri" w:hAnsi="Calibri" w:cs="Times New Roman"/>
          <w:b/>
          <w:sz w:val="26"/>
          <w:szCs w:val="26"/>
        </w:rPr>
        <w:t xml:space="preserve">  ГРУБЕЙШИМИ  НАРУШЕНИЯМИ  ДЕЙСТВУЮЩЕГО  ЗАКОНОДАТЕЛЬСТВА </w:t>
      </w:r>
      <w:r w:rsidRPr="00AF031F">
        <w:rPr>
          <w:b/>
          <w:sz w:val="30"/>
          <w:szCs w:val="30"/>
        </w:rPr>
        <w:lastRenderedPageBreak/>
        <w:t>УДАРНЫМИ   ТЕМПАМИ    ВЕДЕТСЯ</w:t>
      </w:r>
      <w:r>
        <w:rPr>
          <w:sz w:val="30"/>
          <w:szCs w:val="30"/>
        </w:rPr>
        <w:t xml:space="preserve">   </w:t>
      </w:r>
      <w:r w:rsidRPr="00AF031F">
        <w:rPr>
          <w:sz w:val="30"/>
          <w:szCs w:val="30"/>
        </w:rPr>
        <w:t xml:space="preserve"> </w:t>
      </w:r>
      <w:r w:rsidRPr="00AF031F">
        <w:rPr>
          <w:rFonts w:ascii="Calibri" w:eastAsia="Calibri" w:hAnsi="Calibri" w:cs="Times New Roman"/>
          <w:b/>
          <w:sz w:val="30"/>
          <w:szCs w:val="30"/>
        </w:rPr>
        <w:t>СТРОИТЕЛЬСТВО   ДВУХ    КОРПУСОВ   ЖИЛЫХ</w:t>
      </w:r>
      <w:r>
        <w:rPr>
          <w:rFonts w:ascii="Calibri" w:eastAsia="Calibri" w:hAnsi="Calibri" w:cs="Times New Roman"/>
          <w:b/>
          <w:sz w:val="30"/>
          <w:szCs w:val="30"/>
        </w:rPr>
        <w:t xml:space="preserve">  </w:t>
      </w:r>
      <w:r w:rsidRPr="00AF031F">
        <w:rPr>
          <w:rFonts w:ascii="Calibri" w:eastAsia="Calibri" w:hAnsi="Calibri" w:cs="Times New Roman"/>
          <w:b/>
          <w:sz w:val="30"/>
          <w:szCs w:val="30"/>
        </w:rPr>
        <w:t xml:space="preserve"> АПАРТАМЕНТОВ   С   ПОДЗЕМНОЙ  </w:t>
      </w:r>
      <w:r>
        <w:rPr>
          <w:rFonts w:ascii="Calibri" w:eastAsia="Calibri" w:hAnsi="Calibri" w:cs="Times New Roman"/>
          <w:b/>
          <w:sz w:val="30"/>
          <w:szCs w:val="30"/>
        </w:rPr>
        <w:t xml:space="preserve"> </w:t>
      </w:r>
      <w:r w:rsidR="00067287">
        <w:rPr>
          <w:rFonts w:ascii="Calibri" w:eastAsia="Calibri" w:hAnsi="Calibri" w:cs="Times New Roman"/>
          <w:b/>
          <w:sz w:val="30"/>
          <w:szCs w:val="30"/>
        </w:rPr>
        <w:t xml:space="preserve"> ПАРКОВКОЙ </w:t>
      </w:r>
    </w:p>
    <w:p w:rsidR="00203056" w:rsidRPr="00067287" w:rsidRDefault="00067287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в    пределах большого земельного участка  легендарного  спортивного  общества «Трудовые  резервы»,  созданного  государством  в   военном   1943  году </w:t>
      </w:r>
      <w:r w:rsidR="00203056">
        <w:rPr>
          <w:rFonts w:ascii="Calibri" w:eastAsia="Calibri" w:hAnsi="Calibri" w:cs="Times New Roman"/>
          <w:b/>
          <w:sz w:val="26"/>
          <w:szCs w:val="26"/>
        </w:rPr>
        <w:t>д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>ля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оздоровления 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детей и юношества,  где  в  многочисленных  секциях занимались 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поколения 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>горожан, и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>о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воссоздании которого 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>жите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ли  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многократно 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 просили 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="00203056">
        <w:rPr>
          <w:rFonts w:ascii="Calibri" w:eastAsia="Calibri" w:hAnsi="Calibri" w:cs="Times New Roman"/>
          <w:b/>
          <w:sz w:val="26"/>
          <w:szCs w:val="26"/>
        </w:rPr>
        <w:t xml:space="preserve">прогрессивного  </w:t>
      </w:r>
      <w:r w:rsidR="00203056" w:rsidRPr="009B636A">
        <w:rPr>
          <w:rFonts w:ascii="Calibri" w:eastAsia="Calibri" w:hAnsi="Calibri" w:cs="Times New Roman"/>
          <w:b/>
          <w:sz w:val="26"/>
          <w:szCs w:val="26"/>
        </w:rPr>
        <w:t>мэра</w:t>
      </w:r>
      <w:r w:rsidR="00203056">
        <w:rPr>
          <w:rFonts w:ascii="Calibri" w:eastAsia="Calibri" w:hAnsi="Calibri" w:cs="Times New Roman"/>
          <w:b/>
          <w:sz w:val="26"/>
          <w:szCs w:val="26"/>
        </w:rPr>
        <w:t>;</w:t>
      </w:r>
    </w:p>
    <w:p w:rsidR="00067287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на Территории Природного комплекса №41 «Парк на Лодочной» с режимом пользования №2, допускающим строительство исключительно объектов, необходимых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для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поддержания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природной    территории,   </w:t>
      </w:r>
    </w:p>
    <w:p w:rsidR="00203056" w:rsidRPr="00A13006" w:rsidRDefault="00067287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03056" w:rsidRPr="00A13006">
        <w:rPr>
          <w:rFonts w:ascii="Calibri" w:eastAsia="Calibri" w:hAnsi="Calibri" w:cs="Times New Roman"/>
          <w:b/>
          <w:sz w:val="26"/>
          <w:szCs w:val="26"/>
        </w:rPr>
        <w:t xml:space="preserve">согласно  </w:t>
      </w:r>
      <w:proofErr w:type="gramStart"/>
      <w:r w:rsidR="00203056" w:rsidRPr="00A13006">
        <w:rPr>
          <w:rFonts w:ascii="Calibri" w:eastAsia="Calibri" w:hAnsi="Calibri" w:cs="Times New Roman"/>
          <w:b/>
          <w:sz w:val="26"/>
          <w:szCs w:val="26"/>
        </w:rPr>
        <w:t>действующему</w:t>
      </w:r>
      <w:proofErr w:type="gramEnd"/>
      <w:r w:rsidR="00203056" w:rsidRPr="00A13006">
        <w:rPr>
          <w:rFonts w:ascii="Calibri" w:eastAsia="Calibri" w:hAnsi="Calibri" w:cs="Times New Roman"/>
          <w:b/>
          <w:sz w:val="26"/>
          <w:szCs w:val="26"/>
        </w:rPr>
        <w:t xml:space="preserve">   ППМ  </w:t>
      </w:r>
      <w:r w:rsidR="00203056" w:rsidRPr="00A13006">
        <w:rPr>
          <w:rFonts w:ascii="Calibri" w:eastAsia="Calibri" w:hAnsi="Calibri" w:cs="Calibri"/>
          <w:b/>
          <w:bCs/>
          <w:sz w:val="26"/>
          <w:szCs w:val="26"/>
        </w:rPr>
        <w:t>№  38    от  19</w:t>
      </w:r>
      <w:r w:rsidR="00203056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203056" w:rsidRPr="00A13006">
        <w:rPr>
          <w:rFonts w:ascii="Calibri" w:eastAsia="Calibri" w:hAnsi="Calibri" w:cs="Calibri"/>
          <w:b/>
          <w:bCs/>
          <w:sz w:val="26"/>
          <w:szCs w:val="26"/>
        </w:rPr>
        <w:t xml:space="preserve"> января  1999г.</w:t>
      </w:r>
      <w:r w:rsidR="00203056" w:rsidRPr="00A13006">
        <w:rPr>
          <w:rFonts w:ascii="Calibri" w:eastAsia="Calibri" w:hAnsi="Calibri" w:cs="Times New Roman"/>
          <w:b/>
          <w:sz w:val="26"/>
          <w:szCs w:val="26"/>
        </w:rPr>
        <w:t xml:space="preserve">; </w:t>
      </w:r>
    </w:p>
    <w:p w:rsidR="00203056" w:rsidRPr="00A13006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на общественной территории спортивно-рекреационного функционального назначения,   согласно   действующему   Генплану   Москвы;</w:t>
      </w:r>
    </w:p>
    <w:p w:rsidR="00203056" w:rsidRPr="00A13006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в   зоне   охраняемого    ландшафта,   согласно   Генплану    Москвы.</w:t>
      </w:r>
    </w:p>
    <w:p w:rsidR="00203056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-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в  60    метрах  от  воды  в  черте Москвы,  в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пределах</w:t>
      </w:r>
      <w:r>
        <w:rPr>
          <w:rFonts w:ascii="Calibri" w:eastAsia="Calibri" w:hAnsi="Calibri" w:cs="Times New Roman"/>
          <w:b/>
          <w:sz w:val="26"/>
          <w:szCs w:val="26"/>
        </w:rPr>
        <w:t xml:space="preserve"> (внутри)  запретной   для   </w:t>
      </w:r>
      <w:r w:rsidRPr="00A13006">
        <w:rPr>
          <w:rFonts w:ascii="Calibri" w:eastAsia="Calibri" w:hAnsi="Calibri" w:cs="Times New Roman"/>
          <w:b/>
          <w:sz w:val="26"/>
          <w:szCs w:val="26"/>
        </w:rPr>
        <w:t>строительства    100 - м</w:t>
      </w:r>
      <w:r>
        <w:rPr>
          <w:rFonts w:ascii="Calibri" w:eastAsia="Calibri" w:hAnsi="Calibri" w:cs="Times New Roman"/>
          <w:b/>
          <w:sz w:val="26"/>
          <w:szCs w:val="26"/>
        </w:rPr>
        <w:t xml:space="preserve">етровой    прибрежной   полосы    во  2-й   зоне </w:t>
      </w:r>
    </w:p>
    <w:p w:rsidR="00203056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6"/>
          <w:szCs w:val="26"/>
        </w:rPr>
        <w:t>(зоне жестких ограничений)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>санитарной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охраны  Химкинского   водохранилища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как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>части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системы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источников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>питьевого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водоснабжения   Москвы,</w:t>
      </w:r>
    </w:p>
    <w:p w:rsidR="00203056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согласно действующим санитарным правилам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СП 2.1.4.2625-10.</w:t>
      </w:r>
      <w:r w:rsidRPr="00CA6D0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4924A2" w:rsidRPr="00737C69" w:rsidRDefault="004924A2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:rsidR="00067287" w:rsidRDefault="004924A2" w:rsidP="0020305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924A2">
        <w:rPr>
          <w:rFonts w:ascii="Calibri" w:eastAsia="Calibri" w:hAnsi="Calibri" w:cs="Times New Roman"/>
          <w:b/>
          <w:sz w:val="32"/>
          <w:szCs w:val="32"/>
          <w:u w:val="single"/>
        </w:rPr>
        <w:t>ПРИ  ЭТОМ:</w:t>
      </w:r>
    </w:p>
    <w:p w:rsidR="001851A1" w:rsidRDefault="001851A1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203056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406A">
        <w:rPr>
          <w:rFonts w:ascii="Calibri" w:eastAsia="Calibri" w:hAnsi="Calibri" w:cs="Times New Roman"/>
          <w:b/>
          <w:sz w:val="28"/>
          <w:szCs w:val="28"/>
        </w:rPr>
        <w:t>СП 2.1.4.2625-10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 «Зоны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санитарной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5324B">
        <w:rPr>
          <w:rFonts w:ascii="Calibri" w:eastAsia="Calibri" w:hAnsi="Calibri" w:cs="Times New Roman"/>
          <w:b/>
          <w:sz w:val="28"/>
          <w:szCs w:val="28"/>
        </w:rPr>
        <w:t>охраны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источников  питьевого </w:t>
      </w:r>
    </w:p>
    <w:p w:rsidR="00203056" w:rsidRPr="0095324B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   водохозяйственного   назначения</w:t>
      </w:r>
      <w:r w:rsidRPr="0095324B">
        <w:rPr>
          <w:rFonts w:ascii="Calibri" w:eastAsia="Calibri" w:hAnsi="Calibri" w:cs="Times New Roman"/>
          <w:b/>
          <w:sz w:val="28"/>
          <w:szCs w:val="28"/>
        </w:rPr>
        <w:t>»:</w:t>
      </w:r>
    </w:p>
    <w:p w:rsidR="00203056" w:rsidRPr="00650D72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203056" w:rsidRPr="00650D72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203056" w:rsidRPr="00650D72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203056" w:rsidRPr="00650D72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203056" w:rsidRPr="00650D72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203056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203056" w:rsidRPr="006C6366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  <w:u w:val="single"/>
        </w:rPr>
        <w:t>4.4. Мероприятия по второму поясу ЗСО станций водоподготовки и гидроузлов.</w:t>
      </w:r>
    </w:p>
    <w:p w:rsidR="00203056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50D72">
        <w:rPr>
          <w:rFonts w:ascii="Calibri" w:eastAsia="Calibri" w:hAnsi="Calibri" w:cs="Times New Roman"/>
          <w:sz w:val="24"/>
          <w:szCs w:val="24"/>
        </w:rPr>
        <w:t xml:space="preserve"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 </w:t>
      </w:r>
    </w:p>
    <w:p w:rsidR="00203056" w:rsidRDefault="00203056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от уреза воды.  </w:t>
      </w:r>
      <w:r w:rsidRPr="00650D72">
        <w:rPr>
          <w:rFonts w:ascii="Calibri" w:eastAsia="Calibri" w:hAnsi="Calibri" w:cs="Times New Roman"/>
          <w:sz w:val="24"/>
          <w:szCs w:val="24"/>
        </w:rPr>
        <w:t>В зонах рекреации в полосе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100 м</w:t>
      </w:r>
      <w:r>
        <w:rPr>
          <w:rFonts w:ascii="Calibri" w:eastAsia="Calibri" w:hAnsi="Calibri" w:cs="Times New Roman"/>
          <w:sz w:val="24"/>
          <w:szCs w:val="24"/>
        </w:rPr>
        <w:t xml:space="preserve">етров 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от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уреза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>воды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не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50D72">
        <w:rPr>
          <w:rFonts w:ascii="Calibri" w:eastAsia="Calibri" w:hAnsi="Calibri" w:cs="Times New Roman"/>
          <w:sz w:val="24"/>
          <w:szCs w:val="24"/>
        </w:rPr>
        <w:t xml:space="preserve"> допускается капитальная застройка;  допускается установка малых архитектурных  форм».</w:t>
      </w:r>
    </w:p>
    <w:p w:rsidR="00067287" w:rsidRPr="00650D72" w:rsidRDefault="00067287" w:rsidP="0020305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31430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925DE">
        <w:rPr>
          <w:rFonts w:ascii="Calibri" w:eastAsia="Calibri" w:hAnsi="Calibri" w:cs="Times New Roman"/>
          <w:b/>
          <w:sz w:val="28"/>
          <w:szCs w:val="28"/>
        </w:rPr>
        <w:t xml:space="preserve">Земельный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25DE">
        <w:rPr>
          <w:rFonts w:ascii="Calibri" w:eastAsia="Calibri" w:hAnsi="Calibri" w:cs="Times New Roman"/>
          <w:b/>
          <w:sz w:val="28"/>
          <w:szCs w:val="28"/>
        </w:rPr>
        <w:t>кодекс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925D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РФ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C925DE">
        <w:rPr>
          <w:rFonts w:ascii="Calibri" w:eastAsia="Calibri" w:hAnsi="Calibri" w:cs="Times New Roman"/>
          <w:b/>
          <w:sz w:val="28"/>
          <w:szCs w:val="28"/>
        </w:rPr>
        <w:t>:</w:t>
      </w:r>
      <w:proofErr w:type="gramEnd"/>
    </w:p>
    <w:p w:rsidR="00203056" w:rsidRPr="00531430" w:rsidRDefault="00203056" w:rsidP="0020305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50D72">
        <w:rPr>
          <w:rFonts w:ascii="Calibri" w:eastAsia="Calibri" w:hAnsi="Calibri" w:cs="Times New Roman"/>
          <w:sz w:val="26"/>
          <w:szCs w:val="26"/>
        </w:rPr>
        <w:lastRenderedPageBreak/>
        <w:t xml:space="preserve">ст. 96 Использование  земельных  участков в границах второй и третьей зон санитарной охраны  ограничиваются  в  соответствии  с  законодательством  </w:t>
      </w:r>
    </w:p>
    <w:p w:rsidR="0040054E" w:rsidRDefault="00203056" w:rsidP="006800BE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650D72">
        <w:rPr>
          <w:rFonts w:ascii="Calibri" w:eastAsia="Calibri" w:hAnsi="Calibri" w:cs="Times New Roman"/>
          <w:sz w:val="26"/>
          <w:szCs w:val="26"/>
        </w:rPr>
        <w:t>об  особо  охраняемых   природных  территориях.</w:t>
      </w:r>
      <w:r w:rsidR="006F1A45">
        <w:rPr>
          <w:rFonts w:cstheme="minorHAnsi"/>
          <w:color w:val="0D0D0D" w:themeColor="text1" w:themeTint="F2"/>
          <w:sz w:val="26"/>
          <w:szCs w:val="26"/>
        </w:rPr>
        <w:tab/>
      </w:r>
    </w:p>
    <w:p w:rsidR="004924A2" w:rsidRDefault="004924A2" w:rsidP="00371E80">
      <w:pPr>
        <w:spacing w:after="0" w:line="240" w:lineRule="auto"/>
        <w:ind w:firstLine="708"/>
        <w:rPr>
          <w:rFonts w:cstheme="minorHAnsi"/>
          <w:color w:val="0D0D0D" w:themeColor="text1" w:themeTint="F2"/>
          <w:sz w:val="26"/>
          <w:szCs w:val="26"/>
        </w:rPr>
      </w:pPr>
    </w:p>
    <w:p w:rsidR="00531430" w:rsidRPr="00531430" w:rsidRDefault="00531430" w:rsidP="00531430">
      <w:pPr>
        <w:spacing w:after="0" w:line="240" w:lineRule="auto"/>
        <w:ind w:firstLine="708"/>
        <w:jc w:val="both"/>
        <w:rPr>
          <w:rFonts w:ascii="Calibri" w:eastAsia="Courier New" w:hAnsi="Calibri" w:cs="Calibri"/>
          <w:b/>
          <w:sz w:val="32"/>
          <w:szCs w:val="32"/>
          <w:lang w:eastAsia="ru-RU" w:bidi="ru-RU"/>
        </w:rPr>
      </w:pPr>
      <w:r w:rsidRPr="00531430">
        <w:rPr>
          <w:rFonts w:ascii="Calibri" w:eastAsia="Courier New" w:hAnsi="Calibri" w:cs="Calibri"/>
          <w:b/>
          <w:sz w:val="32"/>
          <w:szCs w:val="32"/>
          <w:lang w:eastAsia="ru-RU" w:bidi="ru-RU"/>
        </w:rPr>
        <w:t>Ни  официальные  ответы  уполномоченного  органа РОСПОТРЕБНАДЗОРА,  ни  ходатайство  автора  действующих Санитарных  норм    ОНИЩЕНКО,  ни  многолетняя  наработанная  судебная  практика по защите  Зон санитарной охраны  в  Москве  и  Московской области   -    не  убеждают</w:t>
      </w:r>
      <w:proofErr w:type="gramStart"/>
      <w:r w:rsidRPr="0053143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(?!) </w:t>
      </w:r>
      <w:proofErr w:type="gramEnd"/>
    </w:p>
    <w:p w:rsidR="00531430" w:rsidRPr="00531430" w:rsidRDefault="00531430" w:rsidP="00531430">
      <w:pPr>
        <w:spacing w:after="0" w:line="240" w:lineRule="auto"/>
        <w:jc w:val="both"/>
        <w:rPr>
          <w:rFonts w:ascii="Calibri" w:eastAsia="Courier New" w:hAnsi="Calibri" w:cs="Calibri"/>
          <w:b/>
          <w:sz w:val="32"/>
          <w:szCs w:val="32"/>
          <w:lang w:eastAsia="ru-RU" w:bidi="ru-RU"/>
        </w:rPr>
      </w:pPr>
      <w:r w:rsidRPr="0053143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и не  могут  заставить  </w:t>
      </w:r>
      <w:proofErr w:type="gramStart"/>
      <w:r w:rsidRPr="00531430">
        <w:rPr>
          <w:rFonts w:ascii="Calibri" w:eastAsia="Courier New" w:hAnsi="Calibri" w:cs="Calibri"/>
          <w:b/>
          <w:sz w:val="32"/>
          <w:szCs w:val="32"/>
          <w:lang w:eastAsia="ru-RU" w:bidi="ru-RU"/>
        </w:rPr>
        <w:t>прокурорских</w:t>
      </w:r>
      <w:proofErr w:type="gramEnd"/>
      <w:r w:rsidRPr="00531430">
        <w:rPr>
          <w:rFonts w:ascii="Calibri" w:eastAsia="Courier New" w:hAnsi="Calibri" w:cs="Calibri"/>
          <w:b/>
          <w:sz w:val="32"/>
          <w:szCs w:val="32"/>
          <w:lang w:eastAsia="ru-RU" w:bidi="ru-RU"/>
        </w:rPr>
        <w:t xml:space="preserve">    обеспечить   соблюдение   Закона  в    столице    правового   государства.  </w:t>
      </w:r>
    </w:p>
    <w:p w:rsidR="00531430" w:rsidRDefault="00531430" w:rsidP="00531430">
      <w:pPr>
        <w:spacing w:after="0" w:line="240" w:lineRule="auto"/>
        <w:rPr>
          <w:rFonts w:ascii="Calibri" w:eastAsia="Calibri" w:hAnsi="Calibri" w:cs="Calibri"/>
          <w:b/>
          <w:color w:val="0D0D0D"/>
          <w:sz w:val="32"/>
          <w:szCs w:val="32"/>
        </w:rPr>
      </w:pPr>
      <w:r>
        <w:rPr>
          <w:rFonts w:ascii="Calibri" w:eastAsia="Calibri" w:hAnsi="Calibri" w:cs="Calibri"/>
          <w:b/>
          <w:color w:val="0D0D0D"/>
          <w:sz w:val="32"/>
          <w:szCs w:val="32"/>
        </w:rPr>
        <w:t xml:space="preserve">       ПОЧЕМУ</w:t>
      </w:r>
      <w:proofErr w:type="gramStart"/>
      <w:r>
        <w:rPr>
          <w:rFonts w:ascii="Calibri" w:eastAsia="Calibri" w:hAnsi="Calibri" w:cs="Calibri"/>
          <w:b/>
          <w:color w:val="0D0D0D"/>
          <w:sz w:val="32"/>
          <w:szCs w:val="32"/>
        </w:rPr>
        <w:t xml:space="preserve"> ?</w:t>
      </w:r>
      <w:proofErr w:type="gramEnd"/>
      <w:r>
        <w:rPr>
          <w:rFonts w:ascii="Calibri" w:eastAsia="Calibri" w:hAnsi="Calibri" w:cs="Calibri"/>
          <w:b/>
          <w:color w:val="0D0D0D"/>
          <w:sz w:val="32"/>
          <w:szCs w:val="32"/>
        </w:rPr>
        <w:t>??</w:t>
      </w:r>
    </w:p>
    <w:p w:rsidR="00531430" w:rsidRDefault="00531430" w:rsidP="00531430">
      <w:pPr>
        <w:spacing w:after="0" w:line="240" w:lineRule="auto"/>
        <w:rPr>
          <w:rFonts w:ascii="Calibri" w:eastAsia="Calibri" w:hAnsi="Calibri" w:cs="Calibri"/>
          <w:b/>
          <w:color w:val="0D0D0D"/>
          <w:sz w:val="32"/>
          <w:szCs w:val="32"/>
        </w:rPr>
      </w:pPr>
    </w:p>
    <w:p w:rsidR="00371E80" w:rsidRDefault="00531430" w:rsidP="00531430">
      <w:pPr>
        <w:spacing w:after="0" w:line="240" w:lineRule="auto"/>
        <w:ind w:firstLine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Цинично  попирается </w:t>
      </w:r>
      <w:r w:rsidR="00371E80" w:rsidRPr="00A74019">
        <w:rPr>
          <w:b/>
          <w:sz w:val="28"/>
          <w:szCs w:val="28"/>
          <w:lang w:eastAsia="ru-RU"/>
        </w:rPr>
        <w:t xml:space="preserve">Федеральный закон </w:t>
      </w:r>
      <w:r w:rsidR="00371E8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№ 52-ФЗ  </w:t>
      </w:r>
      <w:r w:rsidR="00371E80">
        <w:rPr>
          <w:b/>
          <w:sz w:val="28"/>
          <w:szCs w:val="28"/>
          <w:lang w:eastAsia="ru-RU"/>
        </w:rPr>
        <w:t>«</w:t>
      </w:r>
      <w:r w:rsidR="00371E80" w:rsidRPr="00A74019">
        <w:rPr>
          <w:b/>
          <w:sz w:val="28"/>
          <w:szCs w:val="28"/>
          <w:lang w:eastAsia="ru-RU"/>
        </w:rPr>
        <w:t xml:space="preserve">О  </w:t>
      </w:r>
      <w:proofErr w:type="spellStart"/>
      <w:r w:rsidR="00371E80" w:rsidRPr="00A74019">
        <w:rPr>
          <w:b/>
          <w:sz w:val="28"/>
          <w:szCs w:val="28"/>
          <w:lang w:eastAsia="ru-RU"/>
        </w:rPr>
        <w:t>санитарно</w:t>
      </w:r>
      <w:proofErr w:type="spellEnd"/>
      <w:r w:rsidR="00371E80" w:rsidRPr="00A74019">
        <w:rPr>
          <w:b/>
          <w:sz w:val="28"/>
          <w:szCs w:val="28"/>
          <w:lang w:eastAsia="ru-RU"/>
        </w:rPr>
        <w:t xml:space="preserve"> - эпидемиолог</w:t>
      </w:r>
      <w:r w:rsidR="00371E80">
        <w:rPr>
          <w:b/>
          <w:sz w:val="28"/>
          <w:szCs w:val="28"/>
          <w:lang w:eastAsia="ru-RU"/>
        </w:rPr>
        <w:t>ическом  благополучии населения»</w:t>
      </w:r>
      <w:r w:rsidR="00371E80" w:rsidRPr="00A74019">
        <w:rPr>
          <w:b/>
          <w:sz w:val="28"/>
          <w:szCs w:val="28"/>
          <w:lang w:eastAsia="ru-RU"/>
        </w:rPr>
        <w:t xml:space="preserve">  </w:t>
      </w:r>
      <w:r w:rsidR="00371E80">
        <w:rPr>
          <w:b/>
          <w:sz w:val="28"/>
          <w:szCs w:val="28"/>
          <w:lang w:eastAsia="ru-RU"/>
        </w:rPr>
        <w:t xml:space="preserve">от  </w:t>
      </w:r>
      <w:r w:rsidR="00371E80" w:rsidRPr="00A74019">
        <w:rPr>
          <w:b/>
          <w:sz w:val="28"/>
          <w:szCs w:val="28"/>
          <w:lang w:eastAsia="ru-RU"/>
        </w:rPr>
        <w:t xml:space="preserve">30 </w:t>
      </w:r>
      <w:r w:rsidR="00371E80">
        <w:rPr>
          <w:b/>
          <w:sz w:val="28"/>
          <w:szCs w:val="28"/>
          <w:lang w:eastAsia="ru-RU"/>
        </w:rPr>
        <w:t xml:space="preserve"> </w:t>
      </w:r>
      <w:r w:rsidR="00371E80" w:rsidRPr="00A74019">
        <w:rPr>
          <w:b/>
          <w:sz w:val="28"/>
          <w:szCs w:val="28"/>
          <w:lang w:eastAsia="ru-RU"/>
        </w:rPr>
        <w:t>марта</w:t>
      </w:r>
      <w:r w:rsidR="00371E80">
        <w:rPr>
          <w:b/>
          <w:sz w:val="28"/>
          <w:szCs w:val="28"/>
          <w:lang w:eastAsia="ru-RU"/>
        </w:rPr>
        <w:t xml:space="preserve"> </w:t>
      </w:r>
      <w:r w:rsidR="00371E80" w:rsidRPr="00A74019">
        <w:rPr>
          <w:b/>
          <w:sz w:val="28"/>
          <w:szCs w:val="28"/>
          <w:lang w:eastAsia="ru-RU"/>
        </w:rPr>
        <w:t xml:space="preserve"> 1999 г. </w:t>
      </w:r>
      <w:r w:rsidR="00371E80">
        <w:rPr>
          <w:b/>
          <w:sz w:val="28"/>
          <w:szCs w:val="28"/>
          <w:lang w:eastAsia="ru-RU"/>
        </w:rPr>
        <w:t xml:space="preserve"> </w:t>
      </w:r>
      <w:r w:rsidR="00371E80" w:rsidRPr="00A74019">
        <w:rPr>
          <w:b/>
          <w:sz w:val="28"/>
          <w:szCs w:val="28"/>
          <w:lang w:eastAsia="ru-RU"/>
        </w:rPr>
        <w:t xml:space="preserve"> </w:t>
      </w:r>
    </w:p>
    <w:p w:rsidR="00371E80" w:rsidRPr="00A74019" w:rsidRDefault="00371E80" w:rsidP="00371E8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Ст.39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Соблюдение санитарных правил является обязательным для граждан, индивидуальных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 предпринимателей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юридических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лиц</w:t>
      </w:r>
      <w:r w:rsidRPr="00A74019">
        <w:rPr>
          <w:sz w:val="24"/>
          <w:szCs w:val="24"/>
          <w:lang w:eastAsia="ru-RU"/>
        </w:rPr>
        <w:t>.</w:t>
      </w:r>
    </w:p>
    <w:p w:rsidR="00371E80" w:rsidRDefault="00371E80" w:rsidP="00371E8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>Ст.55</w:t>
      </w:r>
      <w:proofErr w:type="gramStart"/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З</w:t>
      </w:r>
      <w:proofErr w:type="gramEnd"/>
      <w:r w:rsidRPr="00A74019">
        <w:rPr>
          <w:sz w:val="24"/>
          <w:szCs w:val="24"/>
          <w:lang w:eastAsia="ru-RU"/>
        </w:rPr>
        <w:t xml:space="preserve">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нарушение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>санитарного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законодательства 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устанавливается </w:t>
      </w:r>
    </w:p>
    <w:p w:rsidR="00371E80" w:rsidRDefault="00371E80" w:rsidP="00371E8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>дисциплинарная,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административная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 </w:t>
      </w:r>
      <w:r w:rsidRPr="00A740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>уголовная</w:t>
      </w:r>
      <w:r>
        <w:rPr>
          <w:sz w:val="24"/>
          <w:szCs w:val="24"/>
          <w:lang w:eastAsia="ru-RU"/>
        </w:rPr>
        <w:t xml:space="preserve">   </w:t>
      </w:r>
      <w:r w:rsidRPr="00A74019">
        <w:rPr>
          <w:sz w:val="24"/>
          <w:szCs w:val="24"/>
          <w:lang w:eastAsia="ru-RU"/>
        </w:rPr>
        <w:t xml:space="preserve"> ответственность </w:t>
      </w:r>
    </w:p>
    <w:p w:rsidR="00371E80" w:rsidRPr="00371E80" w:rsidRDefault="00371E80" w:rsidP="00371E8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sz w:val="24"/>
          <w:szCs w:val="24"/>
          <w:lang w:eastAsia="ru-RU"/>
        </w:rPr>
        <w:t xml:space="preserve"> в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соответствии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с  </w:t>
      </w:r>
      <w:r>
        <w:rPr>
          <w:sz w:val="24"/>
          <w:szCs w:val="24"/>
          <w:lang w:eastAsia="ru-RU"/>
        </w:rPr>
        <w:t xml:space="preserve"> </w:t>
      </w:r>
      <w:r w:rsidRPr="00A74019">
        <w:rPr>
          <w:sz w:val="24"/>
          <w:szCs w:val="24"/>
          <w:lang w:eastAsia="ru-RU"/>
        </w:rPr>
        <w:t xml:space="preserve"> законодате</w:t>
      </w:r>
      <w:r>
        <w:rPr>
          <w:sz w:val="24"/>
          <w:szCs w:val="24"/>
          <w:lang w:eastAsia="ru-RU"/>
        </w:rPr>
        <w:t>льством   Российской   Федерации</w:t>
      </w:r>
      <w:r w:rsidRPr="00A74019">
        <w:rPr>
          <w:sz w:val="24"/>
          <w:szCs w:val="24"/>
          <w:lang w:eastAsia="ru-RU"/>
        </w:rPr>
        <w:t>.</w:t>
      </w:r>
    </w:p>
    <w:p w:rsidR="00371E80" w:rsidRDefault="00371E80" w:rsidP="00371E80">
      <w:pPr>
        <w:spacing w:after="0" w:line="240" w:lineRule="auto"/>
        <w:ind w:firstLine="708"/>
        <w:jc w:val="both"/>
        <w:rPr>
          <w:b/>
          <w:sz w:val="24"/>
          <w:szCs w:val="24"/>
          <w:lang w:eastAsia="ru-RU"/>
        </w:rPr>
      </w:pPr>
    </w:p>
    <w:p w:rsidR="004924A2" w:rsidRPr="0044049E" w:rsidRDefault="00371E80" w:rsidP="0044049E">
      <w:pPr>
        <w:pStyle w:val="a3"/>
        <w:jc w:val="both"/>
        <w:rPr>
          <w:sz w:val="24"/>
          <w:szCs w:val="24"/>
          <w:lang w:eastAsia="ru-RU"/>
        </w:rPr>
      </w:pPr>
      <w:r w:rsidRPr="0044049E">
        <w:rPr>
          <w:sz w:val="24"/>
          <w:szCs w:val="24"/>
          <w:lang w:eastAsia="ru-RU"/>
        </w:rPr>
        <w:t>СРАЗУ  ОБОЗНАЧИМ:  МЫ  РЕАЛИСТЫ,  ЗНАЕМ,</w:t>
      </w:r>
      <w:r w:rsidR="00067287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</w:t>
      </w:r>
      <w:r w:rsidR="004924A2" w:rsidRPr="0044049E">
        <w:rPr>
          <w:sz w:val="24"/>
          <w:szCs w:val="24"/>
          <w:lang w:eastAsia="ru-RU"/>
        </w:rPr>
        <w:t>КАКОЕ  У  НАС  ДОБРЕНЬКОЕ  ГОСУДАРСТВО</w:t>
      </w:r>
      <w:r w:rsidRPr="0044049E">
        <w:rPr>
          <w:sz w:val="24"/>
          <w:szCs w:val="24"/>
          <w:lang w:eastAsia="ru-RU"/>
        </w:rPr>
        <w:t xml:space="preserve">,  ПОЭТОМУ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НЕ    ТРЕБУЕМ    НАКАЗАНИЯ 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</w:t>
      </w:r>
      <w:r w:rsidR="004924A2" w:rsidRPr="0044049E">
        <w:rPr>
          <w:sz w:val="24"/>
          <w:szCs w:val="24"/>
          <w:lang w:eastAsia="ru-RU"/>
        </w:rPr>
        <w:t>ПО  ЗАКОНУ</w:t>
      </w:r>
      <w:r w:rsidRPr="0044049E">
        <w:rPr>
          <w:sz w:val="24"/>
          <w:szCs w:val="24"/>
          <w:lang w:eastAsia="ru-RU"/>
        </w:rPr>
        <w:t xml:space="preserve"> </w:t>
      </w:r>
    </w:p>
    <w:p w:rsidR="00067287" w:rsidRPr="0044049E" w:rsidRDefault="00371E80" w:rsidP="0044049E">
      <w:pPr>
        <w:pStyle w:val="a3"/>
        <w:jc w:val="both"/>
        <w:rPr>
          <w:sz w:val="24"/>
          <w:szCs w:val="24"/>
          <w:lang w:eastAsia="ru-RU"/>
        </w:rPr>
      </w:pPr>
      <w:r w:rsidRPr="0044049E">
        <w:rPr>
          <w:sz w:val="24"/>
          <w:szCs w:val="24"/>
          <w:lang w:eastAsia="ru-RU"/>
        </w:rPr>
        <w:t xml:space="preserve"> </w:t>
      </w:r>
      <w:proofErr w:type="gramStart"/>
      <w:r w:rsidRPr="0044049E">
        <w:rPr>
          <w:sz w:val="24"/>
          <w:szCs w:val="24"/>
          <w:lang w:eastAsia="ru-RU"/>
        </w:rPr>
        <w:t>ИЗВЕСТНОГО</w:t>
      </w:r>
      <w:proofErr w:type="gramEnd"/>
      <w:r w:rsidRPr="0044049E">
        <w:rPr>
          <w:sz w:val="24"/>
          <w:szCs w:val="24"/>
          <w:lang w:eastAsia="ru-RU"/>
        </w:rPr>
        <w:t xml:space="preserve">  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 ВСЕЙ 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  СТРАНЕ     СВОИМ 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НАХ</w:t>
      </w:r>
      <w:r w:rsidR="004924A2" w:rsidRPr="0044049E">
        <w:rPr>
          <w:sz w:val="24"/>
          <w:szCs w:val="24"/>
          <w:lang w:eastAsia="ru-RU"/>
        </w:rPr>
        <w:t xml:space="preserve">РАПОМ,      АЛЧНОСТЬЮ    И  </w:t>
      </w:r>
      <w:r w:rsidRPr="0044049E">
        <w:rPr>
          <w:sz w:val="24"/>
          <w:szCs w:val="24"/>
          <w:lang w:eastAsia="ru-RU"/>
        </w:rPr>
        <w:t xml:space="preserve">     </w:t>
      </w:r>
      <w:r w:rsidR="0044049E" w:rsidRPr="0044049E">
        <w:rPr>
          <w:sz w:val="24"/>
          <w:szCs w:val="24"/>
          <w:lang w:eastAsia="ru-RU"/>
        </w:rPr>
        <w:t>НАГЛОСТЬЮ</w:t>
      </w:r>
      <w:r w:rsidRPr="0044049E">
        <w:rPr>
          <w:sz w:val="24"/>
          <w:szCs w:val="24"/>
          <w:lang w:eastAsia="ru-RU"/>
        </w:rPr>
        <w:t xml:space="preserve">       ХУСНУЛЛИНА.</w:t>
      </w:r>
    </w:p>
    <w:p w:rsidR="00371E80" w:rsidRPr="0044049E" w:rsidRDefault="00371E80" w:rsidP="0044049E">
      <w:pPr>
        <w:pStyle w:val="a3"/>
        <w:jc w:val="both"/>
        <w:rPr>
          <w:sz w:val="24"/>
          <w:szCs w:val="24"/>
          <w:lang w:eastAsia="ru-RU"/>
        </w:rPr>
      </w:pPr>
      <w:r w:rsidRPr="0044049E">
        <w:rPr>
          <w:sz w:val="24"/>
          <w:szCs w:val="24"/>
          <w:lang w:eastAsia="ru-RU"/>
        </w:rPr>
        <w:t xml:space="preserve">ЛЮДЯМ  ТОЛЬКО  НАДО  ОТЦЕПИТЬ  ЕГО ЗАГРЕБУЩИЕ  ЛАПЫ  ОТ  НАШЕЙ    ОБЩЕСТВЕННОЙ  ЗОНЫ  ОТДЫХА  И  СПОРТА,  ЧТОБЫ  </w:t>
      </w:r>
      <w:r w:rsidR="004924A2" w:rsidRPr="0044049E">
        <w:rPr>
          <w:sz w:val="24"/>
          <w:szCs w:val="24"/>
          <w:lang w:eastAsia="ru-RU"/>
        </w:rPr>
        <w:t xml:space="preserve">ВНОВЬ  </w:t>
      </w:r>
      <w:r w:rsidRPr="0044049E">
        <w:rPr>
          <w:sz w:val="24"/>
          <w:szCs w:val="24"/>
          <w:lang w:eastAsia="ru-RU"/>
        </w:rPr>
        <w:t>ПОЯВИЛАСЬ  ВОЗМОЖНОСТЬ  ВОЗРОЖДЕНИЯ  КРАЙНЕ  НЕОБХОДИМОГО  НАРОДУ  СПОРТИВНОГО  ОБЩЕСТВА  И</w:t>
      </w:r>
      <w:r w:rsidR="004924A2" w:rsidRPr="0044049E">
        <w:rPr>
          <w:sz w:val="24"/>
          <w:szCs w:val="24"/>
          <w:lang w:eastAsia="ru-RU"/>
        </w:rPr>
        <w:t xml:space="preserve">   </w:t>
      </w:r>
      <w:r w:rsidRPr="0044049E">
        <w:rPr>
          <w:sz w:val="24"/>
          <w:szCs w:val="24"/>
          <w:lang w:eastAsia="ru-RU"/>
        </w:rPr>
        <w:t xml:space="preserve">ВОССОЗДАНИЯ  ПАРКА  НА  ЖИВОПИСНОМ </w:t>
      </w:r>
      <w:r w:rsidR="004924A2" w:rsidRPr="0044049E">
        <w:rPr>
          <w:sz w:val="24"/>
          <w:szCs w:val="24"/>
          <w:lang w:eastAsia="ru-RU"/>
        </w:rPr>
        <w:t xml:space="preserve">    </w:t>
      </w:r>
      <w:r w:rsidRPr="0044049E">
        <w:rPr>
          <w:sz w:val="24"/>
          <w:szCs w:val="24"/>
          <w:lang w:eastAsia="ru-RU"/>
        </w:rPr>
        <w:t xml:space="preserve"> БЕРЕГУ 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ХИМКИНСКОГО </w:t>
      </w:r>
      <w:r w:rsidR="004924A2" w:rsidRPr="0044049E">
        <w:rPr>
          <w:sz w:val="24"/>
          <w:szCs w:val="24"/>
          <w:lang w:eastAsia="ru-RU"/>
        </w:rPr>
        <w:t xml:space="preserve"> </w:t>
      </w:r>
      <w:r w:rsidRPr="0044049E">
        <w:rPr>
          <w:sz w:val="24"/>
          <w:szCs w:val="24"/>
          <w:lang w:eastAsia="ru-RU"/>
        </w:rPr>
        <w:t xml:space="preserve"> ВОДОХРАНИЛИЩА.</w:t>
      </w:r>
    </w:p>
    <w:p w:rsidR="00371E80" w:rsidRPr="0044049E" w:rsidRDefault="00371E80" w:rsidP="00371E8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4049E">
        <w:rPr>
          <w:sz w:val="24"/>
          <w:szCs w:val="24"/>
          <w:lang w:eastAsia="ru-RU"/>
        </w:rPr>
        <w:t xml:space="preserve"> </w:t>
      </w:r>
      <w:r w:rsidR="00FA7180" w:rsidRPr="0044049E">
        <w:rPr>
          <w:sz w:val="24"/>
          <w:szCs w:val="24"/>
          <w:lang w:eastAsia="ru-RU"/>
        </w:rPr>
        <w:tab/>
      </w:r>
      <w:r w:rsidRPr="0044049E">
        <w:rPr>
          <w:sz w:val="24"/>
          <w:szCs w:val="24"/>
          <w:lang w:eastAsia="ru-RU"/>
        </w:rPr>
        <w:t xml:space="preserve"> НЕОБХОДИМО,  НАКОНЕЦ,  НЕ  НА  СЛОВАХ,  А  НА   ДЕЛЕ    ВЕРНУТЬ   ЗАБОТУ                          О  ДЕТЯХ  И  ЮНОШЕСТВЕ   СО  СТОРОНЫ  ГОСУДАРСТВА,  КАК  ЭТО  БЫЛО  СДЕЛАНО  ДЛЯ  НАРОДА  В  </w:t>
      </w:r>
      <w:r w:rsidR="004924A2" w:rsidRPr="0044049E">
        <w:rPr>
          <w:sz w:val="24"/>
          <w:szCs w:val="24"/>
          <w:lang w:eastAsia="ru-RU"/>
        </w:rPr>
        <w:t xml:space="preserve">СТРАШНОМ,  КРОВАВОМ </w:t>
      </w:r>
      <w:r w:rsidR="0044049E" w:rsidRPr="0044049E">
        <w:rPr>
          <w:sz w:val="24"/>
          <w:szCs w:val="24"/>
          <w:lang w:eastAsia="ru-RU"/>
        </w:rPr>
        <w:t xml:space="preserve"> </w:t>
      </w:r>
      <w:r w:rsidR="004924A2" w:rsidRPr="0044049E">
        <w:rPr>
          <w:sz w:val="24"/>
          <w:szCs w:val="24"/>
          <w:lang w:eastAsia="ru-RU"/>
        </w:rPr>
        <w:t xml:space="preserve"> ВОЕННОМ</w:t>
      </w:r>
      <w:r w:rsidRPr="0044049E">
        <w:rPr>
          <w:sz w:val="24"/>
          <w:szCs w:val="24"/>
          <w:lang w:eastAsia="ru-RU"/>
        </w:rPr>
        <w:t xml:space="preserve">  1943  ГОДУ,  КОГДА </w:t>
      </w:r>
      <w:r w:rsidR="0044049E" w:rsidRPr="0044049E">
        <w:rPr>
          <w:sz w:val="24"/>
          <w:szCs w:val="24"/>
          <w:lang w:eastAsia="ru-RU"/>
        </w:rPr>
        <w:t xml:space="preserve">                              </w:t>
      </w:r>
      <w:r w:rsidRPr="0044049E">
        <w:rPr>
          <w:sz w:val="24"/>
          <w:szCs w:val="24"/>
          <w:lang w:eastAsia="ru-RU"/>
        </w:rPr>
        <w:t xml:space="preserve"> БЫЛО  </w:t>
      </w:r>
      <w:r w:rsidR="0044049E" w:rsidRPr="0044049E">
        <w:rPr>
          <w:sz w:val="24"/>
          <w:szCs w:val="24"/>
          <w:lang w:eastAsia="ru-RU"/>
        </w:rPr>
        <w:t xml:space="preserve">ЗАБОТЛИВО  </w:t>
      </w:r>
      <w:r w:rsidRPr="0044049E">
        <w:rPr>
          <w:sz w:val="24"/>
          <w:szCs w:val="24"/>
          <w:lang w:eastAsia="ru-RU"/>
        </w:rPr>
        <w:t>СОЗДАНО  ЛЕГЕНДАРНОЕ    СПОРТИВНОЕ    ОБЩЕСТВО                               «ТРУДОВЫЕ    РЕЗЕРВЫ»,  ГДЕ   ДЕСЯТИЛЕТИЯМИ   НАБИРАЛИСЬ    ЗДОРОВЬЯ    ПОКОЛЕНИЯ    ГОРОЖАН.</w:t>
      </w:r>
    </w:p>
    <w:p w:rsidR="0044049E" w:rsidRDefault="0044049E" w:rsidP="00371E80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40054E" w:rsidRDefault="0040054E" w:rsidP="0044049E">
      <w:pPr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1174">
        <w:rPr>
          <w:rFonts w:cstheme="minorHAnsi"/>
          <w:color w:val="0D0D0D" w:themeColor="text1" w:themeTint="F2"/>
          <w:sz w:val="26"/>
          <w:szCs w:val="26"/>
        </w:rPr>
        <w:t xml:space="preserve"> </w:t>
      </w:r>
      <w:proofErr w:type="gramStart"/>
      <w:r w:rsidRPr="00071174">
        <w:rPr>
          <w:rFonts w:eastAsia="Times New Roman" w:cstheme="minorHAnsi"/>
          <w:b/>
          <w:color w:val="222222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течение года</w:t>
      </w:r>
      <w:r>
        <w:rPr>
          <w:rFonts w:eastAsia="Times New Roman" w:cstheme="minorHAnsi"/>
          <w:b/>
          <w:color w:val="222222"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001F5"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безрезультатно</w:t>
      </w:r>
      <w:r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мы,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поручению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тысяч  жителей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Южного Тушина Москвы,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непрестанно  сообщаем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о </w:t>
      </w:r>
      <w:r w:rsidRPr="00CE348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происходящем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демонстративном </w:t>
      </w:r>
      <w:r w:rsidRPr="00071174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КОРРУПЦИОННОМ</w:t>
      </w:r>
      <w:r w:rsidRPr="00071174"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071174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ПРЕСТУПЛЕНИИ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 </w:t>
      </w:r>
      <w:r w:rsidR="0044049E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можем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добиться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высшего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правоохранительного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органа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Генеральной 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прокуратуры  Российской  Федерации     -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исполнения  возложенных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государственных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обязанностей     по   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надзору  за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неукоснительным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исполнением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60539B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законов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  защитой   прав   граждан   государства,  а  также  выполнения  задачи  </w:t>
      </w:r>
      <w:r w:rsidR="0044049E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КОНТРОЛЯ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за  работой</w:t>
      </w:r>
      <w:r w:rsidR="0044049E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нижестоящих </w:t>
      </w:r>
      <w:r w:rsidR="0044049E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прокуратур.</w:t>
      </w:r>
      <w:r w:rsidR="00F10D68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</w:p>
    <w:p w:rsidR="00FA7180" w:rsidRPr="00F10D68" w:rsidRDefault="00FA7180" w:rsidP="00F10D68">
      <w:pPr>
        <w:spacing w:after="0" w:line="240" w:lineRule="auto"/>
        <w:ind w:firstLine="708"/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0054E" w:rsidRDefault="0040054E" w:rsidP="0040054E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ГЕНЕРАЛЬНАЯ     </w:t>
      </w:r>
      <w:r>
        <w:rPr>
          <w:bCs/>
          <w:sz w:val="26"/>
          <w:szCs w:val="26"/>
        </w:rPr>
        <w:t>ПРОКУРАТУРА     ОЛИЦЕТВОРЯЕТ     ГОСУДАРСТВО.</w:t>
      </w:r>
    </w:p>
    <w:p w:rsidR="0040054E" w:rsidRDefault="0040054E" w:rsidP="0040054E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       ЗАЩИЩАЯ      ЗАКОН      И      ЗАКОННЫЕ      ПРАВА     ТЫСЯЧ      </w:t>
      </w:r>
      <w:r w:rsidR="0044049E">
        <w:rPr>
          <w:bCs/>
          <w:sz w:val="26"/>
          <w:szCs w:val="26"/>
        </w:rPr>
        <w:t>ГРАЖДАН.</w:t>
      </w:r>
      <w:r>
        <w:rPr>
          <w:bCs/>
          <w:sz w:val="26"/>
          <w:szCs w:val="26"/>
        </w:rPr>
        <w:t xml:space="preserve">   </w:t>
      </w:r>
    </w:p>
    <w:p w:rsidR="0044049E" w:rsidRDefault="0040054E" w:rsidP="0044265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ФАКТИЧЕСКИ     ПОПУСТИТЕЛЬСТВУЯ      </w:t>
      </w:r>
      <w:r w:rsidR="0044049E">
        <w:rPr>
          <w:bCs/>
          <w:sz w:val="26"/>
          <w:szCs w:val="26"/>
        </w:rPr>
        <w:t>КОРРУПЦИИ,      -</w:t>
      </w:r>
    </w:p>
    <w:p w:rsidR="0040054E" w:rsidRDefault="0040054E" w:rsidP="0044265D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ПРОКУРОРЫ   ДИСКРЕДИТИРУЮТ   ВЛАСТЬ,  ПОДРЫВАЮТ  </w:t>
      </w:r>
      <w:r w:rsidR="0044049E">
        <w:rPr>
          <w:bCs/>
          <w:sz w:val="26"/>
          <w:szCs w:val="26"/>
        </w:rPr>
        <w:t xml:space="preserve">  И  ПРЕДАЮТ                        </w:t>
      </w:r>
      <w:r>
        <w:rPr>
          <w:bCs/>
          <w:sz w:val="26"/>
          <w:szCs w:val="26"/>
        </w:rPr>
        <w:t xml:space="preserve"> САМО   ГОСУДАРСТВО</w:t>
      </w:r>
    </w:p>
    <w:p w:rsidR="00F10D68" w:rsidRPr="00F10D68" w:rsidRDefault="00F10D68" w:rsidP="0044265D">
      <w:pPr>
        <w:pStyle w:val="a3"/>
        <w:jc w:val="both"/>
        <w:rPr>
          <w:b/>
          <w:bCs/>
          <w:sz w:val="26"/>
          <w:szCs w:val="26"/>
        </w:rPr>
      </w:pPr>
    </w:p>
    <w:p w:rsidR="0040054E" w:rsidRDefault="0044049E" w:rsidP="00F10D68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 ОЦЕНИЛ  БЫ   ПРЕЗИДЕНТ   ПУТИН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СЕГОДНЯШНЮЮ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СИТУАЦИЮ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И      ЧТО     ОН    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ОЦЕНИЛ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БЫ   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НАПЛЕВАТЕЛЬСКОЕ      ОТНОШЕНИЕ      К      ОБОСНОВАННЫМ    И    АРГУМЕНТИРОВАННЫМ   ЖАЛОБАМ     </w:t>
      </w:r>
      <w:r w:rsid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ТЫСЯЧ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ГРАЖДАН    </w:t>
      </w:r>
      <w:r w:rsidR="001851A1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НАШЕГО     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СОЦИАЛЬНОГО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ПРАВОВОГО 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ГОСУДАРСТВА</w:t>
      </w:r>
      <w:proofErr w:type="gramStart"/>
      <w:r w:rsidR="0040054E" w:rsidRPr="00F10D68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?</w:t>
      </w:r>
      <w:proofErr w:type="gramEnd"/>
    </w:p>
    <w:p w:rsidR="0044049E" w:rsidRDefault="0044049E" w:rsidP="00F10D68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4049E" w:rsidRPr="00F10D68" w:rsidRDefault="0044049E" w:rsidP="00F10D68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10D68" w:rsidRDefault="00F10D68" w:rsidP="00F10D68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БЫ  ПРЕЗИДЕНТ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ОЦЕНИЛ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ОСНОВАНИЕ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ДЛЯ   СТРОИТЕЛЬСТВА   АПАРТАМЕНТОВ </w:t>
      </w:r>
    </w:p>
    <w:p w:rsidR="00F10D68" w:rsidRDefault="00F10D68" w:rsidP="00F10D68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  ВИДЕ   МОШЕННИЧЕСКОГО   </w:t>
      </w:r>
      <w:r w:rsidRPr="0044265D">
        <w:rPr>
          <w:rFonts w:eastAsia="Times New Roman" w:cstheme="minorHAnsi"/>
          <w:b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ГПЗУ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И  МОШЕННИЧЕСКОЕ  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ЖЕ  РАЗРЕШЕНИЕ                             </w:t>
      </w:r>
      <w:r w:rsidRPr="0044265D"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СТРОИТЕЛЬСТВО</w:t>
      </w:r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ОТ  МОСГОССТРОЙНАДЗОРА</w:t>
      </w:r>
      <w:proofErr w:type="gramStart"/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?</w:t>
      </w:r>
      <w:proofErr w:type="gramEnd"/>
      <w:r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</w:p>
    <w:p w:rsidR="00FA7180" w:rsidRPr="0044265D" w:rsidRDefault="00FA7180" w:rsidP="00F10D68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0054E" w:rsidRPr="00C0599B" w:rsidRDefault="0040054E" w:rsidP="00BF5BDC">
      <w:pPr>
        <w:pStyle w:val="a3"/>
        <w:ind w:firstLine="708"/>
        <w:jc w:val="both"/>
        <w:rPr>
          <w:bCs/>
          <w:sz w:val="26"/>
          <w:szCs w:val="26"/>
        </w:rPr>
      </w:pPr>
      <w:r w:rsidRPr="00C0599B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Преступление  продолжается  и   остается  безнаказанным,  несмотря  на  то,  что  граждане  в  течение  года  направили  в  Генпрокуратуру  более  двух  десятков  обращений  и  жалоб  на  фактическое  «</w:t>
      </w:r>
      <w:proofErr w:type="spellStart"/>
      <w:r w:rsidRPr="00C0599B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крышевание</w:t>
      </w:r>
      <w:proofErr w:type="spellEnd"/>
      <w:r w:rsidRPr="00C0599B">
        <w:rPr>
          <w:rFonts w:eastAsia="Times New Roman" w:cstheme="minorHAnsi"/>
          <w:color w:val="222222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»  прокуратурой  Москвы  </w:t>
      </w:r>
      <w:r w:rsidRPr="00C0599B">
        <w:rPr>
          <w:sz w:val="26"/>
          <w:szCs w:val="26"/>
        </w:rPr>
        <w:t>антигосударственного  и   антинародного  коррупционного   экологического   преступления   ХУСНУЛЛИНА.</w:t>
      </w:r>
    </w:p>
    <w:p w:rsidR="006800BE" w:rsidRPr="00C0599B" w:rsidRDefault="006800BE" w:rsidP="006800BE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40054E" w:rsidRPr="006800BE" w:rsidRDefault="006800BE" w:rsidP="006800BE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="0040054E" w:rsidRPr="00401FF0">
        <w:rPr>
          <w:sz w:val="26"/>
          <w:szCs w:val="26"/>
          <w:lang w:eastAsia="ru-RU"/>
        </w:rPr>
        <w:t xml:space="preserve">При  этом  </w:t>
      </w:r>
      <w:r w:rsidR="0040054E">
        <w:rPr>
          <w:sz w:val="26"/>
          <w:szCs w:val="26"/>
          <w:lang w:eastAsia="ru-RU"/>
        </w:rPr>
        <w:t>страна уже два года живет</w:t>
      </w:r>
      <w:r w:rsidR="0040054E" w:rsidRPr="00401FF0">
        <w:rPr>
          <w:sz w:val="26"/>
          <w:szCs w:val="26"/>
          <w:lang w:eastAsia="ru-RU"/>
        </w:rPr>
        <w:t xml:space="preserve"> в условиях эпидемии, когда  нормы  </w:t>
      </w:r>
    </w:p>
    <w:p w:rsidR="0040054E" w:rsidRPr="00401FF0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401FF0">
        <w:rPr>
          <w:sz w:val="26"/>
          <w:szCs w:val="26"/>
          <w:lang w:eastAsia="ru-RU"/>
        </w:rPr>
        <w:t xml:space="preserve">и  требования </w:t>
      </w:r>
      <w:proofErr w:type="spellStart"/>
      <w:r w:rsidRPr="00401FF0">
        <w:rPr>
          <w:sz w:val="26"/>
          <w:szCs w:val="26"/>
          <w:lang w:eastAsia="ru-RU"/>
        </w:rPr>
        <w:t>Роспотребнадзора</w:t>
      </w:r>
      <w:proofErr w:type="spellEnd"/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должны  исполняться  неукоснительно,  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401FF0">
        <w:rPr>
          <w:sz w:val="26"/>
          <w:szCs w:val="26"/>
          <w:lang w:eastAsia="ru-RU"/>
        </w:rPr>
        <w:t xml:space="preserve">а 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их 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>нарушения</w:t>
      </w:r>
      <w:r>
        <w:rPr>
          <w:sz w:val="26"/>
          <w:szCs w:val="26"/>
          <w:lang w:eastAsia="ru-RU"/>
        </w:rPr>
        <w:t xml:space="preserve">   оперативно </w:t>
      </w:r>
      <w:r w:rsidRPr="00401F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   </w:t>
      </w:r>
      <w:r w:rsidRPr="00401FF0">
        <w:rPr>
          <w:sz w:val="26"/>
          <w:szCs w:val="26"/>
          <w:lang w:eastAsia="ru-RU"/>
        </w:rPr>
        <w:t xml:space="preserve">жестко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пресекаются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 и </w:t>
      </w:r>
      <w:r>
        <w:rPr>
          <w:sz w:val="26"/>
          <w:szCs w:val="26"/>
          <w:lang w:eastAsia="ru-RU"/>
        </w:rPr>
        <w:t xml:space="preserve"> </w:t>
      </w:r>
      <w:r w:rsidRPr="00401FF0">
        <w:rPr>
          <w:sz w:val="26"/>
          <w:szCs w:val="26"/>
          <w:lang w:eastAsia="ru-RU"/>
        </w:rPr>
        <w:t xml:space="preserve">наказываются.  </w:t>
      </w:r>
    </w:p>
    <w:p w:rsidR="0040054E" w:rsidRDefault="0040054E" w:rsidP="0040054E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Но   в  нашем  случае   –  </w:t>
      </w:r>
      <w:proofErr w:type="gramStart"/>
      <w:r>
        <w:rPr>
          <w:sz w:val="26"/>
          <w:szCs w:val="26"/>
          <w:lang w:eastAsia="ru-RU"/>
        </w:rPr>
        <w:t>грубейшее</w:t>
      </w:r>
      <w:proofErr w:type="gramEnd"/>
      <w:r>
        <w:rPr>
          <w:sz w:val="26"/>
          <w:szCs w:val="26"/>
          <w:lang w:eastAsia="ru-RU"/>
        </w:rPr>
        <w:t>,  потенциально  опасное  для   природы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и здоровья  людей  нарушение </w:t>
      </w:r>
      <w:r w:rsidRPr="00401FF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Зон  санитарной  охраны источника  питьевого водоснабжения Москвы уже  целый  год  не  только остается безнаказанным, 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но жители получают в ответ на свои многочисленные обоснованные  и  аргументированные  жалобы -  лживые     отписки,  имеющие  явной  целью  «</w:t>
      </w:r>
      <w:proofErr w:type="spellStart"/>
      <w:r>
        <w:rPr>
          <w:sz w:val="26"/>
          <w:szCs w:val="26"/>
          <w:lang w:eastAsia="ru-RU"/>
        </w:rPr>
        <w:t>крышевание</w:t>
      </w:r>
      <w:proofErr w:type="spellEnd"/>
      <w:r>
        <w:rPr>
          <w:sz w:val="26"/>
          <w:szCs w:val="26"/>
          <w:lang w:eastAsia="ru-RU"/>
        </w:rPr>
        <w:t>»   противозаконной  стройки.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Именно   этот   термин   уместен,  потому   что   беззаконие   творится   высокопоставленным чиновником  для  собственной очередной  жирной   наживы,  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злоупотреблении служебными полномочиями, сопровождающимися ложью, махинациями  и   служебным  подлогом   его   подручных.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40054E" w:rsidRDefault="0040054E" w:rsidP="0040054E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Людям</w:t>
      </w:r>
      <w:r w:rsidRPr="00A13006">
        <w:rPr>
          <w:sz w:val="26"/>
          <w:szCs w:val="26"/>
        </w:rPr>
        <w:t xml:space="preserve">   необходима   именно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ДЕЙСТВЕННАЯ  ПОМОЩЬ,  потому   что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  нас   за  годы   борьбы  уже  </w:t>
      </w:r>
      <w:r w:rsidRPr="00A13006">
        <w:rPr>
          <w:sz w:val="26"/>
          <w:szCs w:val="26"/>
        </w:rPr>
        <w:t>десятки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отписок  по  результатам  наших обращений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   помощью,   </w:t>
      </w:r>
      <w:proofErr w:type="gramStart"/>
      <w:r>
        <w:rPr>
          <w:sz w:val="26"/>
          <w:szCs w:val="26"/>
        </w:rPr>
        <w:t>которые</w:t>
      </w:r>
      <w:proofErr w:type="gramEnd"/>
      <w:r>
        <w:rPr>
          <w:sz w:val="26"/>
          <w:szCs w:val="26"/>
        </w:rPr>
        <w:t xml:space="preserve">   пересылаются   со   словами:  «…Ко  мне  обратились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 вопросу…  о</w:t>
      </w:r>
      <w:r w:rsidRPr="00A13006">
        <w:rPr>
          <w:sz w:val="26"/>
          <w:szCs w:val="26"/>
        </w:rPr>
        <w:t xml:space="preserve">твет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 направить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заявителю»,   </w:t>
      </w:r>
      <w:r>
        <w:rPr>
          <w:sz w:val="26"/>
          <w:szCs w:val="26"/>
        </w:rPr>
        <w:t xml:space="preserve">  </w:t>
      </w:r>
      <w:r w:rsidRPr="00A13006">
        <w:rPr>
          <w:sz w:val="26"/>
          <w:szCs w:val="26"/>
        </w:rPr>
        <w:t xml:space="preserve"> после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 чего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 от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понятливых   чиновников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нам</w:t>
      </w:r>
      <w:r>
        <w:rPr>
          <w:sz w:val="26"/>
          <w:szCs w:val="26"/>
        </w:rPr>
        <w:t xml:space="preserve"> </w:t>
      </w:r>
      <w:r w:rsidR="0044049E"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приходят </w:t>
      </w:r>
      <w:r w:rsidR="00440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еще   более </w:t>
      </w:r>
      <w:r w:rsidR="00440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лживые    </w:t>
      </w:r>
      <w:r w:rsidRPr="00A13006">
        <w:rPr>
          <w:sz w:val="26"/>
          <w:szCs w:val="26"/>
        </w:rPr>
        <w:t xml:space="preserve">отписки. </w:t>
      </w:r>
    </w:p>
    <w:p w:rsidR="00D9637D" w:rsidRDefault="0040054E" w:rsidP="001851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51A1" w:rsidRDefault="0040054E" w:rsidP="0040054E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коррупционной  проблеме  </w:t>
      </w:r>
      <w:r w:rsidRPr="00BA0833">
        <w:rPr>
          <w:b/>
          <w:sz w:val="26"/>
          <w:szCs w:val="26"/>
        </w:rPr>
        <w:t>МОСКОВСКАЯ  ПРОКУРАТУРА</w:t>
      </w:r>
      <w:r w:rsidR="001851A1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1851A1">
        <w:rPr>
          <w:sz w:val="26"/>
          <w:szCs w:val="26"/>
        </w:rPr>
        <w:t>встроенная                    в  систему    московской    власти,  несколько   лет   (пока  шла  подготовка  к  преступлению)  отписывала  жителям  абсолютные  копии   отписок   московских     подручных   градостроителю   департаментов,</w:t>
      </w:r>
    </w:p>
    <w:p w:rsidR="001851A1" w:rsidRDefault="001851A1" w:rsidP="001851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 сегодня </w:t>
      </w:r>
      <w:r w:rsidR="0040054E">
        <w:rPr>
          <w:sz w:val="26"/>
          <w:szCs w:val="26"/>
        </w:rPr>
        <w:t xml:space="preserve">бесстыдно разоблачает  себя  как  ТРЕТЬЕРАЗРЯДНАЯ  АДВОКАТСКАЯ   КОНТОРА,    потому  что   отписывает   откровенно тенденциозные  отписки,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r w:rsidR="001851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только </w:t>
      </w:r>
      <w:r w:rsidR="001851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абсолютно </w:t>
      </w:r>
      <w:r w:rsidR="001851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игнорирующие  </w:t>
      </w:r>
      <w:r w:rsidR="001851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наши </w:t>
      </w:r>
      <w:r w:rsidR="001851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доводы, </w:t>
      </w:r>
      <w:r w:rsidR="001851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но  содержащие откровенную  ложь, передергивания  и     безграмотные   толкования   правовых  норм.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7287">
        <w:rPr>
          <w:sz w:val="26"/>
          <w:szCs w:val="26"/>
        </w:rPr>
        <w:tab/>
      </w:r>
      <w:r>
        <w:rPr>
          <w:sz w:val="26"/>
          <w:szCs w:val="26"/>
        </w:rPr>
        <w:t>Когда   мы   доказательно   их опровергаем, прокуроры про них сразу забывают  и   придумывают  очередные.</w:t>
      </w:r>
    </w:p>
    <w:p w:rsidR="00FE1C4B" w:rsidRPr="00331AF1" w:rsidRDefault="00FE1C4B" w:rsidP="00FE1C4B">
      <w:pPr>
        <w:spacing w:after="0" w:line="240" w:lineRule="auto"/>
        <w:ind w:firstLine="708"/>
        <w:rPr>
          <w:sz w:val="26"/>
          <w:szCs w:val="26"/>
        </w:rPr>
      </w:pPr>
      <w:r w:rsidRPr="00331AF1">
        <w:rPr>
          <w:sz w:val="26"/>
          <w:szCs w:val="26"/>
        </w:rPr>
        <w:t xml:space="preserve">Так,  в  упомянутой  отписке,  подсунутой  на  подпись  зам. прокурора </w:t>
      </w:r>
    </w:p>
    <w:p w:rsidR="00FE1C4B" w:rsidRPr="00331AF1" w:rsidRDefault="00FE1C4B" w:rsidP="00FE1C4B">
      <w:pPr>
        <w:spacing w:after="0" w:line="240" w:lineRule="auto"/>
        <w:rPr>
          <w:sz w:val="26"/>
          <w:szCs w:val="26"/>
        </w:rPr>
      </w:pPr>
      <w:r w:rsidRPr="00331AF1">
        <w:rPr>
          <w:sz w:val="26"/>
          <w:szCs w:val="26"/>
        </w:rPr>
        <w:t xml:space="preserve"> Москвы  </w:t>
      </w:r>
      <w:proofErr w:type="spellStart"/>
      <w:r w:rsidRPr="00331AF1">
        <w:rPr>
          <w:sz w:val="26"/>
          <w:szCs w:val="26"/>
        </w:rPr>
        <w:t>Бурко</w:t>
      </w:r>
      <w:proofErr w:type="spellEnd"/>
      <w:r w:rsidRPr="00331AF1">
        <w:rPr>
          <w:sz w:val="26"/>
          <w:szCs w:val="26"/>
        </w:rPr>
        <w:t xml:space="preserve">   –  главным   козырем   мелкие  прокурорские  начальники  додумались  сделать  пункт  4.4. СП 2.1.4.2625-10   «Зоны  санитарной охраны»,  при  этом  превзошли  сами  себя  глупостью,  потому  что ИМЕННО  НАРУШЕНИЕ   п.4.4 СП 2.1.4.2625-10  указывается   гражданами   как  </w:t>
      </w:r>
      <w:r w:rsidRPr="00331AF1">
        <w:rPr>
          <w:sz w:val="28"/>
          <w:szCs w:val="28"/>
        </w:rPr>
        <w:t>главное  нарушение</w:t>
      </w:r>
      <w:r w:rsidRPr="00331AF1">
        <w:rPr>
          <w:sz w:val="26"/>
          <w:szCs w:val="26"/>
        </w:rPr>
        <w:t xml:space="preserve">                уже  целый    год   после   начала   стройки   на   берегу.</w:t>
      </w:r>
    </w:p>
    <w:p w:rsidR="00FE1C4B" w:rsidRPr="00331AF1" w:rsidRDefault="00FE1C4B" w:rsidP="00FE1C4B">
      <w:pPr>
        <w:spacing w:after="0" w:line="240" w:lineRule="auto"/>
        <w:rPr>
          <w:i/>
          <w:sz w:val="26"/>
          <w:szCs w:val="26"/>
        </w:rPr>
      </w:pPr>
      <w:r w:rsidRPr="00331AF1">
        <w:rPr>
          <w:sz w:val="26"/>
          <w:szCs w:val="26"/>
        </w:rPr>
        <w:t xml:space="preserve">Прокуроры этот пункт вписали  в  текст отписки полностью,  не  оставив </w:t>
      </w:r>
      <w:r w:rsidR="001851A1">
        <w:rPr>
          <w:sz w:val="26"/>
          <w:szCs w:val="26"/>
        </w:rPr>
        <w:t xml:space="preserve"> </w:t>
      </w:r>
      <w:r w:rsidRPr="00331AF1">
        <w:rPr>
          <w:sz w:val="26"/>
          <w:szCs w:val="26"/>
        </w:rPr>
        <w:t>себе основания оправдать стройку,  тем  не  менее,  завершили отписку   дежурным   выводом:  «</w:t>
      </w:r>
      <w:r w:rsidRPr="00331AF1">
        <w:rPr>
          <w:i/>
          <w:sz w:val="26"/>
          <w:szCs w:val="26"/>
        </w:rPr>
        <w:t xml:space="preserve">оснований   для   прокурорского   реагирования </w:t>
      </w:r>
      <w:r>
        <w:rPr>
          <w:i/>
          <w:sz w:val="26"/>
          <w:szCs w:val="26"/>
        </w:rPr>
        <w:t xml:space="preserve">   </w:t>
      </w:r>
      <w:r w:rsidRPr="00331AF1">
        <w:rPr>
          <w:i/>
          <w:sz w:val="26"/>
          <w:szCs w:val="26"/>
        </w:rPr>
        <w:t>не  имеется».</w:t>
      </w:r>
    </w:p>
    <w:p w:rsidR="00FE1C4B" w:rsidRPr="00331AF1" w:rsidRDefault="00FE1C4B" w:rsidP="00FE1C4B">
      <w:pPr>
        <w:spacing w:after="0" w:line="240" w:lineRule="auto"/>
        <w:ind w:firstLine="708"/>
        <w:rPr>
          <w:sz w:val="26"/>
          <w:szCs w:val="26"/>
        </w:rPr>
      </w:pPr>
      <w:r w:rsidRPr="00331AF1">
        <w:rPr>
          <w:sz w:val="26"/>
          <w:szCs w:val="26"/>
        </w:rPr>
        <w:t xml:space="preserve">Это  уже  не  просто   -   </w:t>
      </w:r>
      <w:r>
        <w:rPr>
          <w:sz w:val="26"/>
          <w:szCs w:val="26"/>
        </w:rPr>
        <w:t xml:space="preserve">запредельно </w:t>
      </w:r>
      <w:r w:rsidRPr="00331AF1">
        <w:rPr>
          <w:sz w:val="26"/>
          <w:szCs w:val="26"/>
        </w:rPr>
        <w:t>низкий   уровень   профессионализма,</w:t>
      </w:r>
    </w:p>
    <w:p w:rsidR="00FE1C4B" w:rsidRPr="00331AF1" w:rsidRDefault="00FE1C4B" w:rsidP="00FE1C4B">
      <w:pPr>
        <w:spacing w:after="0" w:line="240" w:lineRule="auto"/>
        <w:rPr>
          <w:sz w:val="26"/>
          <w:szCs w:val="26"/>
        </w:rPr>
      </w:pPr>
      <w:r w:rsidRPr="00331AF1">
        <w:rPr>
          <w:sz w:val="26"/>
          <w:szCs w:val="26"/>
        </w:rPr>
        <w:t>это  -   полное   отсутствие   и   профессионализма   и  даже  разума.</w:t>
      </w:r>
    </w:p>
    <w:p w:rsidR="00FE1C4B" w:rsidRPr="00331AF1" w:rsidRDefault="00FE1C4B" w:rsidP="00FE1C4B">
      <w:pPr>
        <w:spacing w:after="0" w:line="240" w:lineRule="auto"/>
        <w:rPr>
          <w:sz w:val="26"/>
          <w:szCs w:val="26"/>
        </w:rPr>
      </w:pPr>
      <w:r w:rsidRPr="00331AF1">
        <w:rPr>
          <w:sz w:val="26"/>
          <w:szCs w:val="26"/>
        </w:rPr>
        <w:t xml:space="preserve">Такие  кадры  надо   гнать   из   прокуратуры,   вдобавок   отобрать   и   проверить   на   подлинность  их   дипломы.  </w:t>
      </w:r>
    </w:p>
    <w:p w:rsidR="00FE1C4B" w:rsidRPr="00331AF1" w:rsidRDefault="00FE1C4B" w:rsidP="00FE1C4B">
      <w:pPr>
        <w:spacing w:after="0" w:line="240" w:lineRule="auto"/>
        <w:rPr>
          <w:sz w:val="26"/>
          <w:szCs w:val="26"/>
        </w:rPr>
      </w:pPr>
      <w:r w:rsidRPr="00331AF1">
        <w:rPr>
          <w:sz w:val="26"/>
          <w:szCs w:val="26"/>
        </w:rPr>
        <w:tab/>
        <w:t>Стоит упомянуть, что после того,</w:t>
      </w:r>
      <w:r>
        <w:rPr>
          <w:sz w:val="26"/>
          <w:szCs w:val="26"/>
        </w:rPr>
        <w:t xml:space="preserve">  </w:t>
      </w:r>
      <w:r w:rsidRPr="00331AF1">
        <w:rPr>
          <w:sz w:val="26"/>
          <w:szCs w:val="26"/>
        </w:rPr>
        <w:t xml:space="preserve"> как </w:t>
      </w:r>
      <w:r>
        <w:rPr>
          <w:sz w:val="26"/>
          <w:szCs w:val="26"/>
        </w:rPr>
        <w:t xml:space="preserve">  </w:t>
      </w:r>
      <w:r w:rsidRPr="00331AF1">
        <w:rPr>
          <w:sz w:val="26"/>
          <w:szCs w:val="26"/>
        </w:rPr>
        <w:t xml:space="preserve">мы  довели  до  </w:t>
      </w:r>
      <w:r>
        <w:rPr>
          <w:sz w:val="26"/>
          <w:szCs w:val="26"/>
        </w:rPr>
        <w:t xml:space="preserve"> </w:t>
      </w:r>
      <w:proofErr w:type="gramStart"/>
      <w:r w:rsidRPr="00331AF1">
        <w:rPr>
          <w:sz w:val="26"/>
          <w:szCs w:val="26"/>
        </w:rPr>
        <w:t>прокурорских</w:t>
      </w:r>
      <w:proofErr w:type="gramEnd"/>
      <w:r w:rsidRPr="00331AF1">
        <w:rPr>
          <w:sz w:val="26"/>
          <w:szCs w:val="26"/>
        </w:rPr>
        <w:t xml:space="preserve"> </w:t>
      </w:r>
    </w:p>
    <w:p w:rsidR="00067287" w:rsidRDefault="00FE1C4B" w:rsidP="0040054E">
      <w:pPr>
        <w:spacing w:after="0" w:line="240" w:lineRule="auto"/>
        <w:rPr>
          <w:sz w:val="26"/>
          <w:szCs w:val="26"/>
        </w:rPr>
      </w:pPr>
      <w:r w:rsidRPr="00331AF1">
        <w:rPr>
          <w:sz w:val="26"/>
          <w:szCs w:val="26"/>
        </w:rPr>
        <w:t>наш  анализ</w:t>
      </w:r>
      <w:r>
        <w:rPr>
          <w:sz w:val="26"/>
          <w:szCs w:val="26"/>
        </w:rPr>
        <w:t xml:space="preserve">  их  отписки</w:t>
      </w:r>
      <w:r w:rsidRPr="00331AF1">
        <w:rPr>
          <w:sz w:val="26"/>
          <w:szCs w:val="26"/>
        </w:rPr>
        <w:t xml:space="preserve">, про СП 2.1.4.2625-10  -  </w:t>
      </w:r>
      <w:r>
        <w:rPr>
          <w:sz w:val="26"/>
          <w:szCs w:val="26"/>
        </w:rPr>
        <w:t xml:space="preserve">они  про  них   </w:t>
      </w:r>
      <w:r w:rsidRPr="00331AF1">
        <w:rPr>
          <w:sz w:val="26"/>
          <w:szCs w:val="26"/>
        </w:rPr>
        <w:t xml:space="preserve">вновь  </w:t>
      </w:r>
      <w:proofErr w:type="gramStart"/>
      <w:r w:rsidRPr="00331AF1">
        <w:rPr>
          <w:sz w:val="26"/>
          <w:szCs w:val="26"/>
        </w:rPr>
        <w:t>напрочь</w:t>
      </w:r>
      <w:proofErr w:type="gramEnd"/>
      <w:r>
        <w:rPr>
          <w:sz w:val="26"/>
          <w:szCs w:val="26"/>
        </w:rPr>
        <w:t xml:space="preserve">   забыли.</w:t>
      </w:r>
    </w:p>
    <w:p w:rsidR="0040054E" w:rsidRDefault="001851A1" w:rsidP="001851A1">
      <w:pPr>
        <w:spacing w:after="0" w:line="24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="0040054E" w:rsidRPr="00BA0833">
        <w:rPr>
          <w:b/>
          <w:sz w:val="28"/>
          <w:szCs w:val="28"/>
        </w:rPr>
        <w:t>ГЕНЕРАЛЬНАЯ  ПРОКУРАТУРА</w:t>
      </w:r>
      <w:r w:rsidR="0040054E">
        <w:rPr>
          <w:sz w:val="26"/>
          <w:szCs w:val="26"/>
        </w:rPr>
        <w:t>, на   чью  объективность</w:t>
      </w:r>
      <w:r>
        <w:rPr>
          <w:sz w:val="26"/>
          <w:szCs w:val="26"/>
        </w:rPr>
        <w:t xml:space="preserve">,    </w:t>
      </w:r>
      <w:r w:rsidR="0040054E">
        <w:rPr>
          <w:sz w:val="26"/>
          <w:szCs w:val="26"/>
        </w:rPr>
        <w:t xml:space="preserve">профессионализм  </w:t>
      </w:r>
      <w:r>
        <w:rPr>
          <w:sz w:val="26"/>
          <w:szCs w:val="26"/>
        </w:rPr>
        <w:t xml:space="preserve">и потому – незамедлительную  помощь в  борьбе с беззаконием  </w:t>
      </w:r>
      <w:r w:rsidR="0040054E">
        <w:rPr>
          <w:sz w:val="26"/>
          <w:szCs w:val="26"/>
        </w:rPr>
        <w:t xml:space="preserve">люди </w:t>
      </w:r>
      <w:r>
        <w:rPr>
          <w:sz w:val="26"/>
          <w:szCs w:val="26"/>
        </w:rPr>
        <w:t xml:space="preserve"> </w:t>
      </w:r>
      <w:r w:rsidR="0040054E">
        <w:rPr>
          <w:sz w:val="26"/>
          <w:szCs w:val="26"/>
        </w:rPr>
        <w:t>абсолютно</w:t>
      </w:r>
      <w:r>
        <w:rPr>
          <w:sz w:val="26"/>
          <w:szCs w:val="26"/>
        </w:rPr>
        <w:t xml:space="preserve"> </w:t>
      </w:r>
      <w:r w:rsidR="0040054E">
        <w:rPr>
          <w:sz w:val="26"/>
          <w:szCs w:val="26"/>
        </w:rPr>
        <w:t xml:space="preserve"> надеялись</w:t>
      </w:r>
      <w:r>
        <w:rPr>
          <w:sz w:val="26"/>
          <w:szCs w:val="26"/>
        </w:rPr>
        <w:t xml:space="preserve">,  когда   </w:t>
      </w:r>
      <w:r w:rsidR="0040054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</w:t>
      </w:r>
      <w:r w:rsidR="0040054E">
        <w:rPr>
          <w:sz w:val="26"/>
          <w:szCs w:val="26"/>
        </w:rPr>
        <w:t xml:space="preserve">декабре </w:t>
      </w:r>
      <w:r>
        <w:rPr>
          <w:sz w:val="26"/>
          <w:szCs w:val="26"/>
        </w:rPr>
        <w:t xml:space="preserve">  </w:t>
      </w:r>
      <w:r w:rsidR="0040054E">
        <w:rPr>
          <w:sz w:val="26"/>
          <w:szCs w:val="26"/>
        </w:rPr>
        <w:t xml:space="preserve">прошлого </w:t>
      </w:r>
      <w:r>
        <w:rPr>
          <w:sz w:val="26"/>
          <w:szCs w:val="26"/>
        </w:rPr>
        <w:t xml:space="preserve">  года пожаловал</w:t>
      </w:r>
      <w:r w:rsidR="0040054E">
        <w:rPr>
          <w:sz w:val="26"/>
          <w:szCs w:val="26"/>
        </w:rPr>
        <w:t xml:space="preserve">ись на злостное  бездействие  московских  прокуроров, проявляет  себя  более  чем   странно  для  генеральной  прокуратуры  государства,  имеющей   государственные  полномочия </w:t>
      </w:r>
    </w:p>
    <w:p w:rsidR="0040054E" w:rsidRPr="00D83E2D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для  выполнения   государственных   задач.</w:t>
      </w:r>
    </w:p>
    <w:p w:rsidR="00FE1C4B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При  этом  бравый   Генеральный   прокурор   в   красивом   мундире  по телевизору  красноречиво  рассказывает  об  успешных   показат</w:t>
      </w:r>
      <w:r w:rsidR="001851A1">
        <w:rPr>
          <w:sz w:val="26"/>
          <w:szCs w:val="26"/>
        </w:rPr>
        <w:t>елях   в  борьбе  с коррупцией…</w:t>
      </w:r>
    </w:p>
    <w:p w:rsidR="001851A1" w:rsidRDefault="0040054E" w:rsidP="0040054E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В  своих надеждах на торжество законности  и  справедливости люди оказались преданы:   наши  аргументированные</w:t>
      </w:r>
      <w:r w:rsidRPr="00F93565">
        <w:rPr>
          <w:sz w:val="26"/>
          <w:szCs w:val="26"/>
        </w:rPr>
        <w:t xml:space="preserve">  и </w:t>
      </w:r>
      <w:r>
        <w:rPr>
          <w:sz w:val="26"/>
          <w:szCs w:val="26"/>
        </w:rPr>
        <w:t xml:space="preserve"> </w:t>
      </w:r>
      <w:r w:rsidRPr="00F93565">
        <w:rPr>
          <w:sz w:val="26"/>
          <w:szCs w:val="26"/>
        </w:rPr>
        <w:t xml:space="preserve"> </w:t>
      </w:r>
      <w:r>
        <w:rPr>
          <w:sz w:val="26"/>
          <w:szCs w:val="26"/>
        </w:rPr>
        <w:t>обоснованные</w:t>
      </w:r>
      <w:r w:rsidRPr="00F935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обращения и  </w:t>
      </w:r>
      <w:r w:rsidRPr="00F93565">
        <w:rPr>
          <w:sz w:val="26"/>
          <w:szCs w:val="26"/>
        </w:rPr>
        <w:t xml:space="preserve"> жалобы</w:t>
      </w:r>
      <w:r>
        <w:rPr>
          <w:sz w:val="26"/>
          <w:szCs w:val="26"/>
        </w:rPr>
        <w:t xml:space="preserve">  -  за  год  мы  их  отправили </w:t>
      </w:r>
      <w:proofErr w:type="spellStart"/>
      <w:r>
        <w:rPr>
          <w:sz w:val="26"/>
          <w:szCs w:val="26"/>
        </w:rPr>
        <w:t>генпрокурорским</w:t>
      </w:r>
      <w:proofErr w:type="spellEnd"/>
      <w:r>
        <w:rPr>
          <w:sz w:val="26"/>
          <w:szCs w:val="26"/>
        </w:rPr>
        <w:t xml:space="preserve">  уже  24  штуки!   -  </w:t>
      </w:r>
    </w:p>
    <w:p w:rsidR="001851A1" w:rsidRDefault="0040054E" w:rsidP="001851A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ссылаясь   на    ведомственную    инструкцию  и  ИГНОРИРУЯ  Закон  об   обращениях   граждан,   </w:t>
      </w:r>
      <w:r w:rsidRPr="00BA0833">
        <w:rPr>
          <w:b/>
          <w:sz w:val="28"/>
          <w:szCs w:val="28"/>
        </w:rPr>
        <w:t>отфутболивают   в   прокуратуру   Москвы</w:t>
      </w:r>
      <w:r>
        <w:rPr>
          <w:sz w:val="26"/>
          <w:szCs w:val="26"/>
        </w:rPr>
        <w:t xml:space="preserve">,  </w:t>
      </w:r>
    </w:p>
    <w:p w:rsidR="00FA7180" w:rsidRDefault="0040054E" w:rsidP="00FE1C4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несмотря  на   то,   что   в   первых   же  абзацах   мы  указываем   на   её</w:t>
      </w:r>
      <w:r w:rsidR="00FE1C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многолетнее  </w:t>
      </w:r>
      <w:r w:rsidR="00FE1C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злостное  бездействие.  </w:t>
      </w:r>
    </w:p>
    <w:p w:rsidR="0040054E" w:rsidRDefault="0040054E" w:rsidP="0040054E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Люди  уверены: прокуроры  понимают,  что  наши  доводы  выверены  </w:t>
      </w:r>
    </w:p>
    <w:p w:rsidR="00F10D68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 неоспоримы, но   принимать   меры   прокурорам  явно  не   хочется,   потому 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что    это    означает    прогневить    всемогущего   ХУСНУЛЛИНА,  </w:t>
      </w:r>
      <w:r w:rsidR="00F10D68">
        <w:rPr>
          <w:sz w:val="26"/>
          <w:szCs w:val="26"/>
        </w:rPr>
        <w:t xml:space="preserve">именно поэтому  их   тупо  </w:t>
      </w:r>
      <w:r>
        <w:rPr>
          <w:sz w:val="26"/>
          <w:szCs w:val="26"/>
        </w:rPr>
        <w:t xml:space="preserve">«не замечают».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НИ  РАЗУ  надлежащая прокурорская проверка  перечня  указанных  нарушений  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правовых   норм   не  проводилась,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НИ  РАЗУ  наши  доводы не  получили  правовой оценки прокуроров,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НИ  РАЗУ  прокуроры не  дали  людям  разъяснений  о  якобы  </w:t>
      </w:r>
      <w:proofErr w:type="gramStart"/>
      <w:r>
        <w:rPr>
          <w:sz w:val="26"/>
          <w:szCs w:val="26"/>
        </w:rPr>
        <w:t>неправильном</w:t>
      </w:r>
      <w:proofErr w:type="gramEnd"/>
      <w:r>
        <w:rPr>
          <w:sz w:val="26"/>
          <w:szCs w:val="26"/>
        </w:rPr>
        <w:t xml:space="preserve">   </w:t>
      </w:r>
    </w:p>
    <w:p w:rsidR="00067287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>толковании</w:t>
      </w:r>
      <w:proofErr w:type="gramEnd"/>
      <w:r>
        <w:rPr>
          <w:sz w:val="26"/>
          <w:szCs w:val="26"/>
        </w:rPr>
        <w:t xml:space="preserve">   правовых   норм.  </w:t>
      </w:r>
    </w:p>
    <w:p w:rsidR="00067287" w:rsidRDefault="00067287" w:rsidP="0006728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Генеральная  прокуратура   не  стесняется  играть    в   острой  социальной  проблеме   очень  неблаговидную роль, целый </w:t>
      </w:r>
      <w:proofErr w:type="gramStart"/>
      <w:r>
        <w:rPr>
          <w:sz w:val="26"/>
          <w:szCs w:val="26"/>
        </w:rPr>
        <w:t>год</w:t>
      </w:r>
      <w:proofErr w:type="gramEnd"/>
      <w:r>
        <w:rPr>
          <w:sz w:val="26"/>
          <w:szCs w:val="26"/>
        </w:rPr>
        <w:t xml:space="preserve">  не  принимая  мер  и  не  требуя  надлежащего принятия  мер от  прокуратуры Москвы.  </w:t>
      </w:r>
    </w:p>
    <w:p w:rsidR="00067287" w:rsidRDefault="00067287" w:rsidP="0006728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КРУГОВАЯ  ПОРУКА,  ТРУСОСТЬ  ИЛИ  РАВНОДУШИЕ?</w:t>
      </w:r>
    </w:p>
    <w:p w:rsidR="00FE1C4B" w:rsidRDefault="00FE1C4B" w:rsidP="00067287">
      <w:pPr>
        <w:spacing w:after="0" w:line="240" w:lineRule="auto"/>
        <w:jc w:val="both"/>
        <w:rPr>
          <w:sz w:val="26"/>
          <w:szCs w:val="26"/>
        </w:rPr>
      </w:pPr>
    </w:p>
    <w:p w:rsidR="0040054E" w:rsidRDefault="0040054E" w:rsidP="0040054E">
      <w:pPr>
        <w:spacing w:after="0" w:line="240" w:lineRule="auto"/>
        <w:rPr>
          <w:sz w:val="26"/>
          <w:szCs w:val="26"/>
        </w:rPr>
      </w:pPr>
    </w:p>
    <w:p w:rsidR="0040054E" w:rsidRPr="00FA7180" w:rsidRDefault="0040054E" w:rsidP="0040054E">
      <w:pPr>
        <w:pStyle w:val="a3"/>
        <w:rPr>
          <w:b/>
          <w:bCs/>
          <w:sz w:val="28"/>
          <w:szCs w:val="28"/>
          <w:u w:val="single"/>
        </w:rPr>
      </w:pPr>
      <w:r w:rsidRPr="00FA7180">
        <w:rPr>
          <w:b/>
          <w:bCs/>
          <w:sz w:val="28"/>
          <w:szCs w:val="28"/>
          <w:u w:val="single"/>
        </w:rPr>
        <w:t xml:space="preserve">ГРАЖДАНЕ   СЧИТАЮТ,  ЧТО     ДАННОЕ    ПРЕСТУПЛЕНИЕ  ДОЛЖНО      </w:t>
      </w:r>
    </w:p>
    <w:p w:rsidR="0040054E" w:rsidRPr="00FA7180" w:rsidRDefault="0040054E" w:rsidP="0040054E">
      <w:pPr>
        <w:pStyle w:val="a3"/>
        <w:rPr>
          <w:b/>
          <w:bCs/>
          <w:sz w:val="28"/>
          <w:szCs w:val="28"/>
          <w:u w:val="single"/>
        </w:rPr>
      </w:pPr>
      <w:r w:rsidRPr="00FA7180">
        <w:rPr>
          <w:b/>
          <w:bCs/>
          <w:sz w:val="28"/>
          <w:szCs w:val="28"/>
          <w:u w:val="single"/>
        </w:rPr>
        <w:t>БЫТЬ    РАССМОТРЕНО   ГЕНЕРАЛЬНОЙ    ПРОКУРАТУРОЙ:</w:t>
      </w:r>
    </w:p>
    <w:p w:rsidR="0040054E" w:rsidRPr="00FA7180" w:rsidRDefault="0040054E" w:rsidP="0040054E">
      <w:pPr>
        <w:pStyle w:val="a3"/>
        <w:rPr>
          <w:b/>
          <w:bCs/>
          <w:sz w:val="32"/>
          <w:szCs w:val="32"/>
          <w:u w:val="single"/>
        </w:rPr>
      </w:pP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/>
          <w:bCs/>
          <w:sz w:val="28"/>
          <w:szCs w:val="28"/>
          <w:u w:val="single"/>
        </w:rPr>
        <w:t>ВО-ПЕРВЫХ</w:t>
      </w:r>
      <w:r w:rsidRPr="00855ED3">
        <w:rPr>
          <w:b/>
          <w:bCs/>
          <w:sz w:val="28"/>
          <w:szCs w:val="28"/>
        </w:rPr>
        <w:t>,</w:t>
      </w:r>
      <w:r>
        <w:rPr>
          <w:bCs/>
          <w:sz w:val="26"/>
          <w:szCs w:val="26"/>
        </w:rPr>
        <w:t xml:space="preserve"> потому   что  обвинения   в   коррупции   и   злоупотреблении   служебным    положением    граждане   предъявляют    одному    из    самых </w:t>
      </w:r>
      <w:r w:rsidRPr="00814BB5">
        <w:rPr>
          <w:bCs/>
          <w:sz w:val="26"/>
          <w:szCs w:val="26"/>
          <w:u w:val="single"/>
        </w:rPr>
        <w:t xml:space="preserve">высокопоставленных </w:t>
      </w:r>
      <w:r>
        <w:rPr>
          <w:bCs/>
          <w:sz w:val="26"/>
          <w:szCs w:val="26"/>
        </w:rPr>
        <w:t xml:space="preserve"> государственных   чиновников,   </w:t>
      </w:r>
    </w:p>
    <w:p w:rsidR="0040054E" w:rsidRPr="00814BB5" w:rsidRDefault="0040054E" w:rsidP="0040054E">
      <w:pPr>
        <w:pStyle w:val="a3"/>
        <w:rPr>
          <w:b/>
          <w:bCs/>
          <w:sz w:val="26"/>
          <w:szCs w:val="26"/>
        </w:rPr>
      </w:pPr>
      <w:r w:rsidRPr="00814BB5">
        <w:rPr>
          <w:b/>
          <w:bCs/>
          <w:sz w:val="26"/>
          <w:szCs w:val="26"/>
        </w:rPr>
        <w:t>ВИЦЕ</w:t>
      </w:r>
      <w:r>
        <w:rPr>
          <w:b/>
          <w:bCs/>
          <w:sz w:val="26"/>
          <w:szCs w:val="26"/>
        </w:rPr>
        <w:t xml:space="preserve"> </w:t>
      </w:r>
      <w:r w:rsidRPr="00814BB5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r w:rsidRPr="00814BB5">
        <w:rPr>
          <w:b/>
          <w:bCs/>
          <w:sz w:val="26"/>
          <w:szCs w:val="26"/>
        </w:rPr>
        <w:t xml:space="preserve">ПРЕМЬЕРУ </w:t>
      </w:r>
      <w:r>
        <w:rPr>
          <w:b/>
          <w:bCs/>
          <w:sz w:val="26"/>
          <w:szCs w:val="26"/>
        </w:rPr>
        <w:t xml:space="preserve">  </w:t>
      </w:r>
      <w:r w:rsidRPr="00814BB5">
        <w:rPr>
          <w:b/>
          <w:bCs/>
          <w:sz w:val="26"/>
          <w:szCs w:val="26"/>
        </w:rPr>
        <w:t xml:space="preserve">ПРАВИТЕЛЬСТВА </w:t>
      </w:r>
      <w:r>
        <w:rPr>
          <w:b/>
          <w:bCs/>
          <w:sz w:val="26"/>
          <w:szCs w:val="26"/>
        </w:rPr>
        <w:t xml:space="preserve"> </w:t>
      </w:r>
      <w:r w:rsidRPr="00814BB5">
        <w:rPr>
          <w:b/>
          <w:bCs/>
          <w:sz w:val="26"/>
          <w:szCs w:val="26"/>
        </w:rPr>
        <w:t xml:space="preserve"> Р</w:t>
      </w:r>
      <w:r>
        <w:rPr>
          <w:b/>
          <w:bCs/>
          <w:sz w:val="26"/>
          <w:szCs w:val="26"/>
        </w:rPr>
        <w:t xml:space="preserve">ОССИЙСКОЙ   </w:t>
      </w:r>
      <w:r w:rsidRPr="00814BB5">
        <w:rPr>
          <w:b/>
          <w:bCs/>
          <w:sz w:val="26"/>
          <w:szCs w:val="26"/>
        </w:rPr>
        <w:t>Ф</w:t>
      </w:r>
      <w:r>
        <w:rPr>
          <w:b/>
          <w:bCs/>
          <w:sz w:val="26"/>
          <w:szCs w:val="26"/>
        </w:rPr>
        <w:t>ЕДЕРАЦИИ</w:t>
      </w:r>
      <w:r w:rsidRPr="00814BB5">
        <w:rPr>
          <w:b/>
          <w:bCs/>
          <w:sz w:val="26"/>
          <w:szCs w:val="26"/>
        </w:rPr>
        <w:t xml:space="preserve">. 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 течение   года   многократных   жалоб   граждан   ОБОСНОВАННЫЕ  ОБВИНЕНИЯ   В   КОРРУПЦИИ   ВИЦЕ-ПРЕМЬЕРА   РФ   –   генпрокуратура   отфутболивает   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прокуратуру  Москвы,  а та  понятливо  спихивает  </w:t>
      </w:r>
      <w:proofErr w:type="gramStart"/>
      <w:r>
        <w:rPr>
          <w:bCs/>
          <w:sz w:val="26"/>
          <w:szCs w:val="26"/>
        </w:rPr>
        <w:t>аж</w:t>
      </w:r>
      <w:proofErr w:type="gramEnd"/>
      <w:r>
        <w:rPr>
          <w:bCs/>
          <w:sz w:val="26"/>
          <w:szCs w:val="26"/>
        </w:rPr>
        <w:t xml:space="preserve">   в  Тушинскую  прокуратуру,  причем  уже   в  очередной  раз.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Прокуроры   не  могут   не  различать   уровни   компетенции</w:t>
      </w:r>
      <w:proofErr w:type="gramStart"/>
      <w:r>
        <w:rPr>
          <w:bCs/>
          <w:sz w:val="26"/>
          <w:szCs w:val="26"/>
        </w:rPr>
        <w:t xml:space="preserve"> ,</w:t>
      </w:r>
      <w:proofErr w:type="gramEnd"/>
      <w:r>
        <w:rPr>
          <w:bCs/>
          <w:sz w:val="26"/>
          <w:szCs w:val="26"/>
        </w:rPr>
        <w:t xml:space="preserve">    выходит,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замыливают</w:t>
      </w:r>
      <w:proofErr w:type="spellEnd"/>
      <w:r>
        <w:rPr>
          <w:bCs/>
          <w:sz w:val="26"/>
          <w:szCs w:val="26"/>
        </w:rPr>
        <w:t xml:space="preserve">  сознательно. </w:t>
      </w:r>
    </w:p>
    <w:p w:rsidR="0040054E" w:rsidRPr="00943609" w:rsidRDefault="0040054E" w:rsidP="0040054E">
      <w:pPr>
        <w:pStyle w:val="a3"/>
        <w:ind w:firstLine="708"/>
        <w:rPr>
          <w:bCs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ВО-ВТОРЫХ</w:t>
      </w:r>
      <w:r w:rsidRPr="00855ED3">
        <w:rPr>
          <w:b/>
          <w:bCs/>
          <w:sz w:val="28"/>
          <w:szCs w:val="28"/>
        </w:rPr>
        <w:t>,</w:t>
      </w:r>
      <w:r w:rsidRPr="00943609">
        <w:rPr>
          <w:bCs/>
          <w:sz w:val="26"/>
          <w:szCs w:val="26"/>
        </w:rPr>
        <w:t xml:space="preserve">    в</w:t>
      </w:r>
      <w:r>
        <w:rPr>
          <w:bCs/>
          <w:sz w:val="26"/>
          <w:szCs w:val="26"/>
        </w:rPr>
        <w:t xml:space="preserve">  </w:t>
      </w:r>
      <w:r w:rsidRPr="00943609">
        <w:rPr>
          <w:bCs/>
          <w:sz w:val="26"/>
          <w:szCs w:val="26"/>
        </w:rPr>
        <w:t xml:space="preserve"> соответствии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 xml:space="preserve">  </w:t>
      </w:r>
      <w:r w:rsidRPr="00943609">
        <w:rPr>
          <w:bCs/>
          <w:sz w:val="26"/>
          <w:szCs w:val="26"/>
        </w:rPr>
        <w:t xml:space="preserve">Федеральным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>законом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</w:t>
      </w:r>
      <w:r w:rsidRPr="00943609">
        <w:rPr>
          <w:bCs/>
          <w:sz w:val="26"/>
          <w:szCs w:val="26"/>
        </w:rPr>
        <w:t xml:space="preserve">17.01.1992 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 w:rsidRPr="00943609">
        <w:rPr>
          <w:bCs/>
          <w:sz w:val="26"/>
          <w:szCs w:val="26"/>
        </w:rPr>
        <w:t xml:space="preserve">№  2202-1  «О  прокуратуре  Российской  Федерации»   </w:t>
      </w:r>
      <w:r>
        <w:rPr>
          <w:bCs/>
          <w:sz w:val="26"/>
          <w:szCs w:val="26"/>
        </w:rPr>
        <w:t xml:space="preserve">Генеральная  прокуратура обязана   осуществлять  надзор   за   исполнением   законов,   действующих  на   территории   Российской   Федерации,   а   также  надзор   за  соблюдением  прав   граждан,  в  том  числе,   </w:t>
      </w:r>
      <w:r w:rsidRPr="00814BB5">
        <w:rPr>
          <w:bCs/>
          <w:sz w:val="26"/>
          <w:szCs w:val="26"/>
          <w:u w:val="single"/>
        </w:rPr>
        <w:t>органами    контроля</w:t>
      </w:r>
      <w:r>
        <w:rPr>
          <w:bCs/>
          <w:sz w:val="26"/>
          <w:szCs w:val="26"/>
        </w:rPr>
        <w:t>.</w:t>
      </w:r>
    </w:p>
    <w:p w:rsidR="0040054E" w:rsidRDefault="00A16A4D" w:rsidP="0040054E">
      <w:pPr>
        <w:pStyle w:val="a3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  этом</w:t>
      </w:r>
      <w:proofErr w:type="gramStart"/>
      <w:r>
        <w:rPr>
          <w:bCs/>
          <w:sz w:val="26"/>
          <w:szCs w:val="26"/>
        </w:rPr>
        <w:t>,</w:t>
      </w:r>
      <w:proofErr w:type="gramEnd"/>
      <w:r w:rsidR="0040054E">
        <w:rPr>
          <w:bCs/>
          <w:sz w:val="26"/>
          <w:szCs w:val="26"/>
        </w:rPr>
        <w:t xml:space="preserve">   в  каждом  из  двух  десятков  обращений  в  первых  же  абзацах  граждане  указывали  на  злостное  бездействие  прокуратуры  Москвы, которое  длилось  несколько  лет,   пока  велась   подготовка,   и  уже  целый  год,   как   началось  и  ведется   ударными  темпами  </w:t>
      </w:r>
      <w:r w:rsidR="0040054E" w:rsidRPr="001C2A6C">
        <w:rPr>
          <w:bCs/>
          <w:sz w:val="26"/>
          <w:szCs w:val="26"/>
        </w:rPr>
        <w:t xml:space="preserve">абсолютно  </w:t>
      </w:r>
      <w:r w:rsidR="0040054E">
        <w:rPr>
          <w:bCs/>
          <w:sz w:val="26"/>
          <w:szCs w:val="26"/>
        </w:rPr>
        <w:t xml:space="preserve"> </w:t>
      </w:r>
      <w:r w:rsidR="0040054E" w:rsidRPr="001C2A6C">
        <w:rPr>
          <w:bCs/>
          <w:sz w:val="26"/>
          <w:szCs w:val="26"/>
        </w:rPr>
        <w:t xml:space="preserve">противозаконное </w:t>
      </w:r>
      <w:r w:rsidR="0040054E">
        <w:rPr>
          <w:bCs/>
          <w:sz w:val="26"/>
          <w:szCs w:val="26"/>
        </w:rPr>
        <w:t xml:space="preserve"> </w:t>
      </w:r>
      <w:r w:rsidR="0040054E" w:rsidRPr="001C2A6C">
        <w:rPr>
          <w:bCs/>
          <w:sz w:val="26"/>
          <w:szCs w:val="26"/>
        </w:rPr>
        <w:t xml:space="preserve"> строительство</w:t>
      </w:r>
      <w:r w:rsidR="0040054E">
        <w:rPr>
          <w:bCs/>
          <w:sz w:val="26"/>
          <w:szCs w:val="26"/>
        </w:rPr>
        <w:t xml:space="preserve">   апартаментов  в  береговой зоне  Химкинского   водохранилища   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 нашем   районе   Южное  Тушино. </w:t>
      </w:r>
    </w:p>
    <w:p w:rsidR="0040054E" w:rsidRPr="00814BB5" w:rsidRDefault="0040054E" w:rsidP="0040054E">
      <w:pPr>
        <w:spacing w:after="0" w:line="240" w:lineRule="auto"/>
        <w:rPr>
          <w:bCs/>
          <w:sz w:val="26"/>
          <w:szCs w:val="26"/>
        </w:rPr>
      </w:pP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Ж</w:t>
      </w:r>
      <w:r w:rsidRPr="00314FA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алобы 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граждан,  взывающих  о  помощи  Генпрокуратуры  для  пресечения  беззакония,  </w:t>
      </w:r>
      <w:r w:rsidRPr="00314FA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целый 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год  продолжают отфутболивать  в  прокуратуру  Москвы </w:t>
      </w:r>
      <w:r w:rsidRPr="00314FA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314FA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ссылкой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14FAC"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</w:t>
      </w:r>
      <w:r>
        <w:rPr>
          <w:rFonts w:eastAsia="Times New Roman" w:cstheme="minorHAnsi"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ведомственную  инструкцию,  при  этом   нарушая  </w:t>
      </w:r>
      <w:r>
        <w:rPr>
          <w:bCs/>
          <w:sz w:val="26"/>
          <w:szCs w:val="26"/>
        </w:rPr>
        <w:t>Федеральный  Закон  о   рассмотрении   обращений   граждан</w:t>
      </w:r>
    </w:p>
    <w:p w:rsidR="00850279" w:rsidRDefault="0040054E" w:rsidP="0040054E">
      <w:pPr>
        <w:pStyle w:val="a3"/>
        <w:ind w:firstLine="708"/>
        <w:rPr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В-ТРЕТЬИХ</w:t>
      </w:r>
      <w:r w:rsidRPr="00855ED3">
        <w:rPr>
          <w:b/>
          <w:bCs/>
          <w:sz w:val="28"/>
          <w:szCs w:val="28"/>
          <w:u w:val="single"/>
        </w:rPr>
        <w:t>,</w:t>
      </w:r>
      <w:r w:rsidRPr="001C2A6C">
        <w:rPr>
          <w:b/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граждане   несколько   раз   прилагали   к   жалобе   </w:t>
      </w:r>
      <w:r w:rsidRPr="00180537">
        <w:rPr>
          <w:bCs/>
          <w:sz w:val="24"/>
          <w:szCs w:val="24"/>
        </w:rPr>
        <w:t>ОТВЕТ</w:t>
      </w:r>
      <w:r>
        <w:rPr>
          <w:bCs/>
          <w:sz w:val="24"/>
          <w:szCs w:val="24"/>
        </w:rPr>
        <w:t>Ы</w:t>
      </w:r>
      <w:r>
        <w:rPr>
          <w:bCs/>
          <w:sz w:val="26"/>
          <w:szCs w:val="26"/>
        </w:rPr>
        <w:t xml:space="preserve">  </w:t>
      </w:r>
      <w:r w:rsidRPr="00FF1869">
        <w:rPr>
          <w:bCs/>
          <w:sz w:val="24"/>
          <w:szCs w:val="24"/>
        </w:rPr>
        <w:t>НАЧАЛЬНИКОВ  ОТДЕЛОВ</w:t>
      </w:r>
      <w:r>
        <w:rPr>
          <w:bCs/>
          <w:sz w:val="26"/>
          <w:szCs w:val="26"/>
        </w:rPr>
        <w:t xml:space="preserve">  </w:t>
      </w:r>
      <w:r w:rsidRPr="00180537">
        <w:rPr>
          <w:bCs/>
          <w:sz w:val="24"/>
          <w:szCs w:val="24"/>
        </w:rPr>
        <w:t>ПРОКУРАТУРЫ  МОСКВЫ</w:t>
      </w:r>
      <w:r>
        <w:rPr>
          <w:bCs/>
          <w:sz w:val="24"/>
          <w:szCs w:val="24"/>
        </w:rPr>
        <w:t xml:space="preserve">  с</w:t>
      </w:r>
      <w:r w:rsidR="008502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анализом </w:t>
      </w:r>
      <w:r w:rsidR="0085027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их  </w:t>
      </w:r>
      <w:r w:rsidR="00850279">
        <w:rPr>
          <w:bCs/>
          <w:sz w:val="24"/>
          <w:szCs w:val="24"/>
        </w:rPr>
        <w:t xml:space="preserve"> адвокатских</w:t>
      </w:r>
      <w:r>
        <w:rPr>
          <w:bCs/>
          <w:sz w:val="24"/>
          <w:szCs w:val="24"/>
        </w:rPr>
        <w:t xml:space="preserve"> </w:t>
      </w:r>
      <w:r w:rsidR="00850279">
        <w:rPr>
          <w:bCs/>
          <w:sz w:val="24"/>
          <w:szCs w:val="24"/>
        </w:rPr>
        <w:t xml:space="preserve">стараний   </w:t>
      </w:r>
      <w:r>
        <w:rPr>
          <w:bCs/>
          <w:sz w:val="24"/>
          <w:szCs w:val="24"/>
        </w:rPr>
        <w:t>и  профессиональной  безграмотности</w:t>
      </w:r>
      <w:r w:rsidR="00850279">
        <w:rPr>
          <w:bCs/>
          <w:sz w:val="24"/>
          <w:szCs w:val="24"/>
        </w:rPr>
        <w:t>.</w:t>
      </w:r>
    </w:p>
    <w:p w:rsidR="0040054E" w:rsidRPr="00850279" w:rsidRDefault="0040054E" w:rsidP="00850279">
      <w:pPr>
        <w:pStyle w:val="a3"/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В  последний  раз   </w:t>
      </w:r>
      <w:r w:rsidR="00850279">
        <w:rPr>
          <w:bCs/>
          <w:sz w:val="26"/>
          <w:szCs w:val="26"/>
        </w:rPr>
        <w:t xml:space="preserve">к </w:t>
      </w:r>
      <w:r w:rsidR="00850279" w:rsidRPr="00FE1C4B">
        <w:rPr>
          <w:bCs/>
          <w:sz w:val="26"/>
          <w:szCs w:val="26"/>
        </w:rPr>
        <w:t xml:space="preserve"> </w:t>
      </w:r>
      <w:r w:rsidR="00FE1C4B" w:rsidRPr="00FE1C4B">
        <w:rPr>
          <w:bCs/>
          <w:sz w:val="26"/>
          <w:szCs w:val="26"/>
        </w:rPr>
        <w:t>жалобе</w:t>
      </w:r>
      <w:r w:rsidR="00850279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мы   приложили   ответ   зам. прокурора   Москвы  Д.В. </w:t>
      </w:r>
      <w:proofErr w:type="spellStart"/>
      <w:r>
        <w:rPr>
          <w:bCs/>
          <w:sz w:val="26"/>
          <w:szCs w:val="26"/>
        </w:rPr>
        <w:t>Бурко</w:t>
      </w:r>
      <w:proofErr w:type="spellEnd"/>
      <w:r>
        <w:rPr>
          <w:bCs/>
          <w:sz w:val="26"/>
          <w:szCs w:val="26"/>
        </w:rPr>
        <w:t>,  тем  не  менее,   неизменно  получили  отписку,  чт</w:t>
      </w:r>
      <w:r w:rsidR="00850279">
        <w:rPr>
          <w:bCs/>
          <w:sz w:val="26"/>
          <w:szCs w:val="26"/>
        </w:rPr>
        <w:t xml:space="preserve">о  жалоба   опять  отфутболена  </w:t>
      </w:r>
      <w:r>
        <w:rPr>
          <w:bCs/>
          <w:sz w:val="26"/>
          <w:szCs w:val="26"/>
        </w:rPr>
        <w:t>в  прокуратуру  Москвы  «</w:t>
      </w:r>
      <w:r w:rsidRPr="00FF1869">
        <w:rPr>
          <w:bCs/>
          <w:i/>
          <w:sz w:val="26"/>
          <w:szCs w:val="26"/>
        </w:rPr>
        <w:t xml:space="preserve">для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проверки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 доводов,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потому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что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 xml:space="preserve">решение </w:t>
      </w:r>
      <w:r w:rsidR="00850279">
        <w:rPr>
          <w:bCs/>
          <w:sz w:val="26"/>
          <w:szCs w:val="26"/>
        </w:rPr>
        <w:t xml:space="preserve"> </w:t>
      </w:r>
      <w:r w:rsidRPr="00FF1869">
        <w:rPr>
          <w:bCs/>
          <w:i/>
          <w:sz w:val="26"/>
          <w:szCs w:val="26"/>
        </w:rPr>
        <w:t xml:space="preserve">не   принималось   нижестоящей   </w:t>
      </w:r>
      <w:r>
        <w:rPr>
          <w:bCs/>
          <w:i/>
          <w:sz w:val="26"/>
          <w:szCs w:val="26"/>
        </w:rPr>
        <w:t xml:space="preserve">  </w:t>
      </w:r>
      <w:r w:rsidRPr="00FF1869">
        <w:rPr>
          <w:bCs/>
          <w:i/>
          <w:sz w:val="26"/>
          <w:szCs w:val="26"/>
        </w:rPr>
        <w:t>прокуратурой».</w:t>
      </w:r>
    </w:p>
    <w:p w:rsidR="0040054E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При этом</w:t>
      </w:r>
      <w:proofErr w:type="gramStart"/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мы  не просто упоминали  ответ  </w:t>
      </w:r>
      <w:proofErr w:type="spellStart"/>
      <w:r>
        <w:rPr>
          <w:bCs/>
          <w:sz w:val="26"/>
          <w:szCs w:val="26"/>
        </w:rPr>
        <w:t>Бурко</w:t>
      </w:r>
      <w:proofErr w:type="spellEnd"/>
      <w:r>
        <w:rPr>
          <w:bCs/>
          <w:sz w:val="26"/>
          <w:szCs w:val="26"/>
        </w:rPr>
        <w:t>,  мы  его   приложили</w:t>
      </w:r>
    </w:p>
    <w:p w:rsidR="00FE1C4B" w:rsidRDefault="0040054E" w:rsidP="0040054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   жалобе</w:t>
      </w:r>
      <w:r w:rsidR="00850279">
        <w:rPr>
          <w:bCs/>
          <w:sz w:val="26"/>
          <w:szCs w:val="26"/>
        </w:rPr>
        <w:t xml:space="preserve">,  </w:t>
      </w:r>
      <w:r w:rsidR="00FE1C4B">
        <w:rPr>
          <w:bCs/>
          <w:sz w:val="26"/>
          <w:szCs w:val="26"/>
        </w:rPr>
        <w:t xml:space="preserve">сопроводив  </w:t>
      </w:r>
      <w:r w:rsidR="00850279">
        <w:rPr>
          <w:bCs/>
          <w:sz w:val="26"/>
          <w:szCs w:val="26"/>
        </w:rPr>
        <w:t>подробным  анализом</w:t>
      </w:r>
      <w:r w:rsidR="00FE1C4B">
        <w:rPr>
          <w:bCs/>
          <w:sz w:val="26"/>
          <w:szCs w:val="26"/>
        </w:rPr>
        <w:t>.</w:t>
      </w:r>
    </w:p>
    <w:p w:rsidR="00FE1C4B" w:rsidRDefault="00FE1C4B" w:rsidP="0040054E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28"/>
          <w:szCs w:val="28"/>
        </w:rPr>
      </w:pPr>
    </w:p>
    <w:p w:rsidR="0040054E" w:rsidRPr="00F43A37" w:rsidRDefault="0040054E" w:rsidP="0040054E">
      <w:pPr>
        <w:spacing w:after="0" w:line="240" w:lineRule="auto"/>
        <w:jc w:val="both"/>
        <w:rPr>
          <w:b/>
          <w:sz w:val="28"/>
          <w:szCs w:val="28"/>
        </w:rPr>
      </w:pPr>
      <w:r w:rsidRPr="00F43A37">
        <w:rPr>
          <w:rFonts w:cstheme="minorHAnsi"/>
          <w:b/>
          <w:color w:val="0D0D0D" w:themeColor="text1" w:themeTint="F2"/>
          <w:sz w:val="28"/>
          <w:szCs w:val="28"/>
        </w:rPr>
        <w:t xml:space="preserve">        БЕЗЗАКОНИЕ  </w:t>
      </w:r>
      <w:r w:rsidRPr="00F43A37">
        <w:rPr>
          <w:b/>
          <w:sz w:val="28"/>
          <w:szCs w:val="28"/>
        </w:rPr>
        <w:t xml:space="preserve">  ДЛИТСЯ    УЖЕ    ГОД</w:t>
      </w:r>
      <w:proofErr w:type="gramStart"/>
      <w:r w:rsidRPr="00F43A37">
        <w:rPr>
          <w:b/>
          <w:sz w:val="28"/>
          <w:szCs w:val="28"/>
        </w:rPr>
        <w:t xml:space="preserve">  !</w:t>
      </w:r>
      <w:proofErr w:type="gramEnd"/>
      <w:r w:rsidRPr="00F43A37">
        <w:rPr>
          <w:b/>
          <w:sz w:val="28"/>
          <w:szCs w:val="28"/>
        </w:rPr>
        <w:t xml:space="preserve">!! </w:t>
      </w:r>
    </w:p>
    <w:p w:rsidR="0040054E" w:rsidRDefault="0040054E" w:rsidP="0040054E">
      <w:pPr>
        <w:spacing w:after="0" w:line="240" w:lineRule="auto"/>
        <w:rPr>
          <w:b/>
          <w:sz w:val="28"/>
          <w:szCs w:val="28"/>
        </w:rPr>
      </w:pPr>
      <w:r w:rsidRPr="0052382F">
        <w:rPr>
          <w:b/>
          <w:sz w:val="28"/>
          <w:szCs w:val="28"/>
        </w:rPr>
        <w:t xml:space="preserve"> ДОБИТЬСЯ </w:t>
      </w:r>
      <w:r>
        <w:rPr>
          <w:b/>
          <w:sz w:val="28"/>
          <w:szCs w:val="28"/>
        </w:rPr>
        <w:t xml:space="preserve"> </w:t>
      </w:r>
      <w:r w:rsidRPr="0052382F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 xml:space="preserve"> </w:t>
      </w:r>
      <w:r w:rsidRPr="0052382F">
        <w:rPr>
          <w:b/>
          <w:sz w:val="28"/>
          <w:szCs w:val="28"/>
        </w:rPr>
        <w:t>ГЕНЕРАЛ</w:t>
      </w:r>
      <w:r>
        <w:rPr>
          <w:b/>
          <w:sz w:val="28"/>
          <w:szCs w:val="28"/>
        </w:rPr>
        <w:t xml:space="preserve">ЬНОЙ    ПРОКУРАТУРЫ    РФ   ИСПОЛНЕНИЯ  </w:t>
      </w:r>
      <w:r w:rsidRPr="0052382F">
        <w:rPr>
          <w:b/>
          <w:sz w:val="28"/>
          <w:szCs w:val="28"/>
        </w:rPr>
        <w:t xml:space="preserve">ВОЗЛОЖЕННЫХ </w:t>
      </w:r>
      <w:r>
        <w:rPr>
          <w:b/>
          <w:sz w:val="28"/>
          <w:szCs w:val="28"/>
        </w:rPr>
        <w:t xml:space="preserve">  </w:t>
      </w:r>
      <w:r w:rsidRPr="0052382F">
        <w:rPr>
          <w:b/>
          <w:sz w:val="28"/>
          <w:szCs w:val="28"/>
        </w:rPr>
        <w:t xml:space="preserve">ГОСУДАРСТВЕННЫХ  </w:t>
      </w:r>
      <w:r>
        <w:rPr>
          <w:b/>
          <w:sz w:val="28"/>
          <w:szCs w:val="28"/>
        </w:rPr>
        <w:t xml:space="preserve"> </w:t>
      </w:r>
      <w:r w:rsidRPr="0052382F">
        <w:rPr>
          <w:b/>
          <w:sz w:val="28"/>
          <w:szCs w:val="28"/>
        </w:rPr>
        <w:t xml:space="preserve">ЗАДАЧ </w:t>
      </w:r>
      <w:r>
        <w:rPr>
          <w:b/>
          <w:sz w:val="28"/>
          <w:szCs w:val="28"/>
        </w:rPr>
        <w:t xml:space="preserve">  </w:t>
      </w:r>
      <w:r w:rsidRPr="0052382F">
        <w:rPr>
          <w:b/>
          <w:sz w:val="28"/>
          <w:szCs w:val="28"/>
        </w:rPr>
        <w:t xml:space="preserve"> ЛЮДИ </w:t>
      </w:r>
      <w:r>
        <w:rPr>
          <w:b/>
          <w:sz w:val="28"/>
          <w:szCs w:val="28"/>
        </w:rPr>
        <w:t xml:space="preserve">  </w:t>
      </w:r>
      <w:r w:rsidRPr="0052382F">
        <w:rPr>
          <w:b/>
          <w:sz w:val="28"/>
          <w:szCs w:val="28"/>
        </w:rPr>
        <w:t xml:space="preserve"> НЕ  </w:t>
      </w:r>
      <w:r>
        <w:rPr>
          <w:b/>
          <w:sz w:val="28"/>
          <w:szCs w:val="28"/>
        </w:rPr>
        <w:t xml:space="preserve">  </w:t>
      </w:r>
      <w:r w:rsidRPr="0052382F">
        <w:rPr>
          <w:b/>
          <w:sz w:val="28"/>
          <w:szCs w:val="28"/>
        </w:rPr>
        <w:t>МОГУТ</w:t>
      </w:r>
      <w:r>
        <w:rPr>
          <w:b/>
          <w:sz w:val="28"/>
          <w:szCs w:val="28"/>
        </w:rPr>
        <w:t>.</w:t>
      </w:r>
    </w:p>
    <w:p w:rsidR="0040054E" w:rsidRDefault="0040054E" w:rsidP="004005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 СТРОЙКА   ВЕДЕТСЯ   УДАРНЫМИ  ТЕМПАМИ.</w:t>
      </w:r>
    </w:p>
    <w:p w:rsidR="0040054E" w:rsidRDefault="0040054E" w:rsidP="0040054E">
      <w:pPr>
        <w:spacing w:after="0" w:line="240" w:lineRule="auto"/>
        <w:jc w:val="both"/>
        <w:rPr>
          <w:sz w:val="28"/>
          <w:szCs w:val="28"/>
        </w:rPr>
      </w:pPr>
      <w:r w:rsidRPr="00F43A37">
        <w:rPr>
          <w:b/>
          <w:sz w:val="28"/>
          <w:szCs w:val="28"/>
        </w:rPr>
        <w:t>ЯВНО  СГОВОРИЛИСЬ  ТЯНУТЬ  ВРЕМЯ,  ПОКА  СТРОЙКА  ВЕДЕТСЯ  УДАРНЫМИ  ТЕМПАМИ</w:t>
      </w:r>
      <w:r w:rsidRPr="00F43A37">
        <w:rPr>
          <w:sz w:val="28"/>
          <w:szCs w:val="28"/>
        </w:rPr>
        <w:t xml:space="preserve">. </w:t>
      </w:r>
    </w:p>
    <w:p w:rsidR="00FE1C4B" w:rsidRDefault="00FE1C4B" w:rsidP="0040054E">
      <w:pPr>
        <w:spacing w:after="0" w:line="240" w:lineRule="auto"/>
        <w:jc w:val="both"/>
        <w:rPr>
          <w:sz w:val="28"/>
          <w:szCs w:val="28"/>
        </w:rPr>
      </w:pPr>
    </w:p>
    <w:p w:rsidR="0040054E" w:rsidRDefault="0040054E" w:rsidP="0040054E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 w:rsidRPr="00353C90">
        <w:rPr>
          <w:rFonts w:ascii="Calibri" w:eastAsia="Calibri" w:hAnsi="Calibri" w:cs="Calibri"/>
          <w:b/>
          <w:sz w:val="28"/>
          <w:szCs w:val="28"/>
        </w:rPr>
        <w:t xml:space="preserve">ПРОКУРАТУРА  -  </w:t>
      </w:r>
      <w:r>
        <w:rPr>
          <w:rFonts w:ascii="Calibri" w:eastAsia="Calibri" w:hAnsi="Calibri" w:cs="Calibri"/>
          <w:b/>
          <w:sz w:val="28"/>
          <w:szCs w:val="28"/>
        </w:rPr>
        <w:t xml:space="preserve"> ПРЕДСТАВЛЯЕТ </w:t>
      </w:r>
      <w:r w:rsidRPr="00353C90">
        <w:rPr>
          <w:rFonts w:ascii="Calibri" w:eastAsia="Calibri" w:hAnsi="Calibri" w:cs="Calibri"/>
          <w:b/>
          <w:sz w:val="28"/>
          <w:szCs w:val="28"/>
        </w:rPr>
        <w:t xml:space="preserve">  ГОСУДАРСТВО!</w:t>
      </w:r>
    </w:p>
    <w:p w:rsidR="0040054E" w:rsidRDefault="0040054E" w:rsidP="0040054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53C90">
        <w:rPr>
          <w:rFonts w:cstheme="minorHAnsi"/>
          <w:b/>
          <w:sz w:val="28"/>
          <w:szCs w:val="28"/>
        </w:rPr>
        <w:t>Прокуратура   предает   граждан,    значит</w:t>
      </w:r>
      <w:r>
        <w:rPr>
          <w:rFonts w:cstheme="minorHAnsi"/>
          <w:b/>
          <w:sz w:val="28"/>
          <w:szCs w:val="28"/>
        </w:rPr>
        <w:t>,</w:t>
      </w:r>
      <w:r w:rsidRPr="00353C90">
        <w:rPr>
          <w:rFonts w:cstheme="minorHAnsi"/>
          <w:b/>
          <w:sz w:val="28"/>
          <w:szCs w:val="28"/>
        </w:rPr>
        <w:t xml:space="preserve">    государство   предает</w:t>
      </w:r>
      <w:r>
        <w:rPr>
          <w:rFonts w:cstheme="minorHAnsi"/>
          <w:b/>
          <w:sz w:val="28"/>
          <w:szCs w:val="28"/>
        </w:rPr>
        <w:t xml:space="preserve"> </w:t>
      </w:r>
      <w:r w:rsidRPr="00353C90">
        <w:rPr>
          <w:rFonts w:cstheme="minorHAnsi"/>
          <w:b/>
          <w:sz w:val="28"/>
          <w:szCs w:val="28"/>
        </w:rPr>
        <w:t xml:space="preserve">   народ.</w:t>
      </w:r>
    </w:p>
    <w:p w:rsidR="001851A1" w:rsidRPr="007F1E03" w:rsidRDefault="001851A1" w:rsidP="0040054E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</w:p>
    <w:p w:rsidR="0040054E" w:rsidRDefault="0040054E" w:rsidP="0040054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 ОСКОРБЛЕННЫМ  И  ОБВОРОВАННЫМ  ЛЮДЯМ  С   ЭТИМ    ЖИТЬ?!   </w:t>
      </w:r>
    </w:p>
    <w:p w:rsidR="0040054E" w:rsidRDefault="0040054E" w:rsidP="0040054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КАК  ВОСПИТЫВАТЬ В  МОЛОДЕЖИ ГРАЖДАНСТВЕННОСТЬ И  ПАТРИОТИЗМ </w:t>
      </w:r>
    </w:p>
    <w:p w:rsidR="0040054E" w:rsidRPr="00353C90" w:rsidRDefault="0040054E" w:rsidP="0040054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0054E" w:rsidRPr="00BA193B" w:rsidRDefault="0040054E" w:rsidP="0040054E">
      <w:pPr>
        <w:spacing w:after="0" w:line="240" w:lineRule="auto"/>
        <w:jc w:val="both"/>
        <w:rPr>
          <w:rFonts w:cstheme="minorHAnsi"/>
          <w:color w:val="0D0D0D" w:themeColor="text1" w:themeTint="F2"/>
          <w:sz w:val="26"/>
          <w:szCs w:val="26"/>
        </w:rPr>
      </w:pP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Чудовищно: тысячи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оскорбленных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>,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обманутых,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обворованных,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граждан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столицы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правового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социального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государства  не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могут 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получить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защиты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ни  своих  растоптанных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алчным  и  наглым  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временщиком  законных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прав,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</w:t>
      </w:r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ни </w:t>
      </w:r>
      <w:r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 попранных   законов   государства</w:t>
      </w:r>
      <w:proofErr w:type="gramStart"/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 xml:space="preserve"> !</w:t>
      </w:r>
      <w:proofErr w:type="gramEnd"/>
      <w:r w:rsidRPr="00353C90">
        <w:rPr>
          <w:rFonts w:eastAsia="Noto Sans CJK SC Regular" w:cstheme="minorHAnsi"/>
          <w:b/>
          <w:sz w:val="28"/>
          <w:szCs w:val="28"/>
          <w:lang w:eastAsia="zh-CN" w:bidi="hi-IN"/>
        </w:rPr>
        <w:t>!!</w:t>
      </w:r>
    </w:p>
    <w:p w:rsidR="0040054E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1851A1" w:rsidRPr="001851A1" w:rsidRDefault="00FE1C4B" w:rsidP="00FE1C4B">
      <w:pPr>
        <w:spacing w:after="0" w:line="240" w:lineRule="auto"/>
        <w:jc w:val="both"/>
        <w:rPr>
          <w:b/>
          <w:sz w:val="36"/>
          <w:szCs w:val="36"/>
        </w:rPr>
      </w:pPr>
      <w:r w:rsidRPr="001851A1">
        <w:rPr>
          <w:b/>
          <w:sz w:val="36"/>
          <w:szCs w:val="36"/>
        </w:rPr>
        <w:t xml:space="preserve">ЧТО  </w:t>
      </w:r>
      <w:r w:rsidR="001851A1" w:rsidRPr="001851A1">
        <w:rPr>
          <w:b/>
          <w:sz w:val="36"/>
          <w:szCs w:val="36"/>
        </w:rPr>
        <w:t xml:space="preserve">  </w:t>
      </w:r>
      <w:r w:rsidRPr="001851A1">
        <w:rPr>
          <w:b/>
          <w:sz w:val="36"/>
          <w:szCs w:val="36"/>
        </w:rPr>
        <w:t xml:space="preserve">ДЕЛАТЬ  </w:t>
      </w:r>
      <w:r w:rsidR="001851A1" w:rsidRPr="001851A1">
        <w:rPr>
          <w:b/>
          <w:sz w:val="36"/>
          <w:szCs w:val="36"/>
        </w:rPr>
        <w:t>-</w:t>
      </w:r>
    </w:p>
    <w:p w:rsidR="0040054E" w:rsidRPr="00531430" w:rsidRDefault="00FE1C4B" w:rsidP="00FE1C4B">
      <w:pPr>
        <w:spacing w:after="0" w:line="240" w:lineRule="auto"/>
        <w:jc w:val="both"/>
        <w:rPr>
          <w:rFonts w:cstheme="minorHAnsi"/>
          <w:b/>
          <w:color w:val="0D0D0D" w:themeColor="text1" w:themeTint="F2"/>
          <w:sz w:val="32"/>
          <w:szCs w:val="32"/>
        </w:rPr>
      </w:pPr>
      <w:r w:rsidRPr="001851A1">
        <w:rPr>
          <w:b/>
          <w:sz w:val="32"/>
          <w:szCs w:val="32"/>
        </w:rPr>
        <w:t xml:space="preserve"> ОБМАНУТЫМ,    УНИЖЕННЫМ    И  </w:t>
      </w:r>
      <w:r w:rsidR="00531430">
        <w:rPr>
          <w:b/>
          <w:sz w:val="32"/>
          <w:szCs w:val="32"/>
        </w:rPr>
        <w:t xml:space="preserve"> </w:t>
      </w:r>
      <w:r w:rsidRPr="001851A1">
        <w:rPr>
          <w:b/>
          <w:sz w:val="32"/>
          <w:szCs w:val="32"/>
        </w:rPr>
        <w:t>ОСКОРБЛЕННЫМ    ЛЮДЯМ?!</w:t>
      </w:r>
    </w:p>
    <w:p w:rsidR="001851A1" w:rsidRDefault="001851A1" w:rsidP="001851A1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Цепь   преступных  махинаций мы,  жители,  распутали  и  подробно  излагаем в  жалобах,  однако  нас   явно   не   хотят   слышать.</w:t>
      </w:r>
    </w:p>
    <w:p w:rsidR="0040054E" w:rsidRPr="00650D72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В</w:t>
      </w:r>
      <w:r w:rsidRPr="00650D72">
        <w:rPr>
          <w:rFonts w:ascii="Calibri" w:eastAsia="Calibri" w:hAnsi="Calibri" w:cs="Times New Roman"/>
          <w:sz w:val="26"/>
          <w:szCs w:val="26"/>
        </w:rPr>
        <w:t xml:space="preserve">   нашем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 социальном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государстве,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где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законник -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Президент   провозглашает главным  достоянием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>народ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;   сбережение   народа,   здоровый 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образ   жизни,  защиту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детей,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стариков  и  инвалидов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 главными   приоритетами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социально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-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экономической   политики   государства    -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-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ВЫСО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КОПОСТАВЛЕННЫЙ ГОСУДАРСТВЕННЫЙ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ЧИНОВНИК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ПРИ ПОПУСТИТЕЛЬСТВ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Е   ОРГАНОВ  ПРОКУРАТУРЫ  БЕСКОНТРОЛЬНО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УНИЧТОЖАЕТ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ради  наживы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извечную общественную  при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родную  зону  семейного  отдыха   и 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остатки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легендарного спортивного общества,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хотя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жители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много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лет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просили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 власти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не  только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воссоздать  общественный  природный  прибрежный  парк,  но  и  возродить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под опекой  государства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>абсолютно  необходимое  детям  и молодежи  спортивное общество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с   досуговым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центром,  где  одновременно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занимались спортом 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дети   и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отдыхали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650D72">
        <w:rPr>
          <w:rFonts w:ascii="Calibri" w:eastAsia="Calibri" w:hAnsi="Calibri" w:cs="Times New Roman"/>
          <w:color w:val="0D0D0D"/>
          <w:sz w:val="26"/>
          <w:szCs w:val="26"/>
        </w:rPr>
        <w:t xml:space="preserve"> бы   старики…</w:t>
      </w:r>
    </w:p>
    <w:p w:rsidR="00FE1C4B" w:rsidRDefault="00FE1C4B" w:rsidP="0040054E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40054E" w:rsidRPr="00F43A37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color w:val="0D0D0D"/>
          <w:sz w:val="26"/>
          <w:szCs w:val="26"/>
        </w:rPr>
      </w:pPr>
      <w:r w:rsidRPr="00F43A37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Вместо этого живописная природная территория попала под абсолютное господство  </w:t>
      </w:r>
      <w:proofErr w:type="spellStart"/>
      <w:r w:rsidRPr="00F43A37">
        <w:rPr>
          <w:rFonts w:ascii="Calibri" w:eastAsia="Calibri" w:hAnsi="Calibri" w:cs="Times New Roman"/>
          <w:b/>
          <w:color w:val="0D0D0D"/>
          <w:sz w:val="26"/>
          <w:szCs w:val="26"/>
        </w:rPr>
        <w:t>Хуснуллина</w:t>
      </w:r>
      <w:proofErr w:type="spellEnd"/>
      <w:r w:rsidRPr="00F43A37">
        <w:rPr>
          <w:rFonts w:ascii="Calibri" w:eastAsia="Calibri" w:hAnsi="Calibri" w:cs="Times New Roman"/>
          <w:b/>
          <w:color w:val="0D0D0D"/>
          <w:sz w:val="26"/>
          <w:szCs w:val="26"/>
        </w:rPr>
        <w:t xml:space="preserve">  с   его  казанским  дружком  Хафизовым.</w:t>
      </w:r>
    </w:p>
    <w:p w:rsidR="0040054E" w:rsidRPr="007F1E03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Тысячи    жителей    огромного    района    с     </w:t>
      </w:r>
      <w:proofErr w:type="gramStart"/>
      <w:r w:rsidRPr="007F1E03">
        <w:rPr>
          <w:rFonts w:ascii="Calibri" w:eastAsia="Calibri" w:hAnsi="Calibri" w:cs="Times New Roman"/>
          <w:b/>
          <w:sz w:val="26"/>
          <w:szCs w:val="26"/>
        </w:rPr>
        <w:t>гигантскими</w:t>
      </w:r>
      <w:proofErr w:type="gramEnd"/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    </w:t>
      </w:r>
      <w:proofErr w:type="spellStart"/>
      <w:r w:rsidRPr="007F1E03">
        <w:rPr>
          <w:rFonts w:ascii="Calibri" w:eastAsia="Calibri" w:hAnsi="Calibri" w:cs="Times New Roman"/>
          <w:b/>
          <w:sz w:val="26"/>
          <w:szCs w:val="26"/>
        </w:rPr>
        <w:t>промзонами</w:t>
      </w:r>
      <w:proofErr w:type="spellEnd"/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1851A1" w:rsidRDefault="0040054E" w:rsidP="0040054E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proofErr w:type="gramStart"/>
      <w:r w:rsidRPr="007F1E03">
        <w:rPr>
          <w:rFonts w:ascii="Calibri" w:eastAsia="Calibri" w:hAnsi="Calibri" w:cs="Times New Roman"/>
          <w:b/>
          <w:sz w:val="26"/>
          <w:szCs w:val="26"/>
        </w:rPr>
        <w:t>и бескрайними, всё уплотняющимися жилыми кварталами, тысячи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7F1E03">
        <w:rPr>
          <w:rFonts w:ascii="Calibri" w:eastAsia="Calibri" w:hAnsi="Calibri" w:cs="Times New Roman"/>
          <w:b/>
          <w:sz w:val="26"/>
          <w:szCs w:val="26"/>
        </w:rPr>
        <w:t xml:space="preserve"> граждан</w:t>
      </w:r>
      <w:r w:rsidRPr="00AF031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столицы </w:t>
      </w:r>
      <w:r w:rsidRPr="00AF031F">
        <w:rPr>
          <w:rFonts w:ascii="Calibri" w:eastAsia="Calibri" w:hAnsi="Calibri" w:cs="Times New Roman"/>
          <w:b/>
          <w:sz w:val="26"/>
          <w:szCs w:val="26"/>
        </w:rPr>
        <w:t>социального государства»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оказались  вышвырнуты в  беззаконные  90-е:  наша  жизнь  определяется   не  законами  государства,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F031F">
        <w:rPr>
          <w:rFonts w:ascii="Calibri" w:eastAsia="Calibri" w:hAnsi="Calibri" w:cs="Calibri"/>
          <w:b/>
          <w:sz w:val="26"/>
          <w:szCs w:val="26"/>
        </w:rPr>
        <w:t>а</w:t>
      </w:r>
      <w:r>
        <w:rPr>
          <w:rFonts w:ascii="Calibri" w:eastAsia="Calibri" w:hAnsi="Calibri" w:cs="Calibri"/>
          <w:b/>
          <w:sz w:val="26"/>
          <w:szCs w:val="26"/>
        </w:rPr>
        <w:t xml:space="preserve">   административным  ресурсом, бесконтрольностью и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безнаказанностью </w:t>
      </w:r>
      <w:r>
        <w:rPr>
          <w:rFonts w:ascii="Calibri" w:eastAsia="Calibri" w:hAnsi="Calibri" w:cs="Calibri"/>
          <w:b/>
          <w:sz w:val="26"/>
          <w:szCs w:val="26"/>
        </w:rPr>
        <w:t xml:space="preserve">служебных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злоупотреблений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и алчностью </w:t>
      </w:r>
      <w:r>
        <w:rPr>
          <w:rFonts w:ascii="Calibri" w:eastAsia="Calibri" w:hAnsi="Calibri" w:cs="Calibri"/>
          <w:b/>
          <w:sz w:val="26"/>
          <w:szCs w:val="26"/>
        </w:rPr>
        <w:t>и  подлостью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  </w:t>
      </w:r>
      <w:proofErr w:type="spellStart"/>
      <w:r w:rsidRPr="00AF031F">
        <w:rPr>
          <w:rFonts w:ascii="Calibri" w:eastAsia="Calibri" w:hAnsi="Calibri" w:cs="Calibri"/>
          <w:b/>
          <w:sz w:val="26"/>
          <w:szCs w:val="26"/>
        </w:rPr>
        <w:t>бандитствующего</w:t>
      </w:r>
      <w:proofErr w:type="spellEnd"/>
      <w:r w:rsidRPr="00AF031F">
        <w:rPr>
          <w:rFonts w:ascii="Calibri" w:eastAsia="Calibri" w:hAnsi="Calibri" w:cs="Calibri"/>
          <w:b/>
          <w:sz w:val="26"/>
          <w:szCs w:val="26"/>
        </w:rPr>
        <w:t xml:space="preserve">   чиновника,   попир</w:t>
      </w:r>
      <w:r>
        <w:rPr>
          <w:rFonts w:ascii="Calibri" w:eastAsia="Calibri" w:hAnsi="Calibri" w:cs="Calibri"/>
          <w:b/>
          <w:sz w:val="26"/>
          <w:szCs w:val="26"/>
        </w:rPr>
        <w:t xml:space="preserve">ающего   законы  и  законные  права  </w:t>
      </w:r>
      <w:r w:rsidRPr="00AF031F">
        <w:rPr>
          <w:rFonts w:ascii="Calibri" w:eastAsia="Calibri" w:hAnsi="Calibri" w:cs="Calibri"/>
          <w:b/>
          <w:sz w:val="26"/>
          <w:szCs w:val="26"/>
        </w:rPr>
        <w:t xml:space="preserve">тысяч   граждан. </w:t>
      </w:r>
      <w:proofErr w:type="gramEnd"/>
    </w:p>
    <w:p w:rsidR="00D9637D" w:rsidRDefault="001851A1" w:rsidP="0040054E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ИМ  - </w:t>
      </w:r>
      <w:r w:rsidR="00D9637D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9637D">
        <w:rPr>
          <w:rFonts w:ascii="Calibri" w:eastAsia="Calibri" w:hAnsi="Calibri" w:cs="Calibri"/>
          <w:b/>
          <w:sz w:val="26"/>
          <w:szCs w:val="26"/>
        </w:rPr>
        <w:t xml:space="preserve">их   жирный   </w:t>
      </w:r>
      <w:r>
        <w:rPr>
          <w:rFonts w:ascii="Calibri" w:eastAsia="Calibri" w:hAnsi="Calibri" w:cs="Calibri"/>
          <w:b/>
          <w:sz w:val="26"/>
          <w:szCs w:val="26"/>
        </w:rPr>
        <w:t>бизнес</w:t>
      </w:r>
      <w:r w:rsidR="00D9637D">
        <w:rPr>
          <w:rFonts w:ascii="Calibri" w:eastAsia="Calibri" w:hAnsi="Calibri" w:cs="Calibri"/>
          <w:b/>
          <w:sz w:val="26"/>
          <w:szCs w:val="26"/>
        </w:rPr>
        <w:t xml:space="preserve">   важнее  здоровья  народа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</w:p>
    <w:p w:rsidR="0040054E" w:rsidRDefault="001851A1" w:rsidP="0040054E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А </w:t>
      </w:r>
      <w:r w:rsidR="00D9637D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 -  </w:t>
      </w:r>
      <w:r w:rsidR="00D9637D"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государству?!</w:t>
      </w:r>
      <w:r w:rsidR="0040054E">
        <w:rPr>
          <w:rFonts w:ascii="Calibri" w:eastAsia="Calibri" w:hAnsi="Calibri" w:cs="Calibri"/>
          <w:b/>
          <w:sz w:val="26"/>
          <w:szCs w:val="26"/>
        </w:rPr>
        <w:t>…</w:t>
      </w:r>
    </w:p>
    <w:p w:rsidR="0040054E" w:rsidRPr="00697C69" w:rsidRDefault="0040054E" w:rsidP="0040054E">
      <w:pPr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:rsidR="0040054E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>Б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есценная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природная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территория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-   очень   маленькая,   составляет 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менее  </w:t>
      </w:r>
      <w:r w:rsidRPr="00764148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764148">
        <w:rPr>
          <w:rFonts w:ascii="Calibri" w:eastAsia="Calibri" w:hAnsi="Calibri" w:cs="Times New Roman"/>
          <w:color w:val="0D0D0D"/>
          <w:sz w:val="28"/>
          <w:szCs w:val="28"/>
        </w:rPr>
        <w:t>1%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 от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территории   района</w:t>
      </w:r>
      <w:r>
        <w:rPr>
          <w:rFonts w:ascii="Calibri" w:eastAsia="Calibri" w:hAnsi="Calibri" w:cs="Times New Roman"/>
          <w:color w:val="0D0D0D"/>
          <w:sz w:val="26"/>
          <w:szCs w:val="26"/>
        </w:rPr>
        <w:t>.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При этом</w:t>
      </w:r>
      <w:proofErr w:type="gramStart"/>
      <w:r w:rsidRPr="00A13006">
        <w:rPr>
          <w:rFonts w:ascii="Calibri" w:eastAsia="Calibri" w:hAnsi="Calibri" w:cs="Times New Roman"/>
          <w:color w:val="0D0D0D"/>
          <w:sz w:val="26"/>
          <w:szCs w:val="26"/>
        </w:rPr>
        <w:t>,</w:t>
      </w:r>
      <w:proofErr w:type="gramEnd"/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неширокая полоса берега расположена прямо под ок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нами жилых кварталов,  где  при 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формировании   района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в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80-е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годы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дворы  застраивались  школами,   детсадами,   магазинами 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-   именно   с   учетом  того,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что   рядом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была   расположена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 общественная  природная   зона  отдыха.</w:t>
      </w:r>
    </w:p>
    <w:p w:rsidR="00D9637D" w:rsidRPr="000E7B95" w:rsidRDefault="00D9637D" w:rsidP="0040054E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40054E" w:rsidRPr="00A13006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A13006">
        <w:rPr>
          <w:rFonts w:ascii="Calibri" w:eastAsia="Calibri" w:hAnsi="Calibri" w:cs="Calibri"/>
          <w:sz w:val="26"/>
          <w:szCs w:val="26"/>
        </w:rPr>
        <w:t xml:space="preserve">Такая </w:t>
      </w:r>
      <w:r>
        <w:rPr>
          <w:rFonts w:ascii="Calibri" w:eastAsia="Calibri" w:hAnsi="Calibri" w:cs="Calibri"/>
          <w:sz w:val="26"/>
          <w:szCs w:val="26"/>
        </w:rPr>
        <w:t xml:space="preserve">драгоценная  природная </w:t>
      </w:r>
      <w:r w:rsidRPr="00A13006">
        <w:rPr>
          <w:rFonts w:ascii="Calibri" w:eastAsia="Calibri" w:hAnsi="Calibri" w:cs="Calibri"/>
          <w:sz w:val="26"/>
          <w:szCs w:val="26"/>
        </w:rPr>
        <w:t xml:space="preserve">территория в мегаполисе должна быть исключительно оберегаемой  природной,   общественной    и   рекреационной. </w:t>
      </w:r>
    </w:p>
    <w:p w:rsidR="0040054E" w:rsidRPr="00913B17" w:rsidRDefault="0040054E" w:rsidP="0040054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sz w:val="26"/>
          <w:szCs w:val="26"/>
        </w:rPr>
        <w:t xml:space="preserve">Таковой   эта    земля    и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sz w:val="26"/>
          <w:szCs w:val="26"/>
        </w:rPr>
        <w:t xml:space="preserve">  является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A13006">
        <w:rPr>
          <w:rFonts w:ascii="Calibri" w:eastAsia="Calibri" w:hAnsi="Calibri" w:cs="Calibri"/>
          <w:sz w:val="26"/>
          <w:szCs w:val="26"/>
        </w:rPr>
        <w:t xml:space="preserve">  согласно  </w:t>
      </w:r>
      <w:r>
        <w:rPr>
          <w:rFonts w:ascii="Calibri" w:eastAsia="Calibri" w:hAnsi="Calibri" w:cs="Calibri"/>
          <w:sz w:val="26"/>
          <w:szCs w:val="26"/>
        </w:rPr>
        <w:t xml:space="preserve"> действующему    </w:t>
      </w:r>
      <w:r w:rsidR="00D9637D">
        <w:rPr>
          <w:rFonts w:ascii="Calibri" w:eastAsia="Calibri" w:hAnsi="Calibri" w:cs="Calibri"/>
          <w:sz w:val="26"/>
          <w:szCs w:val="26"/>
        </w:rPr>
        <w:t>законодательству.</w:t>
      </w:r>
    </w:p>
    <w:p w:rsidR="0040054E" w:rsidRPr="00A13006" w:rsidRDefault="0040054E" w:rsidP="0040054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A13006">
        <w:rPr>
          <w:rFonts w:ascii="Calibri" w:eastAsia="Calibri" w:hAnsi="Calibri" w:cs="Calibri"/>
          <w:sz w:val="26"/>
          <w:szCs w:val="26"/>
        </w:rPr>
        <w:tab/>
        <w:t xml:space="preserve">На   такую  землю  в  нормальном  государстве  государственный  чиновник </w:t>
      </w:r>
    </w:p>
    <w:p w:rsidR="0040054E" w:rsidRPr="00A13006" w:rsidRDefault="0040054E" w:rsidP="0040054E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в  принципе не посмел  бы </w:t>
      </w:r>
      <w:r w:rsidRPr="00A13006">
        <w:rPr>
          <w:rFonts w:ascii="Calibri" w:eastAsia="Calibri" w:hAnsi="Calibri" w:cs="Calibri"/>
          <w:sz w:val="26"/>
          <w:szCs w:val="26"/>
        </w:rPr>
        <w:t xml:space="preserve">замахнуться, </w:t>
      </w:r>
      <w:r>
        <w:rPr>
          <w:rFonts w:ascii="Calibri" w:eastAsia="Calibri" w:hAnsi="Calibri" w:cs="Calibri"/>
          <w:sz w:val="26"/>
          <w:szCs w:val="26"/>
        </w:rPr>
        <w:t xml:space="preserve">сразу  после  сигнала граждан  </w:t>
      </w:r>
      <w:r w:rsidRPr="00A13006">
        <w:rPr>
          <w:rFonts w:ascii="Calibri" w:eastAsia="Calibri" w:hAnsi="Calibri" w:cs="Calibri"/>
          <w:sz w:val="26"/>
          <w:szCs w:val="26"/>
        </w:rPr>
        <w:t>была  бы  проведена  государственная  проверка,  и  коррупционер</w:t>
      </w:r>
      <w:r>
        <w:rPr>
          <w:rFonts w:ascii="Calibri" w:eastAsia="Calibri" w:hAnsi="Calibri" w:cs="Calibri"/>
          <w:sz w:val="26"/>
          <w:szCs w:val="26"/>
        </w:rPr>
        <w:t xml:space="preserve">  лишился </w:t>
      </w:r>
      <w:r w:rsidRPr="00A13006">
        <w:rPr>
          <w:rFonts w:ascii="Calibri" w:eastAsia="Calibri" w:hAnsi="Calibri" w:cs="Calibri"/>
          <w:sz w:val="26"/>
          <w:szCs w:val="26"/>
        </w:rPr>
        <w:t>бы   до</w:t>
      </w:r>
      <w:r>
        <w:rPr>
          <w:rFonts w:ascii="Calibri" w:eastAsia="Calibri" w:hAnsi="Calibri" w:cs="Calibri"/>
          <w:sz w:val="26"/>
          <w:szCs w:val="26"/>
        </w:rPr>
        <w:t>лжности,  а  то    и   пошел   под   суд.</w:t>
      </w:r>
    </w:p>
    <w:p w:rsidR="0040054E" w:rsidRPr="00A13006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Ценность   такой   территории   в   мегаполисе   возрастает    тысячекратно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 w:rsidRPr="00A13006">
        <w:rPr>
          <w:rFonts w:ascii="Calibri" w:eastAsia="Calibri" w:hAnsi="Calibri" w:cs="Times New Roman"/>
          <w:color w:val="0D0D0D"/>
          <w:sz w:val="26"/>
          <w:szCs w:val="26"/>
        </w:rPr>
        <w:lastRenderedPageBreak/>
        <w:t xml:space="preserve">сегодня,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при  нарастании  климатических,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эпидемическ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их,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социальных   осложнений,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усиливающегося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загрязнения  окружающей  среды  и  возраст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ающего дефицита  питьевой  воды.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</w:p>
    <w:p w:rsidR="0040054E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D0D0D"/>
          <w:sz w:val="26"/>
          <w:szCs w:val="26"/>
        </w:rPr>
      </w:pP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Очевидно,  что  должна возрастать  и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ответственность   власти,  и  о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собенно,   правоохранительных 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органов  за  здоровье  </w:t>
      </w:r>
      <w:r>
        <w:rPr>
          <w:rFonts w:ascii="Calibri" w:eastAsia="Calibri" w:hAnsi="Calibri" w:cs="Times New Roman"/>
          <w:color w:val="0D0D0D"/>
          <w:sz w:val="26"/>
          <w:szCs w:val="26"/>
        </w:rPr>
        <w:t xml:space="preserve"> 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>народа</w:t>
      </w:r>
      <w:r>
        <w:rPr>
          <w:rFonts w:ascii="Calibri" w:eastAsia="Calibri" w:hAnsi="Calibri" w:cs="Times New Roman"/>
          <w:color w:val="0D0D0D"/>
          <w:sz w:val="26"/>
          <w:szCs w:val="26"/>
        </w:rPr>
        <w:t>,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color w:val="0D0D0D"/>
          <w:sz w:val="26"/>
          <w:szCs w:val="26"/>
        </w:rPr>
        <w:t>особенно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 де</w:t>
      </w:r>
      <w:r>
        <w:rPr>
          <w:rFonts w:ascii="Calibri" w:eastAsia="Calibri" w:hAnsi="Calibri" w:cs="Times New Roman"/>
          <w:color w:val="0D0D0D"/>
          <w:sz w:val="26"/>
          <w:szCs w:val="26"/>
        </w:rPr>
        <w:t>тей  как  завтрашнего  народа, за охрану природы как  основы  благоприятной среды жизни.</w:t>
      </w:r>
      <w:r w:rsidRPr="00A13006">
        <w:rPr>
          <w:rFonts w:ascii="Calibri" w:eastAsia="Calibri" w:hAnsi="Calibri" w:cs="Times New Roman"/>
          <w:color w:val="0D0D0D"/>
          <w:sz w:val="26"/>
          <w:szCs w:val="26"/>
        </w:rPr>
        <w:t xml:space="preserve">  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Pr="00A13006" w:rsidRDefault="0040054E" w:rsidP="0040054E">
      <w:pPr>
        <w:spacing w:after="0" w:line="240" w:lineRule="auto"/>
        <w:ind w:firstLine="708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Даже  после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того,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мы,  жители  расследовали  </w:t>
      </w:r>
      <w:r>
        <w:rPr>
          <w:sz w:val="26"/>
          <w:szCs w:val="26"/>
        </w:rPr>
        <w:t xml:space="preserve">цепочку </w:t>
      </w:r>
      <w:r w:rsidRPr="00A13006">
        <w:rPr>
          <w:sz w:val="26"/>
          <w:szCs w:val="26"/>
        </w:rPr>
        <w:t xml:space="preserve"> мошенничеств, </w:t>
      </w:r>
    </w:p>
    <w:p w:rsidR="0040054E" w:rsidRPr="00A13006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 махинаций  и  злоупотреблений  </w:t>
      </w:r>
      <w:proofErr w:type="spellStart"/>
      <w:r w:rsidRPr="00A13006">
        <w:rPr>
          <w:sz w:val="26"/>
          <w:szCs w:val="26"/>
        </w:rPr>
        <w:t>Хуснуллина</w:t>
      </w:r>
      <w:proofErr w:type="spellEnd"/>
      <w:r w:rsidRPr="00A13006">
        <w:rPr>
          <w:sz w:val="26"/>
          <w:szCs w:val="26"/>
        </w:rPr>
        <w:t xml:space="preserve">,  мы  первое  время  не  упоминали </w:t>
      </w:r>
    </w:p>
    <w:p w:rsidR="0040054E" w:rsidRPr="00A13006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его   фамилии,  а  потом   поняли,  что   напрасно,   потому    что   в   ответ  получали </w:t>
      </w:r>
    </w:p>
    <w:p w:rsidR="00D9637D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4"/>
          <w:szCs w:val="24"/>
        </w:rPr>
        <w:t>ЛОЖЬ  И  БЕЗДЕЙСТВИЕ</w:t>
      </w:r>
      <w:r w:rsidRPr="00A13006">
        <w:rPr>
          <w:sz w:val="26"/>
          <w:szCs w:val="26"/>
        </w:rPr>
        <w:t xml:space="preserve">  чиновников  всех  мастей,  обусловленное  именно  тем,  что</w:t>
      </w:r>
    </w:p>
    <w:p w:rsidR="00D9637D" w:rsidRDefault="00D9637D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Pr="00A13006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   они   первым    делом    выясняют,    КТО    именно   позволяет   себе   действовать 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>так  нагло,  а   затем отписывают гражданам лживые  и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даже  профессионально безграмотные отписки,  </w:t>
      </w:r>
      <w:r>
        <w:rPr>
          <w:sz w:val="26"/>
          <w:szCs w:val="26"/>
        </w:rPr>
        <w:t>лишь</w:t>
      </w:r>
      <w:r w:rsidRPr="00A13006">
        <w:rPr>
          <w:sz w:val="26"/>
          <w:szCs w:val="26"/>
        </w:rPr>
        <w:t xml:space="preserve">  не 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прогневить  </w:t>
      </w:r>
      <w:r w:rsidRPr="00A13006">
        <w:rPr>
          <w:sz w:val="24"/>
          <w:szCs w:val="24"/>
        </w:rPr>
        <w:t>НАЧАЛЬНИКА</w:t>
      </w:r>
      <w:r w:rsidRPr="00A13006">
        <w:rPr>
          <w:sz w:val="26"/>
          <w:szCs w:val="26"/>
        </w:rPr>
        <w:t>.</w:t>
      </w:r>
    </w:p>
    <w:p w:rsidR="00FE1C4B" w:rsidRPr="00A13006" w:rsidRDefault="00FE1C4B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Pr="00A13006" w:rsidRDefault="0040054E" w:rsidP="0040054E">
      <w:pPr>
        <w:spacing w:after="0" w:line="240" w:lineRule="auto"/>
        <w:ind w:firstLine="708"/>
        <w:rPr>
          <w:sz w:val="26"/>
          <w:szCs w:val="26"/>
        </w:rPr>
      </w:pPr>
      <w:r w:rsidRPr="00A13006">
        <w:rPr>
          <w:sz w:val="26"/>
          <w:szCs w:val="26"/>
        </w:rPr>
        <w:t xml:space="preserve">Чтобы чиновники  сразу  поняли,  что   не  только  они,  но  и   жители   </w:t>
      </w:r>
    </w:p>
    <w:p w:rsidR="0040054E" w:rsidRPr="00A13006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A13006">
        <w:rPr>
          <w:sz w:val="26"/>
          <w:szCs w:val="26"/>
        </w:rPr>
        <w:t xml:space="preserve">всё    знают    и     понимают     суть     и   сложности     коррупционной     проблемы,    </w:t>
      </w:r>
    </w:p>
    <w:p w:rsidR="0040054E" w:rsidRPr="00A13006" w:rsidRDefault="0040054E" w:rsidP="0040054E">
      <w:pPr>
        <w:spacing w:after="0" w:line="240" w:lineRule="auto"/>
        <w:rPr>
          <w:sz w:val="26"/>
          <w:szCs w:val="26"/>
        </w:rPr>
      </w:pPr>
      <w:r w:rsidRPr="00A13006">
        <w:rPr>
          <w:sz w:val="26"/>
          <w:szCs w:val="26"/>
        </w:rPr>
        <w:t xml:space="preserve">мы    стали    в    своих    обращениях    прямо    указывать    на    организующую    и   </w:t>
      </w:r>
      <w:proofErr w:type="spellStart"/>
      <w:r w:rsidRPr="00A13006">
        <w:rPr>
          <w:sz w:val="26"/>
          <w:szCs w:val="26"/>
        </w:rPr>
        <w:t>крыш</w:t>
      </w:r>
      <w:r>
        <w:rPr>
          <w:sz w:val="26"/>
          <w:szCs w:val="26"/>
        </w:rPr>
        <w:t>ующую</w:t>
      </w:r>
      <w:proofErr w:type="spellEnd"/>
      <w:r>
        <w:rPr>
          <w:sz w:val="26"/>
          <w:szCs w:val="26"/>
        </w:rPr>
        <w:t xml:space="preserve">  роль  </w:t>
      </w:r>
      <w:proofErr w:type="spellStart"/>
      <w:r>
        <w:rPr>
          <w:sz w:val="26"/>
          <w:szCs w:val="26"/>
        </w:rPr>
        <w:t>Хуснуллина</w:t>
      </w:r>
      <w:proofErr w:type="spellEnd"/>
      <w:r>
        <w:rPr>
          <w:sz w:val="26"/>
          <w:szCs w:val="26"/>
        </w:rPr>
        <w:t xml:space="preserve">,  на  его  коррупционную  выгоду  в   </w:t>
      </w:r>
      <w:r w:rsidRPr="00A13006">
        <w:rPr>
          <w:sz w:val="26"/>
          <w:szCs w:val="26"/>
        </w:rPr>
        <w:t>беззакониях.</w:t>
      </w:r>
    </w:p>
    <w:p w:rsidR="0040054E" w:rsidRPr="00A13006" w:rsidRDefault="0040054E" w:rsidP="0040054E">
      <w:pPr>
        <w:spacing w:after="0" w:line="240" w:lineRule="auto"/>
        <w:rPr>
          <w:sz w:val="26"/>
          <w:szCs w:val="26"/>
        </w:rPr>
      </w:pPr>
    </w:p>
    <w:p w:rsidR="0040054E" w:rsidRDefault="0040054E" w:rsidP="0040054E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Мы</w:t>
      </w:r>
      <w:r w:rsidRPr="00A13006">
        <w:rPr>
          <w:sz w:val="26"/>
          <w:szCs w:val="26"/>
        </w:rPr>
        <w:t xml:space="preserve">  распутали  клубок  коррупционных    манипуляций   временщика,  нагло,  алчно  и  </w:t>
      </w:r>
      <w:r w:rsidRPr="00A13006">
        <w:rPr>
          <w:sz w:val="24"/>
          <w:szCs w:val="24"/>
        </w:rPr>
        <w:t>НАВСЕГДА</w:t>
      </w:r>
      <w:r w:rsidRPr="00A13006">
        <w:rPr>
          <w:sz w:val="26"/>
          <w:szCs w:val="26"/>
        </w:rPr>
        <w:t xml:space="preserve">   отнимающего  у  москвичей   зону   извечного   семейного    отдыха  и  спорта,  «малую  родину</w:t>
      </w:r>
      <w:r>
        <w:rPr>
          <w:sz w:val="26"/>
          <w:szCs w:val="26"/>
        </w:rPr>
        <w:t xml:space="preserve">»  –   у  наших  детей </w:t>
      </w:r>
      <w:r w:rsidRPr="00A13006">
        <w:rPr>
          <w:sz w:val="26"/>
          <w:szCs w:val="26"/>
        </w:rPr>
        <w:t>под    развесистую   клюкву   демагогии   про   «со</w:t>
      </w:r>
      <w:r>
        <w:rPr>
          <w:sz w:val="26"/>
          <w:szCs w:val="26"/>
        </w:rPr>
        <w:t xml:space="preserve">ветоваться   с   москвичами»,  </w:t>
      </w:r>
      <w:r w:rsidRPr="00A13006">
        <w:rPr>
          <w:sz w:val="26"/>
          <w:szCs w:val="26"/>
        </w:rPr>
        <w:t>про   «город,   удобный   для   жизни»,</w:t>
      </w:r>
      <w:r>
        <w:rPr>
          <w:sz w:val="26"/>
          <w:szCs w:val="26"/>
        </w:rPr>
        <w:t xml:space="preserve"> </w:t>
      </w:r>
      <w:r w:rsidRPr="00A13006">
        <w:rPr>
          <w:sz w:val="26"/>
          <w:szCs w:val="26"/>
        </w:rPr>
        <w:t xml:space="preserve"> про   </w:t>
      </w:r>
      <w:r>
        <w:rPr>
          <w:sz w:val="26"/>
          <w:szCs w:val="26"/>
        </w:rPr>
        <w:t xml:space="preserve">«парки   шаговой доступности»… </w:t>
      </w:r>
      <w:proofErr w:type="gramEnd"/>
    </w:p>
    <w:p w:rsidR="0040054E" w:rsidRDefault="0040054E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Default="0040054E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Default="0040054E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Pr="00ED63F5" w:rsidRDefault="0040054E" w:rsidP="0040054E">
      <w:pPr>
        <w:pStyle w:val="a3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НЕ  ДОБИВШИСЬ </w:t>
      </w:r>
      <w:r w:rsidRPr="00ED63F5">
        <w:rPr>
          <w:rFonts w:cstheme="minorHAnsi"/>
          <w:b/>
          <w:sz w:val="32"/>
          <w:szCs w:val="32"/>
          <w:u w:val="single"/>
        </w:rPr>
        <w:t xml:space="preserve">ОТ  ПРОКУРОРОВ НАДЗОРА  </w:t>
      </w:r>
      <w:r>
        <w:rPr>
          <w:rFonts w:cstheme="minorHAnsi"/>
          <w:b/>
          <w:sz w:val="32"/>
          <w:szCs w:val="32"/>
          <w:u w:val="single"/>
        </w:rPr>
        <w:t xml:space="preserve">ЗА  </w:t>
      </w:r>
      <w:r w:rsidRPr="00ED63F5">
        <w:rPr>
          <w:rFonts w:cstheme="minorHAnsi"/>
          <w:b/>
          <w:sz w:val="32"/>
          <w:szCs w:val="32"/>
          <w:u w:val="single"/>
        </w:rPr>
        <w:t xml:space="preserve">ИСПОЛНЕНИЕМ ЗАКОНОДАТЕЛЬСТВА,    ЖИТЕЛИ    ВЫПОЛНИЛИ    ИХ      РАБОТУ   -  </w:t>
      </w:r>
    </w:p>
    <w:p w:rsidR="0040054E" w:rsidRPr="002D1855" w:rsidRDefault="0040054E" w:rsidP="0040054E">
      <w:pPr>
        <w:pStyle w:val="a3"/>
        <w:rPr>
          <w:rFonts w:cstheme="minorHAnsi"/>
          <w:b/>
          <w:sz w:val="28"/>
          <w:szCs w:val="28"/>
          <w:u w:val="single"/>
        </w:rPr>
      </w:pPr>
      <w:r w:rsidRPr="002D1855">
        <w:rPr>
          <w:rFonts w:cstheme="minorHAnsi"/>
          <w:b/>
          <w:sz w:val="26"/>
          <w:szCs w:val="26"/>
          <w:u w:val="single"/>
        </w:rPr>
        <w:t xml:space="preserve">-    </w:t>
      </w:r>
      <w:r w:rsidRPr="002D1855">
        <w:rPr>
          <w:rFonts w:cstheme="minorHAnsi"/>
          <w:b/>
          <w:sz w:val="28"/>
          <w:szCs w:val="28"/>
          <w:u w:val="single"/>
        </w:rPr>
        <w:t xml:space="preserve">провели   тщательное  расследование  этапов  и  фактов  коррупционного    преступления    и   выявили    множество    нарушений     конкретных    норм,     требований   и   ограничений    действующего    законодательства,   а   также   злоупотреблений   служебным    положением   </w:t>
      </w:r>
      <w:proofErr w:type="spellStart"/>
      <w:r w:rsidRPr="002D1855">
        <w:rPr>
          <w:rFonts w:cstheme="minorHAnsi"/>
          <w:b/>
          <w:sz w:val="28"/>
          <w:szCs w:val="28"/>
          <w:u w:val="single"/>
        </w:rPr>
        <w:t>Хуснуллина</w:t>
      </w:r>
      <w:proofErr w:type="spellEnd"/>
      <w:r w:rsidRPr="002D1855">
        <w:rPr>
          <w:rFonts w:cstheme="minorHAnsi"/>
          <w:b/>
          <w:sz w:val="28"/>
          <w:szCs w:val="28"/>
          <w:u w:val="single"/>
        </w:rPr>
        <w:t>,   а также   фактов   мошенничества   и   служебного  подлога   его   подручных:</w:t>
      </w:r>
    </w:p>
    <w:p w:rsidR="0040054E" w:rsidRDefault="0040054E" w:rsidP="0040054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Земельный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участок  по адресу: проезд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Досфлота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, вл.10, </w:t>
      </w:r>
      <w:r>
        <w:rPr>
          <w:rFonts w:ascii="Calibri" w:eastAsia="Calibri" w:hAnsi="Calibri" w:cs="Times New Roman"/>
          <w:sz w:val="26"/>
          <w:szCs w:val="26"/>
        </w:rPr>
        <w:t xml:space="preserve">стр.1,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на   который   оформили   ГПЗУ   в   2012г.   под  строительство  гостиницы,  был   выделен  префектом  СЗАО  в 1997г.  вокруг одного из корпусов спортивного комплекса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«СК «Старт», переданного  за  долги  Московскому  индустриальному банку. </w:t>
      </w:r>
    </w:p>
    <w:p w:rsidR="00531430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В договоре аренды земельного участка разрешенным использованием земельного  участка,  соответственно,  было указано: «ЭКСПЛУАТАЦИЯ  Б</w:t>
      </w:r>
      <w:r>
        <w:rPr>
          <w:rFonts w:ascii="Calibri" w:eastAsia="Calibri" w:hAnsi="Calibri" w:cs="Times New Roman"/>
          <w:sz w:val="26"/>
          <w:szCs w:val="26"/>
        </w:rPr>
        <w:t xml:space="preserve">АНКОВСКОГО УЧРЕЖДЕНИЯ».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Действующим </w:t>
      </w:r>
      <w:r>
        <w:rPr>
          <w:rFonts w:ascii="Calibri" w:eastAsia="Calibri" w:hAnsi="Calibri" w:cs="Times New Roman"/>
          <w:sz w:val="26"/>
          <w:szCs w:val="26"/>
        </w:rPr>
        <w:t xml:space="preserve">ныне </w:t>
      </w:r>
      <w:r w:rsidRPr="00F37165">
        <w:rPr>
          <w:rFonts w:ascii="Calibri" w:eastAsia="Calibri" w:hAnsi="Calibri" w:cs="Times New Roman"/>
          <w:sz w:val="26"/>
          <w:szCs w:val="26"/>
        </w:rPr>
        <w:t>Постановле</w:t>
      </w:r>
      <w:r>
        <w:rPr>
          <w:rFonts w:ascii="Calibri" w:eastAsia="Calibri" w:hAnsi="Calibri" w:cs="Times New Roman"/>
          <w:sz w:val="26"/>
          <w:szCs w:val="26"/>
        </w:rPr>
        <w:t xml:space="preserve">нием правительства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Москвы  №38 от 1</w:t>
      </w:r>
      <w:r w:rsidRPr="00F37165">
        <w:rPr>
          <w:rFonts w:ascii="Calibri" w:eastAsia="Calibri" w:hAnsi="Calibri" w:cs="Times New Roman"/>
          <w:sz w:val="26"/>
          <w:szCs w:val="26"/>
        </w:rPr>
        <w:t>999г.  участок  был  включен  в  состав территорий  ПРИРОДНОГО  КОМПЛЕКСА   МОСКВЫ  № 41   «Парк на Лодочной»  с  режимом  №2, который  допускает только строительство объектов, необходимых для поддержания</w:t>
      </w:r>
      <w:r>
        <w:rPr>
          <w:rFonts w:ascii="Calibri" w:eastAsia="Calibri" w:hAnsi="Calibri" w:cs="Times New Roman"/>
          <w:sz w:val="26"/>
          <w:szCs w:val="26"/>
        </w:rPr>
        <w:t xml:space="preserve"> природной  территории,  поэтому использование как  банковского  учреждения 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 было  </w:t>
      </w:r>
      <w:r w:rsidRPr="00F37165">
        <w:rPr>
          <w:rFonts w:ascii="Calibri" w:eastAsia="Calibri" w:hAnsi="Calibri" w:cs="Times New Roman"/>
          <w:sz w:val="26"/>
          <w:szCs w:val="26"/>
        </w:rPr>
        <w:t>разреш</w:t>
      </w:r>
      <w:r>
        <w:rPr>
          <w:rFonts w:ascii="Calibri" w:eastAsia="Calibri" w:hAnsi="Calibri" w:cs="Times New Roman"/>
          <w:sz w:val="26"/>
          <w:szCs w:val="26"/>
        </w:rPr>
        <w:t xml:space="preserve">ено,   и    здание   пустовало. </w:t>
      </w:r>
    </w:p>
    <w:p w:rsidR="0040054E" w:rsidRPr="00F37165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4A2E83">
        <w:rPr>
          <w:rFonts w:ascii="Calibri" w:eastAsia="Calibri" w:hAnsi="Calibri" w:cs="Times New Roman"/>
          <w:sz w:val="26"/>
          <w:szCs w:val="26"/>
        </w:rPr>
        <w:t xml:space="preserve">Сразу  после  воцарения  на  Москве  </w:t>
      </w:r>
      <w:proofErr w:type="spellStart"/>
      <w:r w:rsidRPr="004A2E83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4A2E83">
        <w:rPr>
          <w:rFonts w:ascii="Calibri" w:eastAsia="Calibri" w:hAnsi="Calibri" w:cs="Times New Roman"/>
          <w:sz w:val="26"/>
          <w:szCs w:val="26"/>
        </w:rPr>
        <w:t xml:space="preserve">  приметил  наше запущенное, но живописное  побережье,  и  уже в  2012г. интерес новоявленного главного московского градостроителя  </w:t>
      </w:r>
      <w:proofErr w:type="spellStart"/>
      <w:r w:rsidRPr="004A2E83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4A2E83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активно  </w:t>
      </w:r>
      <w:r w:rsidRPr="004A2E83">
        <w:rPr>
          <w:rFonts w:ascii="Calibri" w:eastAsia="Calibri" w:hAnsi="Calibri" w:cs="Times New Roman"/>
          <w:sz w:val="26"/>
          <w:szCs w:val="26"/>
        </w:rPr>
        <w:t>проявился:  здание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было </w:t>
      </w:r>
      <w:r>
        <w:rPr>
          <w:rFonts w:ascii="Calibri" w:eastAsia="Calibri" w:hAnsi="Calibri" w:cs="Times New Roman"/>
          <w:sz w:val="26"/>
          <w:szCs w:val="26"/>
        </w:rPr>
        <w:t xml:space="preserve"> выкуплено  назад   «Стартом»,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соответственно,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договор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аренды  земельного  участка  был  вновь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переоформлен  на   «СК «Старт».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r w:rsidRPr="00F37165">
        <w:rPr>
          <w:rFonts w:ascii="Calibri" w:eastAsia="Calibri" w:hAnsi="Calibri" w:cs="Times New Roman"/>
          <w:sz w:val="26"/>
          <w:szCs w:val="26"/>
        </w:rPr>
        <w:t>Но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участок  не   был   возвращен</w:t>
      </w:r>
      <w:r>
        <w:rPr>
          <w:rFonts w:ascii="Calibri" w:eastAsia="Calibri" w:hAnsi="Calibri" w:cs="Times New Roman"/>
          <w:sz w:val="26"/>
          <w:szCs w:val="26"/>
        </w:rPr>
        <w:t xml:space="preserve"> в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состав </w:t>
      </w:r>
      <w:r>
        <w:rPr>
          <w:rFonts w:ascii="Calibri" w:eastAsia="Calibri" w:hAnsi="Calibri" w:cs="Times New Roman"/>
          <w:sz w:val="26"/>
          <w:szCs w:val="26"/>
        </w:rPr>
        <w:t xml:space="preserve">общего участка </w:t>
      </w:r>
      <w:r w:rsidRPr="00F37165">
        <w:rPr>
          <w:rFonts w:ascii="Calibri" w:eastAsia="Calibri" w:hAnsi="Calibri" w:cs="Times New Roman"/>
          <w:sz w:val="26"/>
          <w:szCs w:val="26"/>
        </w:rPr>
        <w:t>С</w:t>
      </w:r>
      <w:r>
        <w:rPr>
          <w:rFonts w:ascii="Calibri" w:eastAsia="Calibri" w:hAnsi="Calibri" w:cs="Times New Roman"/>
          <w:sz w:val="26"/>
          <w:szCs w:val="26"/>
        </w:rPr>
        <w:t xml:space="preserve">портивного </w:t>
      </w:r>
      <w:r w:rsidRPr="00F37165">
        <w:rPr>
          <w:rFonts w:ascii="Calibri" w:eastAsia="Calibri" w:hAnsi="Calibri" w:cs="Times New Roman"/>
          <w:sz w:val="26"/>
          <w:szCs w:val="26"/>
        </w:rPr>
        <w:t>К</w:t>
      </w:r>
      <w:r>
        <w:rPr>
          <w:rFonts w:ascii="Calibri" w:eastAsia="Calibri" w:hAnsi="Calibri" w:cs="Times New Roman"/>
          <w:sz w:val="26"/>
          <w:szCs w:val="26"/>
        </w:rPr>
        <w:t>омплекса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«Ст</w:t>
      </w:r>
      <w:r>
        <w:rPr>
          <w:rFonts w:ascii="Calibri" w:eastAsia="Calibri" w:hAnsi="Calibri" w:cs="Times New Roman"/>
          <w:sz w:val="26"/>
          <w:szCs w:val="26"/>
        </w:rPr>
        <w:t xml:space="preserve">арт»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для воссоздания на прибрежной территории крайне необходимого жителям спортивного общества,  о  чем  многократно  просили  люди  новых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прогрессивных   руководителей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Москвы. </w:t>
      </w:r>
    </w:p>
    <w:p w:rsidR="0040054E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Наоборот,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вскоре,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ТАЙКОМ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от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жителей,  без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информирования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жителей</w:t>
      </w:r>
    </w:p>
    <w:p w:rsidR="0040054E" w:rsidRPr="003142F1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 и  муниципальных  депутатов,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в  прямое  нарушение требования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                                               Градостроительного  кодекса  города Москвы</w:t>
      </w:r>
      <w:r w:rsidR="00FE1C4B">
        <w:rPr>
          <w:rFonts w:ascii="Calibri" w:eastAsia="Calibri" w:hAnsi="Calibri" w:cs="Times New Roman"/>
          <w:sz w:val="26"/>
          <w:szCs w:val="26"/>
          <w:lang w:eastAsia="ru-RU"/>
        </w:rPr>
        <w:t xml:space="preserve"> о предоставлении жителям Москвы достоверной, своевременной  и  полной  информации о планируемом развитии </w:t>
      </w:r>
    </w:p>
    <w:p w:rsidR="0040054E" w:rsidRPr="006C6366" w:rsidRDefault="0040054E" w:rsidP="0040054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</w:t>
      </w:r>
      <w:r w:rsidRPr="004F022F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6C6366">
        <w:rPr>
          <w:rFonts w:ascii="Calibri" w:eastAsia="Calibri" w:hAnsi="Calibri" w:cs="Times New Roman"/>
          <w:sz w:val="28"/>
          <w:szCs w:val="28"/>
        </w:rPr>
        <w:t>был   оформлен   Градостроительный   план   земельного   участка   (ГПЗУ)</w:t>
      </w:r>
      <w:r w:rsidRPr="006C6366">
        <w:rPr>
          <w:rFonts w:ascii="Calibri" w:eastAsia="Calibri" w:hAnsi="Calibri" w:cs="Times New Roman"/>
          <w:i/>
          <w:sz w:val="28"/>
          <w:szCs w:val="28"/>
        </w:rPr>
        <w:t xml:space="preserve">  </w:t>
      </w:r>
      <w:r w:rsidRPr="006C636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0054E" w:rsidRPr="006C6366" w:rsidRDefault="0040054E" w:rsidP="0040054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6366">
        <w:rPr>
          <w:rFonts w:ascii="Calibri" w:eastAsia="Calibri" w:hAnsi="Calibri" w:cs="Times New Roman"/>
          <w:sz w:val="28"/>
          <w:szCs w:val="28"/>
        </w:rPr>
        <w:t>на   строительство   гостиницы.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7B1400" w:rsidRDefault="007B1400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i/>
          <w:sz w:val="26"/>
          <w:szCs w:val="26"/>
        </w:rPr>
        <w:t xml:space="preserve">              </w:t>
      </w:r>
      <w:r w:rsidRPr="00ED63F5">
        <w:rPr>
          <w:rFonts w:ascii="Calibri" w:eastAsia="Calibri" w:hAnsi="Calibri" w:cs="Times New Roman"/>
          <w:b/>
          <w:sz w:val="36"/>
          <w:szCs w:val="36"/>
        </w:rPr>
        <w:t>ГПЗУ</w:t>
      </w:r>
      <w:r w:rsidRPr="00ED63F5">
        <w:rPr>
          <w:rFonts w:ascii="Times New Roman" w:eastAsia="Noto Sans CJK SC Regular" w:hAnsi="Times New Roman" w:cs="Times New Roman"/>
          <w:b/>
          <w:sz w:val="32"/>
          <w:szCs w:val="32"/>
          <w:lang w:eastAsia="zh-CN" w:bidi="hi-IN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ED63F5">
        <w:rPr>
          <w:rFonts w:ascii="Calibri" w:eastAsia="Calibri" w:hAnsi="Calibri" w:cs="Times New Roman"/>
          <w:b/>
          <w:sz w:val="32"/>
          <w:szCs w:val="32"/>
        </w:rPr>
        <w:t>(Градостроительны</w:t>
      </w:r>
      <w:r>
        <w:rPr>
          <w:rFonts w:ascii="Calibri" w:eastAsia="Calibri" w:hAnsi="Calibri" w:cs="Times New Roman"/>
          <w:b/>
          <w:sz w:val="32"/>
          <w:szCs w:val="32"/>
        </w:rPr>
        <w:t xml:space="preserve">й план </w:t>
      </w:r>
      <w:r w:rsidRPr="00ED63F5">
        <w:rPr>
          <w:rFonts w:ascii="Calibri" w:eastAsia="Calibri" w:hAnsi="Calibri" w:cs="Times New Roman"/>
          <w:b/>
          <w:sz w:val="32"/>
          <w:szCs w:val="32"/>
        </w:rPr>
        <w:t>з</w:t>
      </w:r>
      <w:r>
        <w:rPr>
          <w:rFonts w:ascii="Calibri" w:eastAsia="Calibri" w:hAnsi="Calibri" w:cs="Times New Roman"/>
          <w:b/>
          <w:sz w:val="32"/>
          <w:szCs w:val="32"/>
        </w:rPr>
        <w:t>емельного участка) 2012г.:</w:t>
      </w:r>
    </w:p>
    <w:p w:rsidR="0040054E" w:rsidRPr="00697C69" w:rsidRDefault="0040054E" w:rsidP="0040054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основа</w:t>
      </w:r>
      <w:r w:rsidRPr="00697C69">
        <w:rPr>
          <w:rFonts w:ascii="Calibri" w:eastAsia="Calibri" w:hAnsi="Calibri" w:cs="Times New Roman"/>
          <w:sz w:val="28"/>
          <w:szCs w:val="28"/>
        </w:rPr>
        <w:t xml:space="preserve"> противозаконного строительства Апартаментов  в  береговой зоне  Химкинского  </w:t>
      </w:r>
      <w:r w:rsidRPr="00697C69">
        <w:rPr>
          <w:rFonts w:ascii="Calibri" w:eastAsia="Calibri" w:hAnsi="Calibri" w:cs="Calibri"/>
          <w:sz w:val="28"/>
          <w:szCs w:val="28"/>
        </w:rPr>
        <w:t>водохранилища</w:t>
      </w:r>
      <w:r w:rsidRPr="00697C69">
        <w:rPr>
          <w:rFonts w:ascii="Calibri" w:eastAsia="Calibri" w:hAnsi="Calibri" w:cs="Times New Roman"/>
          <w:sz w:val="28"/>
          <w:szCs w:val="28"/>
        </w:rPr>
        <w:t xml:space="preserve">  в  районе  Южное  Тушино  по  адресу: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697C69">
        <w:rPr>
          <w:rFonts w:ascii="Calibri" w:eastAsia="Calibri" w:hAnsi="Calibri" w:cs="Times New Roman"/>
          <w:sz w:val="28"/>
          <w:szCs w:val="28"/>
        </w:rPr>
        <w:t xml:space="preserve">проезд   </w:t>
      </w:r>
      <w:proofErr w:type="spellStart"/>
      <w:r w:rsidRPr="00697C69"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 w:rsidRPr="00697C69">
        <w:rPr>
          <w:rFonts w:ascii="Calibri" w:eastAsia="Calibri" w:hAnsi="Calibri" w:cs="Times New Roman"/>
          <w:sz w:val="28"/>
          <w:szCs w:val="28"/>
        </w:rPr>
        <w:t xml:space="preserve">, вл.10, стр.1,   </w:t>
      </w:r>
      <w:r>
        <w:rPr>
          <w:rFonts w:ascii="Calibri" w:eastAsia="Calibri" w:hAnsi="Calibri" w:cs="Times New Roman"/>
          <w:sz w:val="28"/>
          <w:szCs w:val="28"/>
        </w:rPr>
        <w:t xml:space="preserve"> -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ED63F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36"/>
          <w:szCs w:val="36"/>
        </w:rPr>
        <w:t>мошеннический:</w:t>
      </w:r>
      <w:r w:rsidRPr="00ED63F5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7B1400" w:rsidRDefault="007B1400" w:rsidP="0040054E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40054E" w:rsidRDefault="0040054E" w:rsidP="0040054E">
      <w:pPr>
        <w:pStyle w:val="a3"/>
        <w:jc w:val="both"/>
        <w:rPr>
          <w:rFonts w:cstheme="minorHAnsi"/>
          <w:sz w:val="26"/>
          <w:szCs w:val="26"/>
        </w:rPr>
      </w:pPr>
      <w:r w:rsidRPr="00B1489F">
        <w:rPr>
          <w:rFonts w:cstheme="minorHAnsi"/>
          <w:b/>
          <w:sz w:val="52"/>
          <w:szCs w:val="52"/>
        </w:rPr>
        <w:t>1.</w:t>
      </w:r>
      <w:r>
        <w:rPr>
          <w:rFonts w:cstheme="minorHAnsi"/>
          <w:sz w:val="52"/>
          <w:szCs w:val="52"/>
        </w:rPr>
        <w:t xml:space="preserve"> </w:t>
      </w:r>
      <w:r>
        <w:rPr>
          <w:rFonts w:cstheme="minorHAnsi"/>
          <w:sz w:val="26"/>
          <w:szCs w:val="26"/>
        </w:rPr>
        <w:t>В</w:t>
      </w:r>
      <w:r w:rsidRPr="00283F02">
        <w:rPr>
          <w:rFonts w:cstheme="minorHAnsi"/>
          <w:sz w:val="26"/>
          <w:szCs w:val="26"/>
        </w:rPr>
        <w:t xml:space="preserve"> тексте ГПЗУ при </w:t>
      </w:r>
      <w:r>
        <w:rPr>
          <w:rFonts w:cstheme="minorHAnsi"/>
          <w:sz w:val="26"/>
          <w:szCs w:val="26"/>
        </w:rPr>
        <w:t xml:space="preserve">избыточно </w:t>
      </w:r>
      <w:r w:rsidRPr="00283F02">
        <w:rPr>
          <w:rFonts w:cstheme="minorHAnsi"/>
          <w:sz w:val="26"/>
          <w:szCs w:val="26"/>
        </w:rPr>
        <w:t xml:space="preserve">подробном изложении </w:t>
      </w:r>
      <w:r w:rsidRPr="002045CE">
        <w:rPr>
          <w:rFonts w:cstheme="minorHAnsi"/>
          <w:b/>
          <w:sz w:val="26"/>
          <w:szCs w:val="26"/>
        </w:rPr>
        <w:t>ст.65</w:t>
      </w:r>
      <w:r w:rsidRPr="00283F02">
        <w:rPr>
          <w:rFonts w:cstheme="minorHAnsi"/>
          <w:sz w:val="26"/>
          <w:szCs w:val="26"/>
        </w:rPr>
        <w:t xml:space="preserve"> </w:t>
      </w:r>
      <w:r w:rsidRPr="002045CE">
        <w:rPr>
          <w:rFonts w:cstheme="minorHAnsi"/>
          <w:sz w:val="28"/>
          <w:szCs w:val="28"/>
        </w:rPr>
        <w:t>преднамеренно</w:t>
      </w:r>
      <w:r w:rsidRPr="00283F02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                         </w:t>
      </w:r>
      <w:r w:rsidRPr="00ED63F5">
        <w:rPr>
          <w:rFonts w:cstheme="minorHAnsi"/>
          <w:sz w:val="26"/>
          <w:szCs w:val="26"/>
        </w:rPr>
        <w:t xml:space="preserve">не  указано, что на данной территории действует </w:t>
      </w:r>
      <w:r w:rsidRPr="00ED63F5">
        <w:rPr>
          <w:rFonts w:cstheme="minorHAnsi"/>
          <w:b/>
          <w:sz w:val="26"/>
          <w:szCs w:val="26"/>
        </w:rPr>
        <w:t>ст. 43</w:t>
      </w:r>
      <w:r w:rsidRPr="00ED63F5">
        <w:rPr>
          <w:rFonts w:cstheme="minorHAnsi"/>
          <w:sz w:val="26"/>
          <w:szCs w:val="26"/>
        </w:rPr>
        <w:t xml:space="preserve">  Водного  кодекса  РФ,    указывающая   ограничения   использования   территорий  в  зонах  санитарной  охраны  водных объектов,  входящих   в   систему  питьевого   водоснабжения  Москвы</w:t>
      </w:r>
      <w:r>
        <w:rPr>
          <w:rFonts w:cstheme="minorHAnsi"/>
          <w:sz w:val="26"/>
          <w:szCs w:val="26"/>
        </w:rPr>
        <w:t xml:space="preserve">. </w:t>
      </w:r>
      <w:r w:rsidRPr="00ED63F5">
        <w:rPr>
          <w:rFonts w:cstheme="minorHAnsi"/>
          <w:sz w:val="26"/>
          <w:szCs w:val="26"/>
        </w:rPr>
        <w:t>Зоны  санитарной  охраны  регулируются СП 2.1.4.2625-10, которые  указывают  прибрежную   зону   Химкинского  водохранилища  в  предела</w:t>
      </w:r>
      <w:r>
        <w:rPr>
          <w:rFonts w:cstheme="minorHAnsi"/>
          <w:sz w:val="26"/>
          <w:szCs w:val="26"/>
        </w:rPr>
        <w:t xml:space="preserve">х 100 метров </w:t>
      </w:r>
      <w:r w:rsidRPr="00ED63F5">
        <w:rPr>
          <w:rFonts w:cstheme="minorHAnsi"/>
          <w:sz w:val="26"/>
          <w:szCs w:val="26"/>
        </w:rPr>
        <w:t xml:space="preserve">от уреза  воды  -  как   строгую 2-ю зону санитарной охраны, </w:t>
      </w:r>
    </w:p>
    <w:p w:rsidR="0040054E" w:rsidRDefault="0040054E" w:rsidP="0040054E">
      <w:pPr>
        <w:pStyle w:val="a3"/>
        <w:jc w:val="both"/>
        <w:rPr>
          <w:rFonts w:cstheme="minorHAnsi"/>
          <w:sz w:val="26"/>
          <w:szCs w:val="26"/>
        </w:rPr>
      </w:pPr>
      <w:r w:rsidRPr="00ED63F5">
        <w:rPr>
          <w:rFonts w:cstheme="minorHAnsi"/>
          <w:sz w:val="26"/>
          <w:szCs w:val="26"/>
        </w:rPr>
        <w:t xml:space="preserve"> где   строительство   зап</w:t>
      </w:r>
      <w:r>
        <w:rPr>
          <w:rFonts w:cstheme="minorHAnsi"/>
          <w:sz w:val="26"/>
          <w:szCs w:val="26"/>
        </w:rPr>
        <w:t xml:space="preserve">рещено.  </w:t>
      </w:r>
      <w:r w:rsidRPr="00ED63F5">
        <w:rPr>
          <w:rFonts w:cstheme="minorHAnsi"/>
          <w:sz w:val="26"/>
          <w:szCs w:val="26"/>
        </w:rPr>
        <w:t xml:space="preserve">В  ГПЗУ   2012  Санитарные   правила   2010 года    </w:t>
      </w:r>
    </w:p>
    <w:p w:rsidR="007B1400" w:rsidRDefault="0040054E" w:rsidP="0040054E">
      <w:pPr>
        <w:pStyle w:val="a3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не  были  учтены  ПРЕДНАМЕРЕННО</w:t>
      </w:r>
      <w:r w:rsidRPr="00ED63F5">
        <w:rPr>
          <w:rFonts w:cstheme="minorHAnsi"/>
          <w:sz w:val="26"/>
          <w:szCs w:val="26"/>
        </w:rPr>
        <w:t xml:space="preserve">.   </w:t>
      </w:r>
    </w:p>
    <w:p w:rsidR="0040054E" w:rsidRDefault="0040054E" w:rsidP="00FE1C4B">
      <w:pPr>
        <w:spacing w:after="0" w:line="240" w:lineRule="auto"/>
        <w:ind w:firstLine="708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lastRenderedPageBreak/>
        <w:t>Жителями   были    получены</w:t>
      </w:r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 w:rsidR="00850279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исчерпывающие   разъяснения  </w:t>
      </w:r>
      <w:proofErr w:type="spellStart"/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</w:t>
      </w:r>
      <w:r w:rsidRPr="0018538E">
        <w:rPr>
          <w:rFonts w:ascii="Calibri" w:eastAsia="Calibri" w:hAnsi="Calibri" w:cs="Calibri"/>
          <w:b/>
          <w:sz w:val="26"/>
          <w:szCs w:val="26"/>
          <w:lang w:eastAsia="ru-RU" w:bidi="ru-RU"/>
        </w:rPr>
        <w:t xml:space="preserve"> по  г. Москве  2016г.  за  подписью  нынешнего  руководителя   Е.Е. Андреевой: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Calibri"/>
          <w:b/>
          <w:sz w:val="26"/>
          <w:szCs w:val="26"/>
          <w:lang w:eastAsia="ru-RU" w:bidi="ru-RU"/>
        </w:rPr>
      </w:pPr>
    </w:p>
    <w:p w:rsidR="0040054E" w:rsidRPr="005F11DC" w:rsidRDefault="0040054E" w:rsidP="0040054E">
      <w:pPr>
        <w:spacing w:after="0" w:line="240" w:lineRule="auto"/>
        <w:ind w:firstLine="567"/>
        <w:jc w:val="center"/>
        <w:rPr>
          <w:sz w:val="28"/>
          <w:szCs w:val="28"/>
        </w:rPr>
      </w:pPr>
      <w:r w:rsidRPr="005F11DC">
        <w:rPr>
          <w:sz w:val="28"/>
          <w:szCs w:val="28"/>
        </w:rPr>
        <w:t>ФЕДЕРАЛЬНАЯ СЛУЖБА ПО НАДЗОРУ В СФЕРЕ ЗАЩИТЫ ПРАВ ПОТРЕБИТЕЛЕЙ И БЛАГОПОЛУЧИЯ</w:t>
      </w:r>
      <w:r>
        <w:rPr>
          <w:sz w:val="28"/>
          <w:szCs w:val="28"/>
        </w:rPr>
        <w:t xml:space="preserve">   </w:t>
      </w:r>
      <w:r w:rsidRPr="005F11DC">
        <w:rPr>
          <w:sz w:val="28"/>
          <w:szCs w:val="28"/>
        </w:rPr>
        <w:t>ЧЕЛОВЕКА</w:t>
      </w:r>
    </w:p>
    <w:p w:rsidR="0040054E" w:rsidRDefault="0040054E" w:rsidP="0040054E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F11DC">
        <w:rPr>
          <w:sz w:val="28"/>
          <w:szCs w:val="28"/>
        </w:rPr>
        <w:t>Управление Федеральной службы</w:t>
      </w:r>
      <w:r>
        <w:rPr>
          <w:sz w:val="28"/>
          <w:szCs w:val="28"/>
        </w:rPr>
        <w:t xml:space="preserve"> по надзору в сфере защиты прав </w:t>
      </w:r>
      <w:r w:rsidRPr="005F11DC">
        <w:rPr>
          <w:sz w:val="28"/>
          <w:szCs w:val="28"/>
        </w:rPr>
        <w:t>потребителей и</w:t>
      </w:r>
      <w:r>
        <w:rPr>
          <w:sz w:val="28"/>
          <w:szCs w:val="28"/>
        </w:rPr>
        <w:t xml:space="preserve"> </w:t>
      </w:r>
      <w:r w:rsidRPr="005F11DC">
        <w:rPr>
          <w:sz w:val="28"/>
          <w:szCs w:val="28"/>
        </w:rPr>
        <w:t>благополучия человека по городу Москве</w:t>
      </w:r>
    </w:p>
    <w:p w:rsidR="0040054E" w:rsidRPr="005F11DC" w:rsidRDefault="0040054E" w:rsidP="0040054E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40054E" w:rsidRDefault="0040054E" w:rsidP="0040054E">
      <w:pPr>
        <w:spacing w:after="0" w:line="240" w:lineRule="auto"/>
        <w:ind w:right="2"/>
      </w:pPr>
      <w:r>
        <w:t>Графский переулок. 4/9. Москва, Россия. 129626,</w:t>
      </w:r>
    </w:p>
    <w:p w:rsidR="0040054E" w:rsidRDefault="0040054E" w:rsidP="0040054E">
      <w:pPr>
        <w:spacing w:after="0" w:line="240" w:lineRule="auto"/>
        <w:ind w:right="2"/>
      </w:pPr>
      <w:r>
        <w:t xml:space="preserve">телефон: </w:t>
      </w:r>
      <w:r>
        <w:rPr>
          <w:rStyle w:val="21"/>
          <w:rFonts w:eastAsiaTheme="minorHAnsi"/>
        </w:rPr>
        <w:t>(495) 687 40 35</w:t>
      </w:r>
      <w:r>
        <w:t xml:space="preserve">. факс: </w:t>
      </w:r>
      <w:r>
        <w:rPr>
          <w:rStyle w:val="21"/>
          <w:rFonts w:eastAsiaTheme="minorHAnsi"/>
        </w:rPr>
        <w:t>(495) 616 65 69</w:t>
      </w:r>
      <w:r>
        <w:t xml:space="preserve">, </w:t>
      </w:r>
      <w:r>
        <w:rPr>
          <w:lang w:val="en-US" w:bidi="en-US"/>
        </w:rPr>
        <w:t>E</w:t>
      </w:r>
      <w:r w:rsidRPr="002F6081">
        <w:rPr>
          <w:lang w:bidi="en-US"/>
        </w:rPr>
        <w:t>-</w:t>
      </w:r>
      <w:r>
        <w:rPr>
          <w:lang w:val="en-US" w:bidi="en-US"/>
        </w:rPr>
        <w:t>mail</w:t>
      </w:r>
      <w:r w:rsidRPr="002F6081">
        <w:rPr>
          <w:lang w:bidi="en-US"/>
        </w:rPr>
        <w:t xml:space="preserve">: </w:t>
      </w:r>
      <w:proofErr w:type="spellStart"/>
      <w:r>
        <w:rPr>
          <w:rStyle w:val="21"/>
          <w:rFonts w:eastAsiaTheme="minorHAnsi"/>
          <w:lang w:val="en-US" w:bidi="en-US"/>
        </w:rPr>
        <w:t>upravfr</w:t>
      </w:r>
      <w:proofErr w:type="spellEnd"/>
      <w:r w:rsidRPr="002F6081">
        <w:rPr>
          <w:rStyle w:val="21"/>
          <w:rFonts w:eastAsiaTheme="minorHAnsi"/>
          <w:lang w:bidi="en-US"/>
        </w:rPr>
        <w:t>/'.77.</w:t>
      </w:r>
      <w:r>
        <w:rPr>
          <w:rStyle w:val="21"/>
          <w:rFonts w:eastAsiaTheme="minorHAnsi"/>
          <w:lang w:val="en-US" w:bidi="en-US"/>
        </w:rPr>
        <w:t>r</w:t>
      </w:r>
      <w:r w:rsidRPr="002F6081">
        <w:rPr>
          <w:rStyle w:val="21"/>
          <w:rFonts w:eastAsiaTheme="minorHAnsi"/>
          <w:lang w:bidi="en-US"/>
        </w:rPr>
        <w:t>0.</w:t>
      </w:r>
      <w:proofErr w:type="spellStart"/>
      <w:r>
        <w:rPr>
          <w:rStyle w:val="21"/>
          <w:rFonts w:eastAsiaTheme="minorHAnsi"/>
          <w:lang w:val="en-US" w:bidi="en-US"/>
        </w:rPr>
        <w:t>st</w:t>
      </w:r>
      <w:proofErr w:type="spellEnd"/>
      <w:r w:rsidRPr="002F6081">
        <w:rPr>
          <w:rStyle w:val="21"/>
          <w:rFonts w:eastAsiaTheme="minorHAnsi"/>
          <w:lang w:bidi="en-US"/>
        </w:rPr>
        <w:t>30</w:t>
      </w:r>
      <w:proofErr w:type="spellStart"/>
      <w:r>
        <w:rPr>
          <w:rStyle w:val="21"/>
          <w:rFonts w:eastAsiaTheme="minorHAnsi"/>
          <w:lang w:val="en-US" w:bidi="en-US"/>
        </w:rPr>
        <w:t>trcbimd</w:t>
      </w:r>
      <w:proofErr w:type="spellEnd"/>
      <w:r w:rsidRPr="002F6081">
        <w:rPr>
          <w:rStyle w:val="21"/>
          <w:rFonts w:eastAsiaTheme="minorHAnsi"/>
          <w:lang w:bidi="en-US"/>
        </w:rPr>
        <w:t>/.0</w:t>
      </w:r>
      <w:r>
        <w:rPr>
          <w:rStyle w:val="21"/>
          <w:rFonts w:eastAsiaTheme="minorHAnsi"/>
          <w:lang w:val="en-US" w:bidi="en-US"/>
        </w:rPr>
        <w:t>r</w:t>
      </w:r>
      <w:r w:rsidRPr="002F6081">
        <w:rPr>
          <w:rStyle w:val="21"/>
          <w:rFonts w:eastAsiaTheme="minorHAnsi"/>
          <w:lang w:bidi="en-US"/>
        </w:rPr>
        <w:t>.</w:t>
      </w:r>
      <w:proofErr w:type="spellStart"/>
      <w:r>
        <w:rPr>
          <w:rStyle w:val="21"/>
          <w:rFonts w:eastAsiaTheme="minorHAnsi"/>
          <w:lang w:val="en-US" w:bidi="en-US"/>
        </w:rPr>
        <w:t>ru</w:t>
      </w:r>
      <w:proofErr w:type="spellEnd"/>
      <w:r w:rsidRPr="002F6081">
        <w:rPr>
          <w:lang w:bidi="en-US"/>
        </w:rPr>
        <w:t xml:space="preserve">, </w:t>
      </w:r>
      <w:r>
        <w:rPr>
          <w:lang w:val="en-US" w:bidi="en-US"/>
        </w:rPr>
        <w:t>http</w:t>
      </w:r>
      <w:r w:rsidRPr="002F6081">
        <w:rPr>
          <w:lang w:bidi="en-US"/>
        </w:rPr>
        <w:t xml:space="preserve">: </w:t>
      </w:r>
      <w:r w:rsidRPr="002F6081">
        <w:rPr>
          <w:rStyle w:val="21"/>
          <w:rFonts w:eastAsiaTheme="minorHAnsi"/>
          <w:lang w:bidi="en-US"/>
        </w:rPr>
        <w:t>77.</w:t>
      </w:r>
      <w:proofErr w:type="spellStart"/>
      <w:r>
        <w:rPr>
          <w:rStyle w:val="21"/>
          <w:rFonts w:eastAsiaTheme="minorHAnsi"/>
          <w:lang w:val="en-US" w:bidi="en-US"/>
        </w:rPr>
        <w:t>rospotrebiiadzor</w:t>
      </w:r>
      <w:proofErr w:type="spellEnd"/>
      <w:r w:rsidRPr="002F6081">
        <w:rPr>
          <w:rStyle w:val="21"/>
          <w:rFonts w:eastAsiaTheme="minorHAnsi"/>
          <w:lang w:bidi="en-US"/>
        </w:rPr>
        <w:t>.</w:t>
      </w:r>
      <w:proofErr w:type="spellStart"/>
      <w:r>
        <w:rPr>
          <w:rStyle w:val="21"/>
          <w:rFonts w:eastAsiaTheme="minorHAnsi"/>
          <w:lang w:val="en-US" w:bidi="en-US"/>
        </w:rPr>
        <w:t>ru</w:t>
      </w:r>
      <w:proofErr w:type="spellEnd"/>
      <w:r w:rsidRPr="002F6081">
        <w:rPr>
          <w:lang w:bidi="en-US"/>
        </w:rPr>
        <w:t xml:space="preserve"> </w:t>
      </w:r>
      <w:r>
        <w:t xml:space="preserve">ОКПО </w:t>
      </w:r>
      <w:r>
        <w:rPr>
          <w:rStyle w:val="21"/>
          <w:rFonts w:eastAsiaTheme="minorHAnsi"/>
        </w:rPr>
        <w:t>76583145</w:t>
      </w:r>
      <w:r>
        <w:t xml:space="preserve">. ОГРН </w:t>
      </w:r>
      <w:r>
        <w:rPr>
          <w:rStyle w:val="21"/>
          <w:rFonts w:eastAsiaTheme="minorHAnsi"/>
        </w:rPr>
        <w:t>1057746466535</w:t>
      </w:r>
      <w:r>
        <w:t xml:space="preserve">. И </w:t>
      </w:r>
      <w:proofErr w:type="gramStart"/>
      <w:r>
        <w:t>ПН</w:t>
      </w:r>
      <w:proofErr w:type="gramEnd"/>
      <w:r>
        <w:t xml:space="preserve">/КПП </w:t>
      </w:r>
      <w:r>
        <w:rPr>
          <w:rStyle w:val="21"/>
          <w:rFonts w:eastAsiaTheme="minorHAnsi"/>
        </w:rPr>
        <w:t>7717528710/771701001</w:t>
      </w:r>
    </w:p>
    <w:p w:rsidR="0040054E" w:rsidRDefault="0040054E" w:rsidP="0040054E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Style w:val="15pt40"/>
        </w:rPr>
      </w:pP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>23 СЕН 2016</w:t>
      </w:r>
    </w:p>
    <w:p w:rsidR="0040054E" w:rsidRPr="005F11DC" w:rsidRDefault="0040054E" w:rsidP="0040054E">
      <w:pPr>
        <w:pStyle w:val="3"/>
        <w:shd w:val="clear" w:color="auto" w:fill="auto"/>
        <w:tabs>
          <w:tab w:val="left" w:pos="5389"/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>№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>06-15-0</w:t>
      </w:r>
      <w:proofErr w:type="spellStart"/>
      <w:r w:rsidRPr="005F11DC">
        <w:rPr>
          <w:rStyle w:val="0pt"/>
          <w:rFonts w:ascii="Arial" w:hAnsi="Arial" w:cs="Arial"/>
          <w:color w:val="000000" w:themeColor="text1"/>
          <w:sz w:val="22"/>
          <w:szCs w:val="22"/>
          <w:lang w:val="en-US" w:bidi="en-US"/>
        </w:rPr>
        <w:t>i</w:t>
      </w:r>
      <w:proofErr w:type="spellEnd"/>
      <w:r w:rsidRPr="005F11DC">
        <w:rPr>
          <w:rStyle w:val="0pt"/>
          <w:rFonts w:ascii="Arial" w:hAnsi="Arial" w:cs="Arial"/>
          <w:color w:val="000000" w:themeColor="text1"/>
          <w:sz w:val="22"/>
          <w:szCs w:val="22"/>
          <w:lang w:bidi="en-US"/>
        </w:rPr>
        <w:t>-</w:t>
      </w:r>
      <w:r w:rsidRPr="00650D72">
        <w:rPr>
          <w:rStyle w:val="10"/>
          <w:rFonts w:ascii="Arial" w:hAnsi="Arial" w:cs="Arial"/>
          <w:color w:val="000000" w:themeColor="text1"/>
          <w:sz w:val="22"/>
          <w:szCs w:val="22"/>
          <w:lang w:val="ru-RU"/>
        </w:rPr>
        <w:t>03779</w:t>
      </w:r>
      <w:r w:rsidRPr="005F11DC">
        <w:rPr>
          <w:rStyle w:val="0pt"/>
          <w:rFonts w:ascii="Arial" w:hAnsi="Arial" w:cs="Arial"/>
          <w:color w:val="000000" w:themeColor="text1"/>
          <w:sz w:val="22"/>
          <w:szCs w:val="22"/>
        </w:rPr>
        <w:t xml:space="preserve">-ж </w:t>
      </w:r>
      <w:r w:rsidRPr="005F11DC">
        <w:rPr>
          <w:rStyle w:val="13pt"/>
          <w:rFonts w:ascii="Arial" w:hAnsi="Arial" w:cs="Arial"/>
          <w:color w:val="000000" w:themeColor="text1"/>
          <w:sz w:val="22"/>
          <w:szCs w:val="22"/>
        </w:rPr>
        <w:t>£,"-041.</w:t>
      </w:r>
      <w:r w:rsidRPr="005F11DC">
        <w:rPr>
          <w:rStyle w:val="15pt40"/>
          <w:rFonts w:ascii="Arial" w:hAnsi="Arial" w:cs="Arial"/>
          <w:color w:val="000000" w:themeColor="text1"/>
          <w:sz w:val="22"/>
          <w:szCs w:val="22"/>
        </w:rPr>
        <w:tab/>
      </w:r>
      <w:r>
        <w:rPr>
          <w:rStyle w:val="15pt40"/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Чарковской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 xml:space="preserve"> Л.В.</w:t>
      </w:r>
    </w:p>
    <w:p w:rsidR="0040054E" w:rsidRPr="005F11DC" w:rsidRDefault="0040054E" w:rsidP="0040054E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вх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. №01-03779-2ж от 29.08.16г.)</w:t>
      </w:r>
      <w:r w:rsidRPr="005F11DC">
        <w:rPr>
          <w:rFonts w:ascii="Arial" w:hAnsi="Arial" w:cs="Arial"/>
          <w:color w:val="000000" w:themeColor="text1"/>
          <w:sz w:val="22"/>
          <w:szCs w:val="22"/>
        </w:rPr>
        <w:tab/>
        <w:t>125304, г. Москва,</w:t>
      </w:r>
    </w:p>
    <w:p w:rsidR="0040054E" w:rsidRPr="005F11DC" w:rsidRDefault="0040054E" w:rsidP="0040054E">
      <w:pPr>
        <w:pStyle w:val="3"/>
        <w:shd w:val="clear" w:color="auto" w:fill="auto"/>
        <w:tabs>
          <w:tab w:val="left" w:pos="6235"/>
        </w:tabs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1DC">
        <w:rPr>
          <w:rFonts w:ascii="Arial" w:hAnsi="Arial" w:cs="Arial"/>
          <w:color w:val="000000" w:themeColor="text1"/>
          <w:sz w:val="22"/>
          <w:szCs w:val="22"/>
        </w:rPr>
        <w:t>На №7/13-57-2010/151254 от 19.08.2016г.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BB3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F11DC">
        <w:rPr>
          <w:rFonts w:ascii="Arial" w:hAnsi="Arial" w:cs="Arial"/>
          <w:color w:val="000000" w:themeColor="text1"/>
          <w:sz w:val="22"/>
          <w:szCs w:val="22"/>
        </w:rPr>
        <w:t>ул</w:t>
      </w:r>
      <w:proofErr w:type="gramStart"/>
      <w:r w:rsidRPr="005F11DC">
        <w:rPr>
          <w:rFonts w:ascii="Arial" w:hAnsi="Arial" w:cs="Arial"/>
          <w:color w:val="000000" w:themeColor="text1"/>
          <w:sz w:val="22"/>
          <w:szCs w:val="22"/>
        </w:rPr>
        <w:t>.С</w:t>
      </w:r>
      <w:proofErr w:type="gramEnd"/>
      <w:r w:rsidRPr="005F11DC">
        <w:rPr>
          <w:rFonts w:ascii="Arial" w:hAnsi="Arial" w:cs="Arial"/>
          <w:color w:val="000000" w:themeColor="text1"/>
          <w:sz w:val="22"/>
          <w:szCs w:val="22"/>
        </w:rPr>
        <w:t>вободы</w:t>
      </w:r>
      <w:proofErr w:type="spellEnd"/>
      <w:r w:rsidRPr="005F11DC">
        <w:rPr>
          <w:rFonts w:ascii="Arial" w:hAnsi="Arial" w:cs="Arial"/>
          <w:color w:val="000000" w:themeColor="text1"/>
          <w:sz w:val="22"/>
          <w:szCs w:val="22"/>
        </w:rPr>
        <w:t>, д.40, к.1,кв.138</w:t>
      </w:r>
    </w:p>
    <w:p w:rsidR="0040054E" w:rsidRPr="005F11DC" w:rsidRDefault="0040054E" w:rsidP="0040054E">
      <w:pPr>
        <w:pStyle w:val="3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Требования   к   организации   и   содержанию   территории   и   акватории   зон санитарной   охраны   Московского   водопровода   установлены   санитарными правилами  СП 2.1.4.2625-10 «Зоны санитарной  охраны   источников   питьевого водоснабжения  г. Москвы»   (далее  СП 2.1.4.2625-10).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 соответствии с п.2.2.4 СП 2.1.4.2625-10 2-ой пояс (пояс ограничений)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зоны санитарной охраны (далее ЗСО) станции водоподготовки включает акваторию источника водоснабжения и территорию первого склона,  обращенного  в  сторону источника   водоснабжения,   которая   простирается   по   берегам   водохранилищ, основных водотоков. 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Участки Канала им. Москвы, соединяющие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Иваньковское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водохранилище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  рекой    Москвой,  являются   основными    водотоками    в   ЗСО   станций  водоподготовки.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Следовательно,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Химкинское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водохранилище  входит  в  состав  многоуровневой гидротехнической  системы  Московского  водопровода.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Согласно п.4.4.2 СП 2.1.4.2625-10 при  предоставлении   земельных   участков   для   нового   строительства   жилых, промышленных объектов,   а   также  при реконструкции  существующих объектов  в пределах территории ЗСО  следует учитывать ограничения пл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отности застройки и заселения,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При строительстве и реконструкции  объектов  отдыха  и  спорта  во  втором поясе ЗСО необходимо, чтобы все строения располагались на расстоянии не менее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100 метров от уреза воды.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зонах рекреации в полосе 100 м от уреза воды не допускается капитальная застройка (п. 4.4.4 СП 2.1.4.2625-10).             </w:t>
      </w:r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Границы ЗСО Московского водопровода определяются проектом зон санитарной охраны, который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утверждается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и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реализуется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порядке,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установленном законодательством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Российской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Федерации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учетом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расположения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</w:p>
    <w:p w:rsidR="00531430" w:rsidRDefault="00531430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территории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четырех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субъектов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РФ (п. 1.1.СП 2.1.4.2625-10)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Проект ЗСО Московского водопровода разрабатывается владельцем водопровода (АО "Мосводоканал")   и   утверждается   органом   исполнительной власти   субъектов   Российской  Федерации   при  наличии  санитарно-эпидемиологического  заключения   о  соответствии  их санитарным правилам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(ст. 18  Федерального  закона   от  30.03.1999  № 52 - ФЗ   «О   санитарно-эпидемиологическом благополучии населения»).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п. 1.1.3. СП 2.1.4.2625-10 границы ЗСО Московского водопровода определяются проектом зон санитарной охраны,  который разрабатывается владельцем водопровода (АО «Мосводоканал») и утверждается  и реализуется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порядке, установленном законодательством Российской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Федераци</w:t>
      </w:r>
      <w:proofErr w:type="spellEnd"/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и с учетом расположения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водоисточников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.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Границы   зон   санитарной   охраны   должны   быть   нанесены   на землеустроительные   пла</w:t>
      </w:r>
      <w:r w:rsidR="00320A03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ны,   схемы   </w:t>
      </w:r>
      <w:proofErr w:type="spellStart"/>
      <w:r w:rsidR="00320A03">
        <w:rPr>
          <w:rFonts w:ascii="Calibri" w:eastAsia="Calibri" w:hAnsi="Calibri" w:cs="Calibri"/>
          <w:sz w:val="24"/>
          <w:szCs w:val="24"/>
          <w:lang w:eastAsia="ru-RU" w:bidi="ru-RU"/>
        </w:rPr>
        <w:t>землепользования</w:t>
      </w:r>
      <w:proofErr w:type="gramStart"/>
      <w:r w:rsidR="00320A03">
        <w:rPr>
          <w:rFonts w:ascii="Calibri" w:eastAsia="Calibri" w:hAnsi="Calibri" w:cs="Calibri"/>
          <w:sz w:val="24"/>
          <w:szCs w:val="24"/>
          <w:lang w:eastAsia="ru-RU" w:bidi="ru-RU"/>
        </w:rPr>
        <w:t>.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В</w:t>
      </w:r>
      <w:proofErr w:type="spellEnd"/>
      <w:proofErr w:type="gram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настоящее   время   проектные   материалы   зон   санитарной  охраны источников  питьевого  водоснабжения  г. Москвы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не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разработаны   и   не   утверждены,   границы   зон   санитарной   охраны   не   нанесены 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на  землеустроительные  планы,  схемы  землепользования.   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Однако  отсутствие  утвержденного  проекта ЗСО   не   является   основанием  для освобождения от выполнения  требований, предъявляемых санитарными правилами и нормами  СанПиН  2.1.4.1110-02 «3оны санитарной охраны  </w:t>
      </w:r>
      <w:proofErr w:type="spellStart"/>
      <w:proofErr w:type="gram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источнико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</w:t>
      </w:r>
      <w:proofErr w:type="gram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водоснабжения  и  водопроводов  питьевого  назначения».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Решением исполкомов Моссовета и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Мособлсовета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от 17 апреля 1980 г.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proofErr w:type="gramStart"/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500</w:t>
      </w:r>
      <w:r w:rsidRPr="002D1855">
        <w:rPr>
          <w:rFonts w:ascii="Calibri" w:eastAsia="Calibri" w:hAnsi="Calibri" w:cs="Calibri"/>
          <w:sz w:val="24"/>
          <w:szCs w:val="24"/>
          <w:u w:val="single"/>
          <w:lang w:eastAsia="ru-RU" w:bidi="ru-RU"/>
        </w:rPr>
        <w:t>-1143 утвержден проект установления красных линий границ зон санитарной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охраны источников водоснабжения г. Москвы в границах ЛПЗП (далее проект).</w:t>
      </w:r>
      <w:proofErr w:type="gramEnd"/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В приложениях №1 и </w:t>
      </w:r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2 к указанному решению приведено описание границ красных линий санитарной охраны Московского водопровода.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Согласно   приложению   </w:t>
      </w:r>
      <w:r w:rsidRPr="002D1855">
        <w:rPr>
          <w:rFonts w:ascii="Calibri" w:eastAsia="Calibri" w:hAnsi="Calibri" w:cs="Calibri"/>
          <w:sz w:val="24"/>
          <w:szCs w:val="24"/>
          <w:lang w:val="en-US" w:bidi="en-US"/>
        </w:rPr>
        <w:t>N</w:t>
      </w:r>
      <w:r w:rsidRPr="002D1855">
        <w:rPr>
          <w:rFonts w:ascii="Calibri" w:eastAsia="Calibri" w:hAnsi="Calibri" w:cs="Calibri"/>
          <w:sz w:val="24"/>
          <w:szCs w:val="24"/>
          <w:lang w:bidi="en-US"/>
        </w:rPr>
        <w:t xml:space="preserve">2  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Проекта   в  зону  санитарной  охраны  2-го  пояса канала им Москвы входит  километровая поло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са в обе стороны от уреза воды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в  канале  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на   всем   протяжении   от  </w:t>
      </w:r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eastAsia="ru-RU" w:bidi="ru-RU"/>
        </w:rPr>
        <w:t>Иваньковского</w:t>
      </w:r>
      <w:proofErr w:type="spellEnd"/>
      <w:r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до 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Клязьминского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водохранилища.                 </w:t>
      </w:r>
    </w:p>
    <w:p w:rsidR="0040054E" w:rsidRPr="002D1855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ab/>
        <w:t>Во 2-ом поясе выделена режимная «жесткая» зона, в которую входят прибрежные участки водохранилища и канала шириной  150м.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Одновременно сообщаем, что   к  полномочиям  органов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Роспотребнадзора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</w:t>
      </w:r>
      <w:r w:rsidR="00320A03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            </w:t>
      </w:r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не относится рассмотрение  проектов  строительства  объектов,   а  также   осуществление деятельности по надзору за строящимися объектами и приемкой   их в  эксплуатацию,  а также   отменена   выдача   санитарно-эпидемиологических заключений  о  соответствии  санитарным  правилам  предполагаемого использования  земельных  участков   под   разные   виды   строительства.  Данные  функции  переданы  органам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Госэкспертизы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,   </w:t>
      </w:r>
      <w:proofErr w:type="spellStart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>Госстройнадзора</w:t>
      </w:r>
      <w:proofErr w:type="spellEnd"/>
      <w:r w:rsidRPr="002D1855">
        <w:rPr>
          <w:rFonts w:ascii="Calibri" w:eastAsia="Calibri" w:hAnsi="Calibri" w:cs="Calibri"/>
          <w:sz w:val="24"/>
          <w:szCs w:val="24"/>
          <w:lang w:eastAsia="ru-RU" w:bidi="ru-RU"/>
        </w:rPr>
        <w:t xml:space="preserve">  и  органам   местного   самоуправления.</w:t>
      </w:r>
    </w:p>
    <w:p w:rsidR="0040054E" w:rsidRPr="002D1855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  <w:lang w:eastAsia="ru-RU" w:bidi="ru-RU"/>
        </w:rPr>
      </w:pPr>
    </w:p>
    <w:p w:rsidR="0040054E" w:rsidRDefault="0040054E" w:rsidP="00320A03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650D72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                                    Руководитель          </w:t>
      </w:r>
      <w:r w:rsidRPr="00650D72">
        <w:rPr>
          <w:rFonts w:ascii="Calibri" w:eastAsia="Courier New" w:hAnsi="Calibri" w:cs="Calibri"/>
          <w:noProof/>
          <w:sz w:val="26"/>
          <w:szCs w:val="26"/>
          <w:lang w:eastAsia="ru-RU"/>
        </w:rPr>
        <w:drawing>
          <wp:inline distT="0" distB="0" distL="0" distR="0" wp14:anchorId="5962984B" wp14:editId="36795F45">
            <wp:extent cx="1371600" cy="355600"/>
            <wp:effectExtent l="0" t="0" r="0" b="6350"/>
            <wp:docPr id="1" name="Рисунок 1" descr="C:\Users\6AB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6AB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D72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  Е.Е. Андреева</w:t>
      </w:r>
    </w:p>
    <w:p w:rsidR="00FE1C4B" w:rsidRDefault="00FE1C4B" w:rsidP="00320A03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FE1C4B" w:rsidRDefault="00FE1C4B" w:rsidP="00320A03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40054E" w:rsidRPr="008211DC" w:rsidRDefault="0040054E" w:rsidP="0040054E">
      <w:pPr>
        <w:spacing w:after="0" w:line="240" w:lineRule="auto"/>
        <w:ind w:firstLine="708"/>
        <w:rPr>
          <w:rFonts w:ascii="Calibri" w:eastAsia="Courier New" w:hAnsi="Calibri" w:cs="Calibri"/>
          <w:b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lastRenderedPageBreak/>
        <w:t xml:space="preserve">Согласно  </w:t>
      </w:r>
      <w:r w:rsidRPr="00650D72">
        <w:rPr>
          <w:rFonts w:ascii="Calibri" w:eastAsia="Courier New" w:hAnsi="Calibri" w:cs="Calibri"/>
          <w:b/>
          <w:sz w:val="26"/>
          <w:szCs w:val="26"/>
          <w:lang w:eastAsia="ru-RU" w:bidi="ru-RU"/>
        </w:rPr>
        <w:t>актуализированной   информации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</w:t>
      </w:r>
      <w:proofErr w:type="spellStart"/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>Роспотребнадзора</w:t>
      </w:r>
      <w:proofErr w:type="spellEnd"/>
      <w:r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</w:t>
      </w:r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  </w:t>
      </w:r>
      <w:r w:rsidRPr="00320A03">
        <w:rPr>
          <w:rFonts w:ascii="Calibri" w:eastAsia="Courier New" w:hAnsi="Calibri" w:cs="Calibri"/>
          <w:b/>
          <w:sz w:val="28"/>
          <w:szCs w:val="28"/>
          <w:lang w:eastAsia="ru-RU" w:bidi="ru-RU"/>
        </w:rPr>
        <w:t>2021г.</w:t>
      </w:r>
      <w:r w:rsidRPr="008211DC">
        <w:rPr>
          <w:rFonts w:ascii="Calibri" w:eastAsia="Courier New" w:hAnsi="Calibri" w:cs="Calibri"/>
          <w:b/>
          <w:sz w:val="26"/>
          <w:szCs w:val="26"/>
          <w:lang w:eastAsia="ru-RU" w:bidi="ru-RU"/>
        </w:rPr>
        <w:t xml:space="preserve">, </w:t>
      </w:r>
    </w:p>
    <w:p w:rsidR="0040054E" w:rsidRDefault="0040054E" w:rsidP="0040054E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6842CF">
        <w:rPr>
          <w:rFonts w:ascii="Calibri" w:eastAsia="Courier New" w:hAnsi="Calibri" w:cs="Calibri"/>
          <w:b/>
          <w:sz w:val="26"/>
          <w:szCs w:val="26"/>
          <w:lang w:eastAsia="ru-RU" w:bidi="ru-RU"/>
        </w:rPr>
        <w:t>СП  2.1.4.2625-10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являются    действующими,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Роспотребнадзор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 «в   своей   деятельности  руководствуется  указанными  нормами». </w:t>
      </w:r>
    </w:p>
    <w:p w:rsidR="0040054E" w:rsidRPr="00B1489F" w:rsidRDefault="0040054E" w:rsidP="0040054E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</w:p>
    <w:p w:rsidR="0040054E" w:rsidRDefault="0040054E" w:rsidP="0040054E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  <w:r w:rsidRPr="000C57AB">
        <w:rPr>
          <w:rFonts w:ascii="Calibri" w:eastAsia="Courier New" w:hAnsi="Calibri" w:cs="Calibri"/>
          <w:b/>
          <w:sz w:val="26"/>
          <w:szCs w:val="26"/>
          <w:lang w:eastAsia="ru-RU" w:bidi="ru-RU"/>
        </w:rPr>
        <w:t>В 2018г.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с  предостережением  против  планов  строительства апартаментов  в    береговой   зоне   Химкинского   водохранилища   в   Южном   Тушино</w:t>
      </w:r>
    </w:p>
    <w:p w:rsidR="0040054E" w:rsidRDefault="0040054E" w:rsidP="0040054E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и   ходатайством  в   защиту    прав   жителей    района   на   воссоздание общественного прибрежного  природного парка  и  спортивного  общества </w:t>
      </w:r>
    </w:p>
    <w:p w:rsidR="0040054E" w:rsidRDefault="0040054E" w:rsidP="0040054E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к    </w:t>
      </w:r>
      <w:proofErr w:type="spellStart"/>
      <w:r>
        <w:rPr>
          <w:rFonts w:ascii="Calibri" w:eastAsia="Courier New" w:hAnsi="Calibri" w:cs="Calibri"/>
          <w:sz w:val="26"/>
          <w:szCs w:val="26"/>
          <w:lang w:eastAsia="ru-RU" w:bidi="ru-RU"/>
        </w:rPr>
        <w:t>Хуснуллину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обращался обладающий абсолютным и  несомненным </w:t>
      </w:r>
      <w:proofErr w:type="gramStart"/>
      <w:r>
        <w:rPr>
          <w:rFonts w:ascii="Calibri" w:eastAsia="Courier New" w:hAnsi="Calibri" w:cs="Calibri"/>
          <w:sz w:val="26"/>
          <w:szCs w:val="26"/>
          <w:lang w:eastAsia="ru-RU" w:bidi="ru-RU"/>
        </w:rPr>
        <w:t>авторитетом</w:t>
      </w:r>
      <w:proofErr w:type="gram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бывший  Главный  санитарный врач  РФ,   наш   депутат   Госдумы   </w:t>
      </w:r>
      <w:proofErr w:type="spellStart"/>
      <w:r w:rsidRPr="00942536">
        <w:rPr>
          <w:rFonts w:ascii="Calibri" w:eastAsia="Courier New" w:hAnsi="Calibri" w:cs="Calibri"/>
          <w:b/>
          <w:sz w:val="26"/>
          <w:szCs w:val="26"/>
          <w:lang w:eastAsia="ru-RU" w:bidi="ru-RU"/>
        </w:rPr>
        <w:t>Г.Г.Онищенко</w:t>
      </w:r>
      <w:proofErr w:type="spellEnd"/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,  который  также  указывал   на  нарушение  норм  и   ограничений  указанного </w:t>
      </w:r>
    </w:p>
    <w:p w:rsidR="0040054E" w:rsidRDefault="0040054E" w:rsidP="0040054E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СП 2.1.4.2625-10</w:t>
      </w:r>
      <w:r w:rsidRPr="00942536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 в   случае  строительства   апартаментов   в   береговой зоне  </w:t>
      </w:r>
    </w:p>
    <w:p w:rsidR="0040054E" w:rsidRDefault="00F049BC" w:rsidP="0040054E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  <w:r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 </w:t>
      </w:r>
      <w:r w:rsidR="0040054E">
        <w:rPr>
          <w:rFonts w:ascii="Calibri" w:eastAsia="Courier New" w:hAnsi="Calibri" w:cs="Calibri"/>
          <w:sz w:val="26"/>
          <w:szCs w:val="26"/>
          <w:lang w:eastAsia="ru-RU" w:bidi="ru-RU"/>
        </w:rPr>
        <w:t xml:space="preserve">(ПРИЛАГАЕТСЯ). </w:t>
      </w:r>
    </w:p>
    <w:p w:rsidR="00FE1C4B" w:rsidRDefault="00FE1C4B" w:rsidP="0040054E">
      <w:pPr>
        <w:spacing w:after="0" w:line="240" w:lineRule="auto"/>
        <w:ind w:firstLine="708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6C2C4C" w:rsidRDefault="006C2C4C" w:rsidP="00FE1C4B">
      <w:pPr>
        <w:spacing w:after="0" w:line="240" w:lineRule="auto"/>
        <w:rPr>
          <w:rFonts w:ascii="Calibri" w:eastAsia="Courier New" w:hAnsi="Calibri" w:cs="Calibri"/>
          <w:sz w:val="26"/>
          <w:szCs w:val="26"/>
          <w:lang w:eastAsia="ru-RU" w:bidi="ru-RU"/>
        </w:rPr>
      </w:pPr>
    </w:p>
    <w:p w:rsidR="0040054E" w:rsidRPr="000C57AB" w:rsidRDefault="0040054E" w:rsidP="0040054E">
      <w:pPr>
        <w:spacing w:after="0" w:line="240" w:lineRule="auto"/>
        <w:rPr>
          <w:rFonts w:ascii="Calibri" w:eastAsia="Calibri" w:hAnsi="Calibri" w:cs="Calibri"/>
          <w:i/>
          <w:color w:val="0D0D0D"/>
          <w:sz w:val="26"/>
          <w:szCs w:val="26"/>
        </w:rPr>
      </w:pPr>
      <w:r w:rsidRPr="00B1489F">
        <w:rPr>
          <w:rFonts w:ascii="Calibri" w:eastAsia="Calibri" w:hAnsi="Calibri" w:cs="Calibri"/>
          <w:b/>
          <w:color w:val="0D0D0D"/>
          <w:sz w:val="52"/>
          <w:szCs w:val="52"/>
        </w:rPr>
        <w:t>2.</w:t>
      </w:r>
      <w:r>
        <w:rPr>
          <w:rFonts w:ascii="Calibri" w:eastAsia="Calibri" w:hAnsi="Calibri" w:cs="Calibri"/>
          <w:color w:val="0D0D0D"/>
          <w:sz w:val="26"/>
          <w:szCs w:val="26"/>
        </w:rPr>
        <w:t xml:space="preserve">       </w:t>
      </w:r>
      <w:r w:rsidRPr="00ED63F5">
        <w:rPr>
          <w:rFonts w:ascii="Calibri" w:eastAsia="Calibri" w:hAnsi="Calibri" w:cs="Calibri"/>
          <w:color w:val="0D0D0D"/>
          <w:sz w:val="26"/>
          <w:szCs w:val="26"/>
        </w:rPr>
        <w:t>Н</w:t>
      </w:r>
      <w:r w:rsidRPr="00ED63F5">
        <w:rPr>
          <w:rFonts w:ascii="Calibri" w:eastAsia="Calibri" w:hAnsi="Calibri" w:cs="Times New Roman"/>
          <w:sz w:val="26"/>
          <w:szCs w:val="26"/>
        </w:rPr>
        <w:t>а   заседании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Градостроительно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F37165">
        <w:rPr>
          <w:rFonts w:ascii="Calibri" w:eastAsia="Calibri" w:hAnsi="Calibri" w:cs="Times New Roman"/>
          <w:sz w:val="26"/>
          <w:szCs w:val="26"/>
        </w:rPr>
        <w:t>земельной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к</w:t>
      </w:r>
      <w:r>
        <w:rPr>
          <w:rFonts w:ascii="Calibri" w:eastAsia="Calibri" w:hAnsi="Calibri" w:cs="Times New Roman"/>
          <w:sz w:val="26"/>
          <w:szCs w:val="26"/>
        </w:rPr>
        <w:t xml:space="preserve">омиссии   Москвы  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под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водительством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под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диктовку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Хуснуллина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(что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наглядно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демонстрирует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прилагаемый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ПРОТОКОЛ  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заседания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 ГЗК)  </w:t>
      </w:r>
      <w:r>
        <w:rPr>
          <w:rFonts w:ascii="Calibri" w:eastAsia="Calibri" w:hAnsi="Calibri" w:cs="Times New Roman"/>
          <w:sz w:val="26"/>
          <w:szCs w:val="26"/>
        </w:rPr>
        <w:t xml:space="preserve">   был оформлен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Pr="00C925DE">
        <w:rPr>
          <w:rFonts w:ascii="Calibri" w:eastAsia="Calibri" w:hAnsi="Calibri" w:cs="Times New Roman"/>
          <w:b/>
          <w:sz w:val="32"/>
          <w:szCs w:val="32"/>
        </w:rPr>
        <w:t>ГПЗУ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«ДЛЯ  РАЗМЕЩЕНИЯ  объекта гостиничного </w:t>
      </w:r>
      <w:r w:rsidRPr="00A85DC7">
        <w:rPr>
          <w:rFonts w:ascii="Calibri" w:eastAsia="Calibri" w:hAnsi="Calibri" w:cs="Times New Roman"/>
          <w:b/>
          <w:sz w:val="26"/>
          <w:szCs w:val="26"/>
        </w:rPr>
        <w:t xml:space="preserve">размещения». 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Соответственно, </w:t>
      </w:r>
      <w:r>
        <w:rPr>
          <w:rFonts w:ascii="Calibri" w:eastAsia="Calibri" w:hAnsi="Calibri" w:cs="Times New Roman"/>
          <w:sz w:val="26"/>
          <w:szCs w:val="26"/>
        </w:rPr>
        <w:t>одновременно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вместо  «объектов  спортивно-рекреационного   назначения»   основным    видом    разрешенн</w:t>
      </w:r>
      <w:r>
        <w:rPr>
          <w:rFonts w:ascii="Calibri" w:eastAsia="Calibri" w:hAnsi="Calibri" w:cs="Times New Roman"/>
          <w:sz w:val="26"/>
          <w:szCs w:val="26"/>
        </w:rPr>
        <w:t xml:space="preserve">ого  использования   участка   </w:t>
      </w:r>
      <w:r w:rsidRPr="00F37165">
        <w:rPr>
          <w:rFonts w:ascii="Calibri" w:eastAsia="Calibri" w:hAnsi="Calibri" w:cs="Times New Roman"/>
          <w:sz w:val="26"/>
          <w:szCs w:val="26"/>
        </w:rPr>
        <w:t>в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ГПЗУ  </w:t>
      </w:r>
      <w:r>
        <w:rPr>
          <w:rFonts w:ascii="Calibri" w:eastAsia="Calibri" w:hAnsi="Calibri" w:cs="Times New Roman"/>
          <w:sz w:val="26"/>
          <w:szCs w:val="26"/>
        </w:rPr>
        <w:t xml:space="preserve"> сразу  указали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«объекты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размещения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гостиниц».</w:t>
      </w:r>
      <w:r>
        <w:rPr>
          <w:rFonts w:ascii="Calibri" w:eastAsia="Calibri" w:hAnsi="Calibri" w:cs="Times New Roman"/>
          <w:sz w:val="26"/>
          <w:szCs w:val="26"/>
        </w:rPr>
        <w:t xml:space="preserve">   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Pr="00320A03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ТАКИМ  ОБРАЗОМ: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6D0F">
        <w:rPr>
          <w:rFonts w:ascii="Calibri" w:eastAsia="Calibri" w:hAnsi="Calibri" w:cs="Times New Roman"/>
          <w:sz w:val="24"/>
          <w:szCs w:val="24"/>
        </w:rPr>
        <w:t xml:space="preserve">-    НА   УКАЗАННОМ   ЗАСЕДАНИИ    «СТРОИТЕЛЬСТВО»    НЕ  ОБСУЖДАЛОСЬ;  </w:t>
      </w:r>
    </w:p>
    <w:p w:rsidR="0040054E" w:rsidRPr="00CA6D0F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  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ГПЗУ    </w:t>
      </w:r>
      <w:proofErr w:type="gramStart"/>
      <w:r w:rsidRPr="00CA6D0F">
        <w:rPr>
          <w:rFonts w:ascii="Calibri" w:eastAsia="Calibri" w:hAnsi="Calibri" w:cs="Times New Roman"/>
          <w:sz w:val="24"/>
          <w:szCs w:val="24"/>
        </w:rPr>
        <w:t>ВЫДАН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 xml:space="preserve">-  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 ВОВСЕ   НЕ   ПОД   СТРОИТЕЛЬСТВО,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 xml:space="preserve">А 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ПОД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A6D0F">
        <w:rPr>
          <w:rFonts w:ascii="Calibri" w:eastAsia="Calibri" w:hAnsi="Calibri" w:cs="Times New Roman"/>
          <w:sz w:val="24"/>
          <w:szCs w:val="24"/>
          <w:u w:val="single"/>
        </w:rPr>
        <w:t xml:space="preserve">РАЗМЕЩЕНИЕ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A6D0F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CA6D0F">
        <w:rPr>
          <w:rFonts w:ascii="Calibri" w:eastAsia="Calibri" w:hAnsi="Calibri" w:cs="Times New Roman"/>
          <w:sz w:val="24"/>
          <w:szCs w:val="24"/>
        </w:rPr>
        <w:t>ГОСТИНИЦЫ      В    С</w:t>
      </w:r>
      <w:r>
        <w:rPr>
          <w:rFonts w:ascii="Calibri" w:eastAsia="Calibri" w:hAnsi="Calibri" w:cs="Times New Roman"/>
          <w:sz w:val="24"/>
          <w:szCs w:val="24"/>
        </w:rPr>
        <w:t xml:space="preserve">УЩЕСТВУЮЩЕМ     ПЯТИЭТАЖНОМ  </w:t>
      </w:r>
      <w:r w:rsidRPr="00CA6D0F">
        <w:rPr>
          <w:rFonts w:ascii="Calibri" w:eastAsia="Calibri" w:hAnsi="Calibri" w:cs="Times New Roman"/>
          <w:sz w:val="24"/>
          <w:szCs w:val="24"/>
        </w:rPr>
        <w:t xml:space="preserve"> ЗДАНИИ    -   </w:t>
      </w:r>
    </w:p>
    <w:p w:rsidR="0040054E" w:rsidRPr="00CA6D0F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  <w:proofErr w:type="gramStart"/>
      <w:r w:rsidRPr="00CA6D0F">
        <w:rPr>
          <w:rFonts w:ascii="Calibri" w:eastAsia="Calibri" w:hAnsi="Calibri" w:cs="Times New Roman"/>
          <w:sz w:val="24"/>
          <w:szCs w:val="24"/>
        </w:rPr>
        <w:t xml:space="preserve">ОДНОМ     ИЗ     КОРПУСОВ    СПОРТИВНОГО    </w:t>
      </w:r>
      <w:r>
        <w:rPr>
          <w:rFonts w:ascii="Calibri" w:eastAsia="Calibri" w:hAnsi="Calibri" w:cs="Times New Roman"/>
          <w:sz w:val="24"/>
          <w:szCs w:val="24"/>
        </w:rPr>
        <w:t xml:space="preserve">ОБЩЕСТВА; </w:t>
      </w:r>
      <w:proofErr w:type="gramEnd"/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A6D0F">
        <w:rPr>
          <w:rFonts w:ascii="Calibri" w:eastAsia="Calibri" w:hAnsi="Calibri" w:cs="Times New Roman"/>
          <w:sz w:val="24"/>
          <w:szCs w:val="24"/>
        </w:rPr>
        <w:t>-   ГПЗУ      ВОВСЕ      НЕ      ПРЕДУСМАТРИ</w:t>
      </w:r>
      <w:r>
        <w:rPr>
          <w:rFonts w:ascii="Calibri" w:eastAsia="Calibri" w:hAnsi="Calibri" w:cs="Times New Roman"/>
          <w:sz w:val="24"/>
          <w:szCs w:val="24"/>
        </w:rPr>
        <w:t>ВАЛ   НИКАКОЕ    СТРОИТЕЛЬСТВО.</w:t>
      </w:r>
    </w:p>
    <w:p w:rsidR="0040054E" w:rsidRPr="00CA6D0F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</w:t>
      </w:r>
      <w:r>
        <w:rPr>
          <w:rFonts w:ascii="Calibri" w:eastAsia="Calibri" w:hAnsi="Calibri" w:cs="Times New Roman"/>
          <w:sz w:val="26"/>
          <w:szCs w:val="26"/>
        </w:rPr>
        <w:tab/>
      </w:r>
      <w:r w:rsidRPr="005134B8">
        <w:rPr>
          <w:rFonts w:ascii="Calibri" w:eastAsia="Calibri" w:hAnsi="Calibri" w:cs="Times New Roman"/>
          <w:sz w:val="26"/>
          <w:szCs w:val="26"/>
        </w:rPr>
        <w:t xml:space="preserve">Жители  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2013 году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СЛУЧАЙНО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узнали 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о</w:t>
      </w:r>
      <w:proofErr w:type="gramEnd"/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выданном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ГПЗУ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строительство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гостиницы</w:t>
      </w:r>
      <w:r>
        <w:rPr>
          <w:rFonts w:ascii="Calibri" w:eastAsia="Calibri" w:hAnsi="Calibri" w:cs="Times New Roman"/>
          <w:sz w:val="26"/>
          <w:szCs w:val="26"/>
        </w:rPr>
        <w:t xml:space="preserve">   -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 </w:t>
      </w:r>
      <w:r>
        <w:rPr>
          <w:rFonts w:ascii="Calibri" w:eastAsia="Calibri" w:hAnsi="Calibri" w:cs="Times New Roman"/>
          <w:sz w:val="26"/>
          <w:szCs w:val="26"/>
        </w:rPr>
        <w:t>в  извечной зоне  семейного  отдыха,  в  зоне  спортивно-рекреационного назначения,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стали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активно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протестовать: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>писали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многочисленные коллективные  жал</w:t>
      </w:r>
      <w:r>
        <w:rPr>
          <w:rFonts w:ascii="Calibri" w:eastAsia="Calibri" w:hAnsi="Calibri" w:cs="Times New Roman"/>
          <w:sz w:val="26"/>
          <w:szCs w:val="26"/>
        </w:rPr>
        <w:t>обы,  собирали  народные  сходы.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Годами  п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олучали   бессмысленные   отписки  департаментов   </w:t>
      </w:r>
      <w:r>
        <w:rPr>
          <w:rFonts w:ascii="Calibri" w:eastAsia="Calibri" w:hAnsi="Calibri" w:cs="Times New Roman"/>
          <w:sz w:val="26"/>
          <w:szCs w:val="26"/>
        </w:rPr>
        <w:t xml:space="preserve"> Москвы  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и   под  копирку  –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от  Прокуратуры  Москвы.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Тем  не  менее,  </w:t>
      </w:r>
      <w:proofErr w:type="spellStart"/>
      <w:r w:rsidRPr="005134B8">
        <w:rPr>
          <w:rFonts w:ascii="Calibri" w:eastAsia="Calibri" w:hAnsi="Calibri" w:cs="Times New Roman"/>
          <w:sz w:val="26"/>
          <w:szCs w:val="26"/>
        </w:rPr>
        <w:t>Хуснуллин</w:t>
      </w:r>
      <w:proofErr w:type="spellEnd"/>
      <w:r w:rsidRPr="005134B8"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Calibri" w:eastAsia="Calibri" w:hAnsi="Calibri" w:cs="Times New Roman"/>
          <w:sz w:val="26"/>
          <w:szCs w:val="26"/>
        </w:rPr>
        <w:t xml:space="preserve"> на  несколько  лет  притих: как  выяснилось   позже  -   </w:t>
      </w:r>
      <w:r w:rsidRPr="005134B8">
        <w:rPr>
          <w:rFonts w:ascii="Calibri" w:eastAsia="Calibri" w:hAnsi="Calibri" w:cs="Times New Roman"/>
          <w:sz w:val="26"/>
          <w:szCs w:val="26"/>
        </w:rPr>
        <w:t>на</w:t>
      </w:r>
      <w:r>
        <w:rPr>
          <w:rFonts w:ascii="Calibri" w:eastAsia="Calibri" w:hAnsi="Calibri" w:cs="Times New Roman"/>
          <w:sz w:val="26"/>
          <w:szCs w:val="26"/>
        </w:rPr>
        <w:t xml:space="preserve">чал  вести  подготовку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скрытно. </w:t>
      </w:r>
    </w:p>
    <w:p w:rsidR="00531430" w:rsidRDefault="0040054E" w:rsidP="00F049B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Одновременно,  на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приеме 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Межрайонной природоохранной прокуратуре – </w:t>
      </w:r>
      <w:proofErr w:type="spellStart"/>
      <w:r w:rsidRPr="005134B8">
        <w:rPr>
          <w:rFonts w:ascii="Calibri" w:eastAsia="Calibri" w:hAnsi="Calibri" w:cs="Times New Roman"/>
          <w:sz w:val="26"/>
          <w:szCs w:val="26"/>
        </w:rPr>
        <w:t>зам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.п</w:t>
      </w:r>
      <w:proofErr w:type="gramEnd"/>
      <w:r w:rsidRPr="005134B8">
        <w:rPr>
          <w:rFonts w:ascii="Calibri" w:eastAsia="Calibri" w:hAnsi="Calibri" w:cs="Times New Roman"/>
          <w:sz w:val="26"/>
          <w:szCs w:val="26"/>
        </w:rPr>
        <w:t>рокурора</w:t>
      </w:r>
      <w:proofErr w:type="spellEnd"/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Сергеева  убеждала</w:t>
      </w:r>
      <w:r w:rsidRPr="004126C8"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членов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инициативной группы,  что   нечего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бегать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скандалить: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ГПЗУ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-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это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всего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лишь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>первый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0054E" w:rsidRDefault="0040054E" w:rsidP="0053143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lastRenderedPageBreak/>
        <w:t xml:space="preserve">из   необходимых  </w:t>
      </w:r>
      <w:r w:rsidRPr="005134B8">
        <w:rPr>
          <w:rFonts w:ascii="Calibri" w:eastAsia="Calibri" w:hAnsi="Calibri" w:cs="Times New Roman"/>
          <w:sz w:val="26"/>
          <w:szCs w:val="26"/>
        </w:rPr>
        <w:t>документ</w:t>
      </w:r>
      <w:r>
        <w:rPr>
          <w:rFonts w:ascii="Calibri" w:eastAsia="Calibri" w:hAnsi="Calibri" w:cs="Times New Roman"/>
          <w:sz w:val="26"/>
          <w:szCs w:val="26"/>
        </w:rPr>
        <w:t>ов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который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ничего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r w:rsidRPr="005134B8">
        <w:rPr>
          <w:rFonts w:ascii="Calibri" w:eastAsia="Calibri" w:hAnsi="Calibri" w:cs="Times New Roman"/>
          <w:sz w:val="26"/>
          <w:szCs w:val="26"/>
        </w:rPr>
        <w:t>не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значит,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потому</w:t>
      </w:r>
      <w:r>
        <w:rPr>
          <w:rFonts w:ascii="Calibri" w:eastAsia="Calibri" w:hAnsi="Calibri" w:cs="Times New Roman"/>
          <w:sz w:val="26"/>
          <w:szCs w:val="26"/>
        </w:rPr>
        <w:t xml:space="preserve">   что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при</w:t>
      </w:r>
      <w:r>
        <w:rPr>
          <w:rFonts w:ascii="Calibri" w:eastAsia="Calibri" w:hAnsi="Calibri" w:cs="Times New Roman"/>
          <w:sz w:val="26"/>
          <w:szCs w:val="26"/>
        </w:rPr>
        <w:t xml:space="preserve">  подготовке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строительства  </w:t>
      </w:r>
      <w:r w:rsidRPr="005134B8">
        <w:rPr>
          <w:rFonts w:ascii="Calibri" w:eastAsia="Calibri" w:hAnsi="Calibri" w:cs="Times New Roman"/>
          <w:sz w:val="26"/>
          <w:szCs w:val="26"/>
        </w:rPr>
        <w:t>нужно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б</w:t>
      </w:r>
      <w:r w:rsidRPr="005134B8">
        <w:rPr>
          <w:rFonts w:ascii="Calibri" w:eastAsia="Calibri" w:hAnsi="Calibri" w:cs="Times New Roman"/>
          <w:sz w:val="26"/>
          <w:szCs w:val="26"/>
        </w:rPr>
        <w:t>удет оформлять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много документов от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разных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инстанций,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которые  </w:t>
      </w:r>
      <w:r>
        <w:rPr>
          <w:rFonts w:ascii="Calibri" w:eastAsia="Calibri" w:hAnsi="Calibri" w:cs="Times New Roman"/>
          <w:sz w:val="26"/>
          <w:szCs w:val="26"/>
        </w:rPr>
        <w:t xml:space="preserve">и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будут   принимать   решения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в   строгом   </w:t>
      </w:r>
      <w:r>
        <w:rPr>
          <w:rFonts w:ascii="Calibri" w:eastAsia="Calibri" w:hAnsi="Calibri" w:cs="Times New Roman"/>
          <w:sz w:val="26"/>
          <w:szCs w:val="26"/>
        </w:rPr>
        <w:t xml:space="preserve">соответствии  </w:t>
      </w:r>
      <w:r w:rsidRPr="005134B8">
        <w:rPr>
          <w:rFonts w:ascii="Calibri" w:eastAsia="Calibri" w:hAnsi="Calibri" w:cs="Times New Roman"/>
          <w:sz w:val="26"/>
          <w:szCs w:val="26"/>
        </w:rPr>
        <w:t>с   нормами  и   ограничениями  действующего  законодательства.</w:t>
      </w:r>
    </w:p>
    <w:p w:rsidR="0040054E" w:rsidRPr="005134B8" w:rsidRDefault="006C2C4C" w:rsidP="006C2C4C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Э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то  было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бесстыдное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5134B8">
        <w:rPr>
          <w:rFonts w:ascii="Calibri" w:eastAsia="Calibri" w:hAnsi="Calibri" w:cs="Times New Roman"/>
          <w:sz w:val="26"/>
          <w:szCs w:val="26"/>
        </w:rPr>
        <w:t>вранье  зам. прокурора</w:t>
      </w:r>
      <w:r>
        <w:rPr>
          <w:rFonts w:ascii="Calibri" w:eastAsia="Calibri" w:hAnsi="Calibri" w:cs="Times New Roman"/>
          <w:sz w:val="26"/>
          <w:szCs w:val="26"/>
        </w:rPr>
        <w:t>: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   именно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 </w:t>
      </w:r>
      <w:proofErr w:type="gramStart"/>
      <w:r w:rsidRPr="005134B8">
        <w:rPr>
          <w:rFonts w:ascii="Calibri" w:eastAsia="Calibri" w:hAnsi="Calibri" w:cs="Times New Roman"/>
          <w:sz w:val="26"/>
          <w:szCs w:val="26"/>
        </w:rPr>
        <w:t>мошеннический</w:t>
      </w:r>
      <w:proofErr w:type="gramEnd"/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5134B8">
        <w:rPr>
          <w:rFonts w:ascii="Calibri" w:eastAsia="Calibri" w:hAnsi="Calibri" w:cs="Times New Roman"/>
          <w:sz w:val="26"/>
          <w:szCs w:val="26"/>
        </w:rPr>
        <w:t xml:space="preserve"> </w:t>
      </w:r>
      <w:r w:rsidRPr="00E030DB">
        <w:rPr>
          <w:rFonts w:ascii="Calibri" w:eastAsia="Calibri" w:hAnsi="Calibri" w:cs="Times New Roman"/>
          <w:b/>
          <w:sz w:val="26"/>
          <w:szCs w:val="26"/>
        </w:rPr>
        <w:t xml:space="preserve">ГПЗУ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E030DB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является     единственной  </w:t>
      </w:r>
      <w:r w:rsidRPr="00E030DB">
        <w:rPr>
          <w:rFonts w:ascii="Calibri" w:eastAsia="Calibri" w:hAnsi="Calibri" w:cs="Times New Roman"/>
          <w:b/>
          <w:sz w:val="26"/>
          <w:szCs w:val="26"/>
        </w:rPr>
        <w:t xml:space="preserve">   основой    для  выдачи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E030DB">
        <w:rPr>
          <w:rFonts w:ascii="Calibri" w:eastAsia="Calibri" w:hAnsi="Calibri" w:cs="Times New Roman"/>
          <w:b/>
          <w:sz w:val="26"/>
          <w:szCs w:val="26"/>
        </w:rPr>
        <w:t xml:space="preserve">   всех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E030DB">
        <w:rPr>
          <w:rFonts w:ascii="Calibri" w:eastAsia="Calibri" w:hAnsi="Calibri" w:cs="Times New Roman"/>
          <w:b/>
          <w:sz w:val="26"/>
          <w:szCs w:val="26"/>
        </w:rPr>
        <w:t xml:space="preserve"> согласований   и  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E030DB">
        <w:rPr>
          <w:rFonts w:ascii="Calibri" w:eastAsia="Calibri" w:hAnsi="Calibri" w:cs="Times New Roman"/>
          <w:b/>
          <w:sz w:val="26"/>
          <w:szCs w:val="26"/>
        </w:rPr>
        <w:t xml:space="preserve"> разрешений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 московских    инстанций.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6C2C4C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5134B8">
        <w:rPr>
          <w:rFonts w:ascii="Calibri" w:eastAsia="Calibri" w:hAnsi="Calibri" w:cs="Times New Roman"/>
          <w:sz w:val="26"/>
          <w:szCs w:val="26"/>
        </w:rPr>
        <w:tab/>
        <w:t xml:space="preserve"> </w:t>
      </w:r>
    </w:p>
    <w:p w:rsidR="007B1400" w:rsidRDefault="007B1400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A3234" w:rsidRPr="006C2C4C" w:rsidRDefault="006C2C4C" w:rsidP="000A3234">
      <w:pPr>
        <w:spacing w:after="0" w:line="240" w:lineRule="auto"/>
        <w:ind w:firstLine="567"/>
        <w:jc w:val="both"/>
        <w:rPr>
          <w:b/>
          <w:sz w:val="32"/>
          <w:szCs w:val="32"/>
          <w:u w:val="single"/>
        </w:rPr>
      </w:pPr>
      <w:r w:rsidRPr="006C2C4C">
        <w:rPr>
          <w:b/>
          <w:sz w:val="32"/>
          <w:szCs w:val="32"/>
          <w:u w:val="single"/>
        </w:rPr>
        <w:t>Как выяснилось</w:t>
      </w:r>
      <w:r w:rsidR="000A3234" w:rsidRPr="006C2C4C">
        <w:rPr>
          <w:b/>
          <w:sz w:val="32"/>
          <w:szCs w:val="32"/>
          <w:u w:val="single"/>
        </w:rPr>
        <w:t xml:space="preserve">, это было только начало мошеннических </w:t>
      </w:r>
      <w:proofErr w:type="gramStart"/>
      <w:r w:rsidR="000A3234" w:rsidRPr="006C2C4C">
        <w:rPr>
          <w:b/>
          <w:sz w:val="32"/>
          <w:szCs w:val="32"/>
          <w:u w:val="single"/>
        </w:rPr>
        <w:t>махинаций</w:t>
      </w:r>
      <w:proofErr w:type="gramEnd"/>
      <w:r w:rsidR="000A3234" w:rsidRPr="006C2C4C">
        <w:rPr>
          <w:b/>
          <w:sz w:val="32"/>
          <w:szCs w:val="32"/>
          <w:u w:val="single"/>
        </w:rPr>
        <w:t xml:space="preserve">  на основании которых выправлялись столь же мошеннические </w:t>
      </w:r>
      <w:r w:rsidRPr="006C2C4C">
        <w:rPr>
          <w:b/>
          <w:sz w:val="32"/>
          <w:szCs w:val="32"/>
          <w:u w:val="single"/>
        </w:rPr>
        <w:t xml:space="preserve">  согласования  и  разрешения.</w:t>
      </w:r>
    </w:p>
    <w:p w:rsidR="006C2C4C" w:rsidRPr="006C2C4C" w:rsidRDefault="006C2C4C" w:rsidP="0040054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6C2C4C" w:rsidRPr="006C2C4C" w:rsidRDefault="006C2C4C" w:rsidP="006C2C4C">
      <w:pPr>
        <w:spacing w:after="0" w:line="240" w:lineRule="auto"/>
        <w:ind w:firstLine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6C2C4C">
        <w:rPr>
          <w:rFonts w:ascii="Calibri" w:eastAsia="Calibri" w:hAnsi="Calibri" w:cs="Times New Roman"/>
          <w:sz w:val="28"/>
          <w:szCs w:val="28"/>
        </w:rPr>
        <w:t xml:space="preserve">Уже   после    начала    строительства    в   ответ   на   нашу   жалобу    </w:t>
      </w:r>
    </w:p>
    <w:p w:rsidR="006C2C4C" w:rsidRPr="006C2C4C" w:rsidRDefault="006C2C4C" w:rsidP="006C2C4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C2C4C">
        <w:rPr>
          <w:rFonts w:ascii="Calibri" w:eastAsia="Calibri" w:hAnsi="Calibri" w:cs="Times New Roman"/>
          <w:sz w:val="28"/>
          <w:szCs w:val="28"/>
        </w:rPr>
        <w:t xml:space="preserve">нам    ответили   из    </w:t>
      </w:r>
      <w:r w:rsidRPr="006C2C4C">
        <w:rPr>
          <w:rFonts w:ascii="Calibri" w:eastAsia="Calibri" w:hAnsi="Calibri" w:cs="Times New Roman"/>
          <w:b/>
          <w:sz w:val="28"/>
          <w:szCs w:val="28"/>
        </w:rPr>
        <w:t>МОСГОСЭКСПЕРТИЗЫ</w:t>
      </w:r>
      <w:r w:rsidRPr="006C2C4C">
        <w:rPr>
          <w:rFonts w:ascii="Calibri" w:eastAsia="Calibri" w:hAnsi="Calibri" w:cs="Times New Roman"/>
          <w:sz w:val="28"/>
          <w:szCs w:val="28"/>
        </w:rPr>
        <w:t xml:space="preserve">:   </w:t>
      </w:r>
      <w:r w:rsidRPr="006C2C4C">
        <w:rPr>
          <w:rFonts w:ascii="Calibri" w:eastAsia="Calibri" w:hAnsi="Calibri" w:cs="Times New Roman"/>
          <w:i/>
          <w:sz w:val="28"/>
          <w:szCs w:val="28"/>
        </w:rPr>
        <w:t xml:space="preserve">«ответственность    </w:t>
      </w:r>
    </w:p>
    <w:p w:rsidR="006C2C4C" w:rsidRPr="006C2C4C" w:rsidRDefault="006C2C4C" w:rsidP="006C2C4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6C2C4C">
        <w:rPr>
          <w:rFonts w:ascii="Calibri" w:eastAsia="Calibri" w:hAnsi="Calibri" w:cs="Times New Roman"/>
          <w:i/>
          <w:sz w:val="28"/>
          <w:szCs w:val="28"/>
        </w:rPr>
        <w:t xml:space="preserve">за    предоставленные    сведения   несет   заявитель». </w:t>
      </w:r>
    </w:p>
    <w:p w:rsidR="000A3234" w:rsidRDefault="000A3234" w:rsidP="0040054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40054E" w:rsidRPr="00EE2F92" w:rsidRDefault="0040054E" w:rsidP="0040054E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  <w:b/>
          <w:sz w:val="44"/>
          <w:szCs w:val="44"/>
          <w:u w:val="single"/>
        </w:rPr>
      </w:pPr>
      <w:r w:rsidRPr="00EE2F92">
        <w:rPr>
          <w:rFonts w:ascii="Calibri" w:eastAsia="Calibri" w:hAnsi="Calibri" w:cs="Times New Roman"/>
          <w:b/>
          <w:sz w:val="44"/>
          <w:szCs w:val="44"/>
          <w:u w:val="single"/>
        </w:rPr>
        <w:t>РАЗРЕШЕНИЕ  НА  СТРОИТЕЛЬСТВО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4C40CC">
        <w:rPr>
          <w:rFonts w:ascii="Calibri" w:eastAsia="Calibri" w:hAnsi="Calibri" w:cs="Times New Roman"/>
          <w:sz w:val="24"/>
          <w:szCs w:val="24"/>
        </w:rPr>
        <w:t xml:space="preserve"> ПОСКОЛЬКУ   В  ГПЗУ   ПОДРУЧНЫЕ  ХУСНУЛЛИНА  ПРЕДУСМОТРИТЕЛЬНО  </w:t>
      </w:r>
    </w:p>
    <w:p w:rsidR="0040054E" w:rsidRPr="00F7074B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C40CC">
        <w:rPr>
          <w:rFonts w:ascii="Calibri" w:eastAsia="Calibri" w:hAnsi="Calibri" w:cs="Times New Roman"/>
          <w:sz w:val="24"/>
          <w:szCs w:val="24"/>
        </w:rPr>
        <w:t xml:space="preserve"> ВОВСЕ     </w:t>
      </w:r>
      <w:r>
        <w:rPr>
          <w:rFonts w:ascii="Calibri" w:eastAsia="Calibri" w:hAnsi="Calibri" w:cs="Times New Roman"/>
          <w:sz w:val="24"/>
          <w:szCs w:val="24"/>
        </w:rPr>
        <w:t xml:space="preserve">НЕ   </w:t>
      </w:r>
      <w:r w:rsidRPr="004C40CC">
        <w:rPr>
          <w:rFonts w:ascii="Calibri" w:eastAsia="Calibri" w:hAnsi="Calibri" w:cs="Times New Roman"/>
          <w:sz w:val="24"/>
          <w:szCs w:val="24"/>
        </w:rPr>
        <w:t xml:space="preserve">УКАЗАЛИ   НИКАКОЕ    СТРОИТЕЛЬСТВО  (НИ   ГОСТИНИЦЫ,   НИ    АПАРТ-ОТЕЛЯ,   </w:t>
      </w:r>
      <w:r w:rsidRPr="004C40CC">
        <w:rPr>
          <w:rFonts w:ascii="Calibri" w:eastAsia="Calibri" w:hAnsi="Calibri" w:cs="Times New Roman"/>
          <w:sz w:val="26"/>
          <w:szCs w:val="26"/>
        </w:rPr>
        <w:t xml:space="preserve">НИ   </w:t>
      </w:r>
      <w:r w:rsidRPr="004C40CC">
        <w:rPr>
          <w:rFonts w:ascii="Calibri" w:eastAsia="Calibri" w:hAnsi="Calibri" w:cs="Times New Roman"/>
          <w:sz w:val="28"/>
          <w:szCs w:val="28"/>
        </w:rPr>
        <w:t>тем  более</w:t>
      </w:r>
      <w:r w:rsidRPr="004C40CC">
        <w:rPr>
          <w:rFonts w:ascii="Calibri" w:eastAsia="Calibri" w:hAnsi="Calibri" w:cs="Times New Roman"/>
          <w:sz w:val="24"/>
          <w:szCs w:val="24"/>
        </w:rPr>
        <w:t>,   ЖИЛЫХ  АПАРТАМЕНТОВ),  ЭТО</w:t>
      </w:r>
      <w:r>
        <w:rPr>
          <w:rFonts w:ascii="Calibri" w:eastAsia="Calibri" w:hAnsi="Calibri" w:cs="Times New Roman"/>
          <w:sz w:val="24"/>
          <w:szCs w:val="24"/>
        </w:rPr>
        <w:t xml:space="preserve">   ОЗНАЧАЕТ,   ЧТО   ВЫДАННОЕ </w:t>
      </w:r>
      <w:r w:rsidRPr="00A369C8">
        <w:rPr>
          <w:rFonts w:ascii="Calibri" w:eastAsia="Calibri" w:hAnsi="Calibri" w:cs="Times New Roman"/>
          <w:sz w:val="28"/>
          <w:szCs w:val="28"/>
        </w:rPr>
        <w:t xml:space="preserve">МОСГОССТРОЙНАДЗОРОМ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A369C8">
        <w:rPr>
          <w:rFonts w:ascii="Calibri" w:eastAsia="Calibri" w:hAnsi="Calibri" w:cs="Times New Roman"/>
          <w:b/>
          <w:sz w:val="28"/>
          <w:szCs w:val="28"/>
          <w:u w:val="single"/>
        </w:rPr>
        <w:t>РАЗРЕШЕНИЕ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</w:t>
      </w:r>
      <w:r w:rsidRPr="00A369C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НА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A369C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СТРОИТЕЛЬСТВО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Pr="00A369C8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ВЫДАНО   ПРОТИВОЗАКОННО.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36"/>
          <w:szCs w:val="36"/>
        </w:rPr>
        <w:tab/>
      </w:r>
      <w:r>
        <w:rPr>
          <w:rFonts w:ascii="Calibri" w:eastAsia="Calibri" w:hAnsi="Calibri" w:cs="Times New Roman"/>
          <w:sz w:val="26"/>
          <w:szCs w:val="26"/>
        </w:rPr>
        <w:t xml:space="preserve">Разрешение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было   выдано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Мосгосстройнадзором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 25.12.20г</w:t>
      </w:r>
      <w:r>
        <w:rPr>
          <w:rFonts w:ascii="Calibri" w:eastAsia="Calibri" w:hAnsi="Calibri" w:cs="Times New Roman"/>
          <w:sz w:val="26"/>
          <w:szCs w:val="26"/>
        </w:rPr>
        <w:t>. –</w:t>
      </w:r>
    </w:p>
    <w:p w:rsidR="0040054E" w:rsidRPr="00A369C8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36"/>
          <w:szCs w:val="3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при  игнорировании  предостережений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жител</w:t>
      </w:r>
      <w:r>
        <w:rPr>
          <w:rFonts w:ascii="Calibri" w:eastAsia="Calibri" w:hAnsi="Calibri" w:cs="Times New Roman"/>
          <w:sz w:val="26"/>
          <w:szCs w:val="26"/>
        </w:rPr>
        <w:t>ей  о  нарушениях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  многих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норм   действующего    </w:t>
      </w:r>
      <w:r>
        <w:rPr>
          <w:rFonts w:ascii="Calibri" w:eastAsia="Calibri" w:hAnsi="Calibri" w:cs="Times New Roman"/>
          <w:sz w:val="26"/>
          <w:szCs w:val="26"/>
        </w:rPr>
        <w:t xml:space="preserve">земельного   и    природоохранного   </w:t>
      </w:r>
      <w:r w:rsidRPr="00E23257">
        <w:rPr>
          <w:rFonts w:ascii="Calibri" w:eastAsia="Calibri" w:hAnsi="Calibri" w:cs="Times New Roman"/>
          <w:sz w:val="26"/>
          <w:szCs w:val="26"/>
        </w:rPr>
        <w:t xml:space="preserve">законодательства,  </w:t>
      </w:r>
    </w:p>
    <w:p w:rsidR="00F049BC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несмотря  на  то,   что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Положении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о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Мосгосстройнадзоре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указано,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что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разрешения</w:t>
      </w:r>
      <w:r>
        <w:rPr>
          <w:rFonts w:ascii="Calibri" w:eastAsia="Calibri" w:hAnsi="Calibri" w:cs="Times New Roman"/>
          <w:sz w:val="26"/>
          <w:szCs w:val="26"/>
        </w:rPr>
        <w:t xml:space="preserve">   выдаются 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«на  основе  действующего   законодательства».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sz w:val="26"/>
          <w:szCs w:val="26"/>
          <w:shd w:val="clear" w:color="auto" w:fill="FFFFFF"/>
        </w:rPr>
        <w:tab/>
      </w:r>
      <w:r>
        <w:rPr>
          <w:rFonts w:ascii="Calibri" w:eastAsia="Calibri" w:hAnsi="Calibri" w:cs="Times New Roman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Разрешение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на   бланке,  выданное  25.12.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2020 года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-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ВРУЧНУЮ    ИСПИСАНО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МНОЖЕСТВОМ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ИСПРАВЛЕНИЙ   от  28.06.21г. </w:t>
      </w:r>
    </w:p>
    <w:p w:rsidR="0040054E" w:rsidRPr="00604911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>В</w:t>
      </w:r>
      <w:r w:rsidRPr="00F37165">
        <w:rPr>
          <w:rFonts w:ascii="Calibri" w:eastAsia="Calibri" w:hAnsi="Calibri" w:cs="Times New Roman"/>
          <w:b/>
          <w:sz w:val="28"/>
          <w:szCs w:val="28"/>
        </w:rPr>
        <w:t>несено  такое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множество   настолько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существенных   </w:t>
      </w:r>
      <w:proofErr w:type="gramStart"/>
      <w:r w:rsidRPr="00F37165">
        <w:rPr>
          <w:rFonts w:ascii="Calibri" w:eastAsia="Calibri" w:hAnsi="Calibri" w:cs="Times New Roman"/>
          <w:b/>
          <w:sz w:val="28"/>
          <w:szCs w:val="28"/>
        </w:rPr>
        <w:t>исправлений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что в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итоге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поверх    Разрешения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2020г.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написан  -   ДРУГОЙ    документ: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выданный   ДРУГОМУ   застройщику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в 2021г.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на   ДРУГОЙ    объект    строительства   с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 ДРУГИМИ   параметрами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на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основе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ДРУГОГО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>проекта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ДРУГОГО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проектного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F3716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бюро. </w:t>
      </w:r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0054E" w:rsidRDefault="0040054E" w:rsidP="000A323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Таким  образом,   </w:t>
      </w:r>
      <w:r w:rsidRPr="00EE5059">
        <w:rPr>
          <w:rFonts w:ascii="Calibri" w:eastAsia="Calibri" w:hAnsi="Calibri" w:cs="Times New Roman"/>
          <w:b/>
          <w:sz w:val="26"/>
          <w:szCs w:val="26"/>
        </w:rPr>
        <w:t>РАЗРЕШЕНИЕ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НА 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EE5059">
        <w:rPr>
          <w:rFonts w:ascii="Calibri" w:eastAsia="Calibri" w:hAnsi="Calibri" w:cs="Times New Roman"/>
          <w:b/>
          <w:sz w:val="26"/>
          <w:szCs w:val="26"/>
        </w:rPr>
        <w:t>СТРОИТЕЛЬСТВО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 -</w:t>
      </w:r>
      <w:r>
        <w:rPr>
          <w:rFonts w:ascii="Calibri" w:eastAsia="Calibri" w:hAnsi="Calibri" w:cs="Times New Roman"/>
          <w:b/>
          <w:sz w:val="26"/>
          <w:szCs w:val="26"/>
        </w:rPr>
        <w:t xml:space="preserve">   </w:t>
      </w:r>
      <w:r w:rsidRPr="00EE5059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A3234">
        <w:rPr>
          <w:rFonts w:ascii="Calibri" w:eastAsia="Calibri" w:hAnsi="Calibri" w:cs="Times New Roman"/>
          <w:b/>
          <w:sz w:val="26"/>
          <w:szCs w:val="26"/>
        </w:rPr>
        <w:t>ФАЛЬСИФИКАЦИЯ.</w:t>
      </w:r>
    </w:p>
    <w:p w:rsidR="0040054E" w:rsidRPr="00F37165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lastRenderedPageBreak/>
        <w:t>Граждане понимают, что дело  вовсе  не в отсутствии чистых бланков                                         в государственной конторе,  а  в  том,  что  срок действия первичного Разрешения  заканчивался  25.12.21;</w:t>
      </w:r>
    </w:p>
    <w:p w:rsidR="0040054E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Н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овое   Разрешение   невозможно   было   начать   оформлять    законным   образом, потому   что   СРОК ДЕЙСТВИЯ  ГПЗУ,  который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Хуснуллин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 ухитрился продлить дважды с </w:t>
      </w:r>
      <w:r>
        <w:rPr>
          <w:rFonts w:ascii="Calibri" w:eastAsia="Calibri" w:hAnsi="Calibri" w:cs="Times New Roman"/>
          <w:sz w:val="28"/>
          <w:szCs w:val="28"/>
        </w:rPr>
        <w:t xml:space="preserve">2012г. - закончился  01.07.21, </w:t>
      </w:r>
      <w:r w:rsidRPr="00F37165">
        <w:rPr>
          <w:rFonts w:ascii="Calibri" w:eastAsia="Calibri" w:hAnsi="Calibri" w:cs="Times New Roman"/>
          <w:sz w:val="28"/>
          <w:szCs w:val="28"/>
        </w:rPr>
        <w:t>и проделать еще раз  фокус  с  оформлением  ГПЗУ  на участок территории Природного  комплекса  Москвы   №  41  «Парк   на   Лодочной»   -  тайком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от   жителей,   и   вдобавок,  для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строительства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жилых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>апартаментов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–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даже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>административного ресурса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Хуснуллина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   не   хватит.</w:t>
      </w:r>
      <w:proofErr w:type="gramEnd"/>
    </w:p>
    <w:p w:rsidR="0040054E" w:rsidRPr="00D202FD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Pr="00F37165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>Кроме  того,</w:t>
      </w:r>
      <w:r w:rsidRPr="00F3716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>в рукописных исправлениях  экспертной организацией  указан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 xml:space="preserve">о  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ООО</w:t>
      </w:r>
      <w:proofErr w:type="gramEnd"/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Pr="00F37165">
        <w:rPr>
          <w:rFonts w:ascii="Calibri" w:eastAsia="Calibri" w:hAnsi="Calibri" w:cs="Times New Roman"/>
          <w:b/>
          <w:sz w:val="28"/>
          <w:szCs w:val="28"/>
        </w:rPr>
        <w:t>Мосэксперт</w:t>
      </w:r>
      <w:proofErr w:type="spellEnd"/>
      <w:r w:rsidRPr="00F37165">
        <w:rPr>
          <w:rFonts w:ascii="Calibri" w:eastAsia="Calibri" w:hAnsi="Calibri" w:cs="Times New Roman"/>
          <w:b/>
          <w:sz w:val="28"/>
          <w:szCs w:val="28"/>
        </w:rPr>
        <w:t>»  -   НЕГОСУДАРСТВЕННАЯ  организация,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что прямо  нарушает  Закон, требующий  проведение государственной    экспе</w:t>
      </w:r>
      <w:r>
        <w:rPr>
          <w:rFonts w:ascii="Calibri" w:eastAsia="Calibri" w:hAnsi="Calibri" w:cs="Times New Roman"/>
          <w:sz w:val="28"/>
          <w:szCs w:val="28"/>
        </w:rPr>
        <w:t xml:space="preserve">ртизы также и «в случае </w:t>
      </w:r>
      <w:r w:rsidRPr="00C147C4">
        <w:rPr>
          <w:rFonts w:ascii="Calibri" w:eastAsia="Calibri" w:hAnsi="Calibri" w:cs="Times New Roman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</w:t>
      </w:r>
      <w:r>
        <w:rPr>
          <w:rFonts w:ascii="Calibri" w:eastAsia="Calibri" w:hAnsi="Calibri" w:cs="Times New Roman"/>
          <w:sz w:val="28"/>
          <w:szCs w:val="28"/>
        </w:rPr>
        <w:t>».</w:t>
      </w:r>
    </w:p>
    <w:p w:rsidR="00850279" w:rsidRDefault="00850279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F5286" w:rsidRPr="00531430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1430">
        <w:rPr>
          <w:rFonts w:ascii="Calibri" w:eastAsia="Calibri" w:hAnsi="Calibri" w:cs="Times New Roman"/>
          <w:b/>
          <w:sz w:val="32"/>
          <w:szCs w:val="32"/>
        </w:rPr>
        <w:t xml:space="preserve">Таким  образом, </w:t>
      </w:r>
    </w:p>
    <w:p w:rsidR="0040054E" w:rsidRPr="00531430" w:rsidRDefault="0040054E" w:rsidP="00EF5286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31430">
        <w:rPr>
          <w:rFonts w:ascii="Calibri" w:eastAsia="Calibri" w:hAnsi="Calibri" w:cs="Times New Roman"/>
          <w:b/>
          <w:sz w:val="32"/>
          <w:szCs w:val="32"/>
        </w:rPr>
        <w:t>СОВЕРШЕН</w:t>
      </w:r>
      <w:r w:rsidR="00EF5286" w:rsidRPr="00531430">
        <w:rPr>
          <w:rFonts w:ascii="Calibri" w:eastAsia="Calibri" w:hAnsi="Calibri" w:cs="Times New Roman"/>
          <w:b/>
          <w:sz w:val="32"/>
          <w:szCs w:val="32"/>
        </w:rPr>
        <w:t xml:space="preserve"> ПРЕСТУПНЫЙ </w:t>
      </w:r>
      <w:r w:rsidRPr="00531430">
        <w:rPr>
          <w:rFonts w:ascii="Calibri" w:eastAsia="Calibri" w:hAnsi="Calibri" w:cs="Times New Roman"/>
          <w:b/>
          <w:sz w:val="32"/>
          <w:szCs w:val="32"/>
        </w:rPr>
        <w:t xml:space="preserve">СЛУЖЕБНЫЙ  </w:t>
      </w:r>
      <w:r w:rsidR="00EF5286" w:rsidRPr="00531430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531430">
        <w:rPr>
          <w:rFonts w:ascii="Calibri" w:eastAsia="Calibri" w:hAnsi="Calibri" w:cs="Times New Roman"/>
          <w:b/>
          <w:sz w:val="32"/>
          <w:szCs w:val="32"/>
        </w:rPr>
        <w:t xml:space="preserve"> ПОДЛОГ   </w:t>
      </w:r>
    </w:p>
    <w:p w:rsidR="0040054E" w:rsidRPr="00531430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D6C3E">
        <w:rPr>
          <w:rFonts w:ascii="Calibri" w:eastAsia="Calibri" w:hAnsi="Calibri" w:cs="Times New Roman"/>
          <w:b/>
          <w:sz w:val="28"/>
          <w:szCs w:val="28"/>
        </w:rPr>
        <w:t>ОЧЕВИДНО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ЧТО СЛУЖЕБНЫЙ ПОДЛОГ СОВЕРШЕН  НЕ  РАДИ    </w:t>
      </w:r>
      <w:r w:rsidR="007B1400">
        <w:rPr>
          <w:rFonts w:ascii="Calibri" w:eastAsia="Calibri" w:hAnsi="Calibri" w:cs="Times New Roman"/>
          <w:b/>
          <w:sz w:val="28"/>
          <w:szCs w:val="28"/>
        </w:rPr>
        <w:t xml:space="preserve">КАКОГО-ТО  ТАМ  </w:t>
      </w:r>
      <w:r>
        <w:rPr>
          <w:rFonts w:ascii="Calibri" w:eastAsia="Calibri" w:hAnsi="Calibri" w:cs="Times New Roman"/>
          <w:b/>
          <w:sz w:val="28"/>
          <w:szCs w:val="28"/>
        </w:rPr>
        <w:t>ООО   ЗАСТРОЙЩИКА</w:t>
      </w: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7B140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А   ПО   ВОЛЕ</w:t>
      </w: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НАСТОЯЩЕГО   ВЫСОКОПОСТАВЛЕННОГО  </w:t>
      </w:r>
      <w:r w:rsidR="007B1400">
        <w:rPr>
          <w:rFonts w:ascii="Calibri" w:eastAsia="Calibri" w:hAnsi="Calibri" w:cs="Times New Roman"/>
          <w:b/>
          <w:sz w:val="28"/>
          <w:szCs w:val="28"/>
        </w:rPr>
        <w:t xml:space="preserve">  БЕСКОНТРОЛЬНОГО    </w:t>
      </w:r>
      <w:r w:rsidRPr="00D202FD">
        <w:rPr>
          <w:rFonts w:ascii="Calibri" w:eastAsia="Calibri" w:hAnsi="Calibri" w:cs="Times New Roman"/>
          <w:b/>
          <w:sz w:val="32"/>
          <w:szCs w:val="32"/>
        </w:rPr>
        <w:t>ХОЗЯИНА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ПО-ВИДИМОМУ,  ХОЗЯИН  ДАЛ  КОМАНДУ  и  </w:t>
      </w:r>
      <w:r w:rsidRPr="00CD6C3E">
        <w:rPr>
          <w:rFonts w:ascii="Calibri" w:eastAsia="Calibri" w:hAnsi="Calibri" w:cs="Times New Roman"/>
          <w:b/>
          <w:sz w:val="28"/>
          <w:szCs w:val="28"/>
        </w:rPr>
        <w:t>ГАРАНТИРОВАЛ   БЕЗНАКАЗАННОСТЬ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D6C3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НЕ   ОТСЮДА    ЛИ    БЕЗДЕЙСТВИЕ   ДАЖЕ   ГЕНЕРАЛЬНОЙ  ПРОКУРАТУРЫ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 ?</w:t>
      </w:r>
      <w:proofErr w:type="gramEnd"/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0054E" w:rsidRDefault="0040054E" w:rsidP="0040054E">
      <w:pPr>
        <w:spacing w:after="0" w:line="240" w:lineRule="auto"/>
        <w:ind w:firstLine="708"/>
        <w:jc w:val="both"/>
        <w:rPr>
          <w:sz w:val="26"/>
          <w:szCs w:val="26"/>
        </w:rPr>
      </w:pPr>
      <w:r w:rsidRPr="00C11CA8">
        <w:rPr>
          <w:sz w:val="26"/>
          <w:szCs w:val="26"/>
        </w:rPr>
        <w:t xml:space="preserve">В  том,   что   здесь   сугубо   личный </w:t>
      </w:r>
      <w:r>
        <w:rPr>
          <w:sz w:val="26"/>
          <w:szCs w:val="26"/>
        </w:rPr>
        <w:t xml:space="preserve">коммерческий </w:t>
      </w:r>
      <w:r w:rsidRPr="00C11CA8">
        <w:rPr>
          <w:sz w:val="26"/>
          <w:szCs w:val="26"/>
        </w:rPr>
        <w:t xml:space="preserve">интерес   </w:t>
      </w:r>
      <w:proofErr w:type="spellStart"/>
      <w:r w:rsidRPr="00C11CA8">
        <w:rPr>
          <w:sz w:val="26"/>
          <w:szCs w:val="26"/>
        </w:rPr>
        <w:t>Хуснуллина</w:t>
      </w:r>
      <w:proofErr w:type="spellEnd"/>
      <w:r w:rsidRPr="00C11CA8">
        <w:rPr>
          <w:sz w:val="26"/>
          <w:szCs w:val="26"/>
        </w:rPr>
        <w:t xml:space="preserve">,   жители    убедились   не   только  потому,   что   уж   </w:t>
      </w:r>
      <w:proofErr w:type="gramStart"/>
      <w:r w:rsidRPr="00C11CA8">
        <w:rPr>
          <w:sz w:val="26"/>
          <w:szCs w:val="26"/>
        </w:rPr>
        <w:t xml:space="preserve">слишком    </w:t>
      </w:r>
      <w:r>
        <w:rPr>
          <w:sz w:val="26"/>
          <w:szCs w:val="26"/>
        </w:rPr>
        <w:t>холуйски</w:t>
      </w:r>
      <w:proofErr w:type="gramEnd"/>
      <w:r w:rsidRPr="00C11CA8">
        <w:rPr>
          <w:sz w:val="26"/>
          <w:szCs w:val="26"/>
        </w:rPr>
        <w:t xml:space="preserve">    </w:t>
      </w:r>
    </w:p>
    <w:p w:rsidR="0040054E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C11CA8">
        <w:rPr>
          <w:sz w:val="26"/>
          <w:szCs w:val="26"/>
        </w:rPr>
        <w:t>ему годами прислуживают департам</w:t>
      </w:r>
      <w:r>
        <w:rPr>
          <w:sz w:val="26"/>
          <w:szCs w:val="26"/>
        </w:rPr>
        <w:t xml:space="preserve">енты московского правительства </w:t>
      </w:r>
      <w:r w:rsidRPr="00C11CA8">
        <w:rPr>
          <w:sz w:val="26"/>
          <w:szCs w:val="26"/>
        </w:rPr>
        <w:t xml:space="preserve">и  прокуратура </w:t>
      </w:r>
      <w:r>
        <w:rPr>
          <w:sz w:val="26"/>
          <w:szCs w:val="26"/>
        </w:rPr>
        <w:t xml:space="preserve">   </w:t>
      </w:r>
      <w:r w:rsidRPr="00C11CA8">
        <w:rPr>
          <w:sz w:val="26"/>
          <w:szCs w:val="26"/>
        </w:rPr>
        <w:t xml:space="preserve">Москвы,  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 xml:space="preserve"> но    особенно    наглядно    убедились,    когда    в    2018</w:t>
      </w:r>
      <w:r>
        <w:rPr>
          <w:sz w:val="26"/>
          <w:szCs w:val="26"/>
        </w:rPr>
        <w:t>г.</w:t>
      </w:r>
      <w:r w:rsidRPr="00C11CA8">
        <w:rPr>
          <w:sz w:val="26"/>
          <w:szCs w:val="26"/>
        </w:rPr>
        <w:t xml:space="preserve">    застали  лично   </w:t>
      </w:r>
      <w:proofErr w:type="spellStart"/>
      <w:r w:rsidRPr="00C11CA8">
        <w:rPr>
          <w:sz w:val="26"/>
          <w:szCs w:val="26"/>
        </w:rPr>
        <w:t>Хуснуллина</w:t>
      </w:r>
      <w:proofErr w:type="spellEnd"/>
      <w:r w:rsidRPr="00C11CA8">
        <w:rPr>
          <w:sz w:val="26"/>
          <w:szCs w:val="26"/>
        </w:rPr>
        <w:t xml:space="preserve">    в   черных    очках   и   с   малой   свитой,     хозяйски   </w:t>
      </w:r>
      <w:r>
        <w:rPr>
          <w:sz w:val="26"/>
          <w:szCs w:val="26"/>
        </w:rPr>
        <w:t xml:space="preserve"> осматривающего   наш  берег.  </w:t>
      </w:r>
      <w:r w:rsidRPr="00C11CA8">
        <w:rPr>
          <w:sz w:val="26"/>
          <w:szCs w:val="26"/>
        </w:rPr>
        <w:t xml:space="preserve">В   вынужденном  разговоре   с   гражданами   </w:t>
      </w:r>
      <w:proofErr w:type="spellStart"/>
      <w:r w:rsidRPr="00C11CA8">
        <w:rPr>
          <w:sz w:val="26"/>
          <w:szCs w:val="26"/>
        </w:rPr>
        <w:t>Хуснулли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  врал,   что   здесь  будет </w:t>
      </w:r>
      <w:r w:rsidRPr="00C11CA8">
        <w:rPr>
          <w:sz w:val="26"/>
          <w:szCs w:val="26"/>
        </w:rPr>
        <w:t>и парк</w:t>
      </w:r>
      <w:r>
        <w:rPr>
          <w:sz w:val="26"/>
          <w:szCs w:val="26"/>
        </w:rPr>
        <w:t>,</w:t>
      </w:r>
      <w:r w:rsidRPr="00C11CA8">
        <w:rPr>
          <w:sz w:val="26"/>
          <w:szCs w:val="26"/>
        </w:rPr>
        <w:t xml:space="preserve">  и  спортивное  общество,  нужно  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 xml:space="preserve">будет  только </w:t>
      </w:r>
      <w:r>
        <w:rPr>
          <w:sz w:val="26"/>
          <w:szCs w:val="26"/>
        </w:rPr>
        <w:t xml:space="preserve"> </w:t>
      </w:r>
      <w:r w:rsidRPr="00C11CA8">
        <w:rPr>
          <w:sz w:val="26"/>
          <w:szCs w:val="26"/>
        </w:rPr>
        <w:t>капитально   отремонтировать    старые     спортивные     корпуса.</w:t>
      </w:r>
    </w:p>
    <w:p w:rsidR="0040054E" w:rsidRPr="001F26E3" w:rsidRDefault="0040054E" w:rsidP="0040054E">
      <w:pPr>
        <w:spacing w:after="0" w:line="240" w:lineRule="auto"/>
        <w:jc w:val="both"/>
        <w:rPr>
          <w:sz w:val="26"/>
          <w:szCs w:val="26"/>
        </w:rPr>
      </w:pPr>
    </w:p>
    <w:p w:rsidR="0040054E" w:rsidRPr="000A3234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i/>
          <w:sz w:val="32"/>
          <w:szCs w:val="32"/>
        </w:rPr>
      </w:pPr>
      <w:r w:rsidRPr="00F37165">
        <w:rPr>
          <w:rFonts w:ascii="Calibri" w:eastAsia="Calibri" w:hAnsi="Calibri" w:cs="Times New Roman"/>
          <w:sz w:val="28"/>
          <w:szCs w:val="28"/>
        </w:rPr>
        <w:lastRenderedPageBreak/>
        <w:t xml:space="preserve">  </w:t>
      </w:r>
      <w:r w:rsidRPr="000A3234">
        <w:rPr>
          <w:rFonts w:ascii="Calibri" w:eastAsia="Calibri" w:hAnsi="Calibri" w:cs="Times New Roman"/>
          <w:sz w:val="32"/>
          <w:szCs w:val="32"/>
        </w:rPr>
        <w:t xml:space="preserve">Дополнительным  подтверждением  противозаконности  выдачи Разрешения на основании согласования </w:t>
      </w:r>
      <w:proofErr w:type="spellStart"/>
      <w:r w:rsidRPr="000A3234">
        <w:rPr>
          <w:rFonts w:ascii="Calibri" w:eastAsia="Calibri" w:hAnsi="Calibri" w:cs="Times New Roman"/>
          <w:sz w:val="32"/>
          <w:szCs w:val="32"/>
        </w:rPr>
        <w:t>госэкспертизы</w:t>
      </w:r>
      <w:proofErr w:type="spellEnd"/>
      <w:r w:rsidRPr="000A3234">
        <w:rPr>
          <w:rFonts w:ascii="Calibri" w:eastAsia="Calibri" w:hAnsi="Calibri" w:cs="Times New Roman"/>
          <w:sz w:val="32"/>
          <w:szCs w:val="32"/>
        </w:rPr>
        <w:t xml:space="preserve"> - для  жителей,   указавших,  что  не   было  учтено   наличие    зон   </w:t>
      </w:r>
      <w:proofErr w:type="gramStart"/>
      <w:r w:rsidRPr="000A3234">
        <w:rPr>
          <w:rFonts w:ascii="Calibri" w:eastAsia="Calibri" w:hAnsi="Calibri" w:cs="Times New Roman"/>
          <w:sz w:val="32"/>
          <w:szCs w:val="32"/>
        </w:rPr>
        <w:t>санитарной</w:t>
      </w:r>
      <w:proofErr w:type="gramEnd"/>
      <w:r w:rsidRPr="000A3234">
        <w:rPr>
          <w:rFonts w:ascii="Calibri" w:eastAsia="Calibri" w:hAnsi="Calibri" w:cs="Times New Roman"/>
          <w:sz w:val="32"/>
          <w:szCs w:val="32"/>
        </w:rPr>
        <w:t xml:space="preserve">   охраны,  является  разъяснение  </w:t>
      </w:r>
      <w:proofErr w:type="spellStart"/>
      <w:r w:rsidRPr="000A3234">
        <w:rPr>
          <w:rFonts w:ascii="Calibri" w:eastAsia="Calibri" w:hAnsi="Calibri" w:cs="Times New Roman"/>
          <w:b/>
          <w:sz w:val="32"/>
          <w:szCs w:val="32"/>
        </w:rPr>
        <w:t>Мосгосэкспертизы</w:t>
      </w:r>
      <w:proofErr w:type="spellEnd"/>
      <w:r w:rsidRPr="000A3234">
        <w:rPr>
          <w:rFonts w:ascii="Calibri" w:eastAsia="Calibri" w:hAnsi="Calibri" w:cs="Times New Roman"/>
          <w:sz w:val="32"/>
          <w:szCs w:val="32"/>
        </w:rPr>
        <w:t xml:space="preserve">  что  «</w:t>
      </w:r>
      <w:r w:rsidRPr="000A3234">
        <w:rPr>
          <w:rFonts w:ascii="Calibri" w:eastAsia="Calibri" w:hAnsi="Calibri" w:cs="Times New Roman"/>
          <w:i/>
          <w:sz w:val="32"/>
          <w:szCs w:val="32"/>
        </w:rPr>
        <w:t xml:space="preserve">ответственность за   достоверность   представленных   сведений   несет   заявитель». </w:t>
      </w:r>
    </w:p>
    <w:p w:rsidR="0040054E" w:rsidRPr="009B2704" w:rsidRDefault="0040054E" w:rsidP="0040054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Pr="000A3234" w:rsidRDefault="0040054E" w:rsidP="000A3234">
      <w:pPr>
        <w:spacing w:after="0" w:line="240" w:lineRule="auto"/>
        <w:ind w:firstLine="708"/>
        <w:rPr>
          <w:rFonts w:ascii="Calibri" w:eastAsia="Calibri" w:hAnsi="Calibri" w:cs="Times New Roman"/>
          <w:sz w:val="32"/>
          <w:szCs w:val="32"/>
        </w:rPr>
      </w:pPr>
      <w:r w:rsidRPr="000A3234">
        <w:rPr>
          <w:rFonts w:ascii="Calibri" w:eastAsia="Calibri" w:hAnsi="Calibri" w:cs="Times New Roman"/>
          <w:sz w:val="32"/>
          <w:szCs w:val="32"/>
        </w:rPr>
        <w:t>Кроме  того,</w:t>
      </w:r>
      <w:r w:rsidR="006C2C4C">
        <w:rPr>
          <w:rFonts w:ascii="Calibri" w:eastAsia="Calibri" w:hAnsi="Calibri" w:cs="Times New Roman"/>
          <w:sz w:val="32"/>
          <w:szCs w:val="32"/>
        </w:rPr>
        <w:t xml:space="preserve">  </w:t>
      </w:r>
      <w:r w:rsidRPr="000A3234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A3234">
        <w:rPr>
          <w:rFonts w:ascii="Calibri" w:eastAsia="Calibri" w:hAnsi="Calibri" w:cs="Times New Roman"/>
          <w:sz w:val="32"/>
          <w:szCs w:val="32"/>
        </w:rPr>
        <w:t xml:space="preserve">в </w:t>
      </w:r>
      <w:r w:rsidR="006C2C4C">
        <w:rPr>
          <w:rFonts w:ascii="Calibri" w:eastAsia="Calibri" w:hAnsi="Calibri" w:cs="Times New Roman"/>
          <w:sz w:val="32"/>
          <w:szCs w:val="32"/>
        </w:rPr>
        <w:t xml:space="preserve">   </w:t>
      </w:r>
      <w:r w:rsidRPr="000A3234">
        <w:rPr>
          <w:rFonts w:ascii="Calibri" w:eastAsia="Calibri" w:hAnsi="Calibri" w:cs="Times New Roman"/>
          <w:sz w:val="32"/>
          <w:szCs w:val="32"/>
        </w:rPr>
        <w:t xml:space="preserve">рукописных </w:t>
      </w:r>
      <w:r w:rsidR="006C2C4C">
        <w:rPr>
          <w:rFonts w:ascii="Calibri" w:eastAsia="Calibri" w:hAnsi="Calibri" w:cs="Times New Roman"/>
          <w:sz w:val="32"/>
          <w:szCs w:val="32"/>
        </w:rPr>
        <w:t xml:space="preserve">   </w:t>
      </w:r>
      <w:r w:rsidRPr="000A3234">
        <w:rPr>
          <w:rFonts w:ascii="Calibri" w:eastAsia="Calibri" w:hAnsi="Calibri" w:cs="Times New Roman"/>
          <w:sz w:val="32"/>
          <w:szCs w:val="32"/>
        </w:rPr>
        <w:t>исправл</w:t>
      </w:r>
      <w:r w:rsidR="000A3234">
        <w:rPr>
          <w:rFonts w:ascii="Calibri" w:eastAsia="Calibri" w:hAnsi="Calibri" w:cs="Times New Roman"/>
          <w:sz w:val="32"/>
          <w:szCs w:val="32"/>
        </w:rPr>
        <w:t xml:space="preserve">ениях </w:t>
      </w:r>
      <w:r w:rsidR="006C2C4C">
        <w:rPr>
          <w:rFonts w:ascii="Calibri" w:eastAsia="Calibri" w:hAnsi="Calibri" w:cs="Times New Roman"/>
          <w:sz w:val="32"/>
          <w:szCs w:val="32"/>
        </w:rPr>
        <w:t xml:space="preserve">   </w:t>
      </w:r>
      <w:r w:rsidR="000A3234">
        <w:rPr>
          <w:rFonts w:ascii="Calibri" w:eastAsia="Calibri" w:hAnsi="Calibri" w:cs="Times New Roman"/>
          <w:sz w:val="32"/>
          <w:szCs w:val="32"/>
        </w:rPr>
        <w:t xml:space="preserve">экспертной организацией    </w:t>
      </w:r>
      <w:r w:rsidRPr="000A3234">
        <w:rPr>
          <w:rFonts w:ascii="Calibri" w:eastAsia="Calibri" w:hAnsi="Calibri" w:cs="Times New Roman"/>
          <w:sz w:val="32"/>
          <w:szCs w:val="32"/>
        </w:rPr>
        <w:t>указан</w:t>
      </w:r>
      <w:proofErr w:type="gramStart"/>
      <w:r w:rsidRPr="000A3234">
        <w:rPr>
          <w:rFonts w:ascii="Calibri" w:eastAsia="Calibri" w:hAnsi="Calibri" w:cs="Times New Roman"/>
          <w:sz w:val="32"/>
          <w:szCs w:val="32"/>
        </w:rPr>
        <w:t>о</w:t>
      </w:r>
      <w:r w:rsidR="000A3234">
        <w:rPr>
          <w:rFonts w:ascii="Calibri" w:eastAsia="Calibri" w:hAnsi="Calibri" w:cs="Times New Roman"/>
          <w:sz w:val="32"/>
          <w:szCs w:val="32"/>
        </w:rPr>
        <w:t xml:space="preserve">   </w:t>
      </w:r>
      <w:r w:rsidR="006C2C4C">
        <w:rPr>
          <w:rFonts w:ascii="Calibri" w:eastAsia="Calibri" w:hAnsi="Calibri" w:cs="Times New Roman"/>
          <w:sz w:val="32"/>
          <w:szCs w:val="32"/>
        </w:rPr>
        <w:t xml:space="preserve"> </w:t>
      </w:r>
      <w:r w:rsidRPr="000A3234">
        <w:rPr>
          <w:rFonts w:ascii="Calibri" w:eastAsia="Calibri" w:hAnsi="Calibri" w:cs="Times New Roman"/>
          <w:sz w:val="32"/>
          <w:szCs w:val="32"/>
        </w:rPr>
        <w:t xml:space="preserve"> </w:t>
      </w:r>
      <w:r w:rsidR="000A3234">
        <w:rPr>
          <w:rFonts w:ascii="Calibri" w:eastAsia="Calibri" w:hAnsi="Calibri" w:cs="Times New Roman"/>
          <w:b/>
          <w:sz w:val="32"/>
          <w:szCs w:val="32"/>
        </w:rPr>
        <w:t>ООО</w:t>
      </w:r>
      <w:proofErr w:type="gramEnd"/>
      <w:r w:rsidR="000A3234"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r w:rsidRPr="000A3234">
        <w:rPr>
          <w:rFonts w:ascii="Calibri" w:eastAsia="Calibri" w:hAnsi="Calibri" w:cs="Times New Roman"/>
          <w:b/>
          <w:sz w:val="32"/>
          <w:szCs w:val="32"/>
        </w:rPr>
        <w:t>«</w:t>
      </w:r>
      <w:proofErr w:type="spellStart"/>
      <w:r w:rsidRPr="000A3234">
        <w:rPr>
          <w:rFonts w:ascii="Calibri" w:eastAsia="Calibri" w:hAnsi="Calibri" w:cs="Times New Roman"/>
          <w:b/>
          <w:sz w:val="32"/>
          <w:szCs w:val="32"/>
        </w:rPr>
        <w:t>Мосэксперт</w:t>
      </w:r>
      <w:proofErr w:type="spellEnd"/>
      <w:r w:rsidRPr="000A3234">
        <w:rPr>
          <w:rFonts w:ascii="Calibri" w:eastAsia="Calibri" w:hAnsi="Calibri" w:cs="Times New Roman"/>
          <w:b/>
          <w:sz w:val="32"/>
          <w:szCs w:val="32"/>
        </w:rPr>
        <w:t xml:space="preserve">» </w:t>
      </w:r>
      <w:r w:rsidR="000A3234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 w:rsidRPr="000A3234">
        <w:rPr>
          <w:rFonts w:ascii="Calibri" w:eastAsia="Calibri" w:hAnsi="Calibri" w:cs="Times New Roman"/>
          <w:b/>
          <w:sz w:val="32"/>
          <w:szCs w:val="32"/>
        </w:rPr>
        <w:t xml:space="preserve"> -   НЕГОСУДАРСТВЕННАЯ</w:t>
      </w:r>
      <w:r w:rsidR="000A3234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A3234">
        <w:rPr>
          <w:rFonts w:ascii="Calibri" w:eastAsia="Calibri" w:hAnsi="Calibri" w:cs="Times New Roman"/>
          <w:b/>
          <w:sz w:val="32"/>
          <w:szCs w:val="32"/>
        </w:rPr>
        <w:t xml:space="preserve">  организация,</w:t>
      </w:r>
      <w:r w:rsidRPr="000A3234"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EF5286" w:rsidRPr="000A3234" w:rsidRDefault="000A3234" w:rsidP="0040054E">
      <w:pPr>
        <w:spacing w:after="0" w:line="240" w:lineRule="auto"/>
        <w:jc w:val="both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А это</w:t>
      </w:r>
      <w:r w:rsidR="0040054E" w:rsidRPr="000A3234">
        <w:rPr>
          <w:rFonts w:ascii="Calibri" w:eastAsia="Calibri" w:hAnsi="Calibri" w:cs="Times New Roman"/>
          <w:sz w:val="32"/>
          <w:szCs w:val="32"/>
        </w:rPr>
        <w:t xml:space="preserve"> прямо  нарушает  Закон, требующий  проведение государственной    экспертизы также и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40054E" w:rsidRPr="000A3234">
        <w:rPr>
          <w:rFonts w:ascii="Calibri" w:eastAsia="Calibri" w:hAnsi="Calibri" w:cs="Times New Roman"/>
          <w:sz w:val="32"/>
          <w:szCs w:val="32"/>
        </w:rPr>
        <w:t xml:space="preserve"> </w:t>
      </w:r>
      <w:r w:rsidR="0040054E" w:rsidRPr="000A3234">
        <w:rPr>
          <w:rFonts w:ascii="Calibri" w:eastAsia="Calibri" w:hAnsi="Calibri" w:cs="Times New Roman"/>
          <w:i/>
          <w:sz w:val="32"/>
          <w:szCs w:val="32"/>
        </w:rPr>
        <w:t>«в случае внесения изменений в документацию, получившую положительное заключение государственной экологической экспертизы».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C2C4C" w:rsidRPr="00F37165" w:rsidRDefault="006C2C4C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Pr="00EE2F92" w:rsidRDefault="0040054E" w:rsidP="0040054E">
      <w:pPr>
        <w:pStyle w:val="a3"/>
        <w:rPr>
          <w:b/>
          <w:sz w:val="44"/>
          <w:szCs w:val="44"/>
          <w:u w:val="single"/>
        </w:rPr>
      </w:pPr>
      <w:r w:rsidRPr="00EE2F92">
        <w:rPr>
          <w:b/>
          <w:sz w:val="40"/>
          <w:szCs w:val="40"/>
        </w:rPr>
        <w:t xml:space="preserve">             </w:t>
      </w:r>
      <w:r w:rsidRPr="00EE2F92">
        <w:rPr>
          <w:b/>
          <w:sz w:val="40"/>
          <w:szCs w:val="40"/>
          <w:u w:val="single"/>
        </w:rPr>
        <w:t xml:space="preserve"> </w:t>
      </w:r>
      <w:r w:rsidRPr="00EE2F92">
        <w:rPr>
          <w:b/>
          <w:sz w:val="44"/>
          <w:szCs w:val="44"/>
          <w:u w:val="single"/>
        </w:rPr>
        <w:t xml:space="preserve">ПРОЕКТНАЯ ДЕКЛАРАЦИЯ </w:t>
      </w:r>
    </w:p>
    <w:p w:rsidR="0040054E" w:rsidRDefault="0040054E" w:rsidP="0040054E">
      <w:pPr>
        <w:pStyle w:val="a3"/>
        <w:rPr>
          <w:b/>
          <w:sz w:val="32"/>
          <w:szCs w:val="32"/>
          <w:u w:val="single"/>
        </w:rPr>
      </w:pPr>
      <w:r w:rsidRPr="00EE2F92">
        <w:rPr>
          <w:b/>
          <w:sz w:val="32"/>
          <w:szCs w:val="32"/>
          <w:u w:val="single"/>
        </w:rPr>
        <w:t>содержит недостоверные  и   взаимоисключающие  данные:</w:t>
      </w:r>
      <w:r w:rsidR="00EF5286">
        <w:rPr>
          <w:b/>
          <w:sz w:val="32"/>
          <w:szCs w:val="32"/>
          <w:u w:val="single"/>
        </w:rPr>
        <w:t xml:space="preserve"> </w:t>
      </w:r>
    </w:p>
    <w:p w:rsidR="0040054E" w:rsidRPr="00EE2F92" w:rsidRDefault="0040054E" w:rsidP="0040054E">
      <w:pPr>
        <w:pStyle w:val="a3"/>
        <w:rPr>
          <w:b/>
          <w:sz w:val="32"/>
          <w:szCs w:val="32"/>
          <w:u w:val="single"/>
        </w:rPr>
      </w:pP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ПП. 9.2.1. Вид строящегося объекта: «НЕЖИЛОЕ  ЗДАНИЕ»</w:t>
      </w: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П.9.2.17.  Назначение объекта: «НЕЖИЛОЕ  ЗДАНИЕ»    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П.9.2.16.  Адрес объекта: Москва,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пр</w:t>
      </w:r>
      <w:proofErr w:type="gramStart"/>
      <w:r w:rsidRPr="00F37165">
        <w:rPr>
          <w:rFonts w:ascii="Calibri" w:eastAsia="Calibri" w:hAnsi="Calibri" w:cs="Times New Roman"/>
          <w:sz w:val="28"/>
          <w:szCs w:val="28"/>
        </w:rPr>
        <w:t>.Д</w:t>
      </w:r>
      <w:proofErr w:type="gramEnd"/>
      <w:r w:rsidRPr="00F37165">
        <w:rPr>
          <w:rFonts w:ascii="Calibri" w:eastAsia="Calibri" w:hAnsi="Calibri" w:cs="Times New Roman"/>
          <w:sz w:val="28"/>
          <w:szCs w:val="28"/>
        </w:rPr>
        <w:t>осфлота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>, вл.10, стр.1</w:t>
      </w:r>
    </w:p>
    <w:p w:rsidR="00EF5286" w:rsidRDefault="00EF5286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П.10.4. О результатах экспертизы проектной документации</w:t>
      </w: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10.4.5. Полное наименование организации, выдавшей заключение - </w:t>
      </w:r>
    </w:p>
    <w:p w:rsidR="0040054E" w:rsidRPr="00F37165" w:rsidRDefault="0040054E" w:rsidP="0040054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b/>
          <w:sz w:val="28"/>
          <w:szCs w:val="28"/>
        </w:rPr>
        <w:tab/>
      </w:r>
      <w:r w:rsidRPr="00F37165">
        <w:rPr>
          <w:rFonts w:ascii="Calibri" w:eastAsia="Calibri" w:hAnsi="Calibri" w:cs="Times New Roman"/>
          <w:sz w:val="28"/>
          <w:szCs w:val="28"/>
        </w:rPr>
        <w:t xml:space="preserve">       Московская </w:t>
      </w:r>
      <w:r w:rsidRPr="009C38FB">
        <w:rPr>
          <w:rFonts w:ascii="Calibri" w:eastAsia="Calibri" w:hAnsi="Calibri" w:cs="Times New Roman"/>
          <w:i/>
          <w:sz w:val="28"/>
          <w:szCs w:val="28"/>
          <w:u w:val="single"/>
        </w:rPr>
        <w:t>государственная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экспертиза</w:t>
      </w: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        Дата выдачи: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08.05.20.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П.10.4. (2)  О результатах экспертизы проектной документации</w:t>
      </w: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10.4.5.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Московская </w:t>
      </w:r>
      <w:r w:rsidRPr="00F37165">
        <w:rPr>
          <w:rFonts w:ascii="Calibri" w:eastAsia="Calibri" w:hAnsi="Calibri" w:cs="Times New Roman"/>
          <w:i/>
          <w:sz w:val="28"/>
          <w:szCs w:val="28"/>
          <w:u w:val="single"/>
        </w:rPr>
        <w:t>негосударственная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экспертиза   </w:t>
      </w:r>
    </w:p>
    <w:p w:rsidR="0040054E" w:rsidRDefault="0040054E" w:rsidP="0040054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Дата выдачи: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>20.05.21.</w:t>
      </w:r>
    </w:p>
    <w:p w:rsidR="00EF5286" w:rsidRDefault="00EF5286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П.10.6. Об индивидуализирующем объект коммерческом обозначении </w:t>
      </w:r>
    </w:p>
    <w:p w:rsidR="0040054E" w:rsidRDefault="0040054E" w:rsidP="0040054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ab/>
      </w:r>
      <w:r w:rsidRPr="00F37165">
        <w:rPr>
          <w:rFonts w:ascii="Calibri" w:eastAsia="Calibri" w:hAnsi="Calibri" w:cs="Times New Roman"/>
          <w:sz w:val="28"/>
          <w:szCs w:val="28"/>
        </w:rPr>
        <w:tab/>
        <w:t xml:space="preserve"> А</w:t>
      </w:r>
      <w:r>
        <w:rPr>
          <w:rFonts w:ascii="Calibri" w:eastAsia="Calibri" w:hAnsi="Calibri" w:cs="Times New Roman"/>
          <w:sz w:val="28"/>
          <w:szCs w:val="28"/>
        </w:rPr>
        <w:t>ПАРТАМЕНТЫ  У  РЕКИ</w:t>
      </w:r>
    </w:p>
    <w:p w:rsidR="00531430" w:rsidRDefault="0040054E" w:rsidP="00531430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 Адрес: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8"/>
          <w:szCs w:val="28"/>
        </w:rPr>
        <w:t>Досфлота</w:t>
      </w:r>
      <w:proofErr w:type="spellEnd"/>
      <w:r w:rsidRPr="00F37165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10    </w:t>
      </w:r>
    </w:p>
    <w:p w:rsidR="0040054E" w:rsidRPr="00531430" w:rsidRDefault="0040054E" w:rsidP="00531430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НО:   без   указания   корпуса    –   это  ДРУГОЙ  адрес,  </w:t>
      </w:r>
    </w:p>
    <w:p w:rsidR="0040054E" w:rsidRPr="00B92669" w:rsidRDefault="00531430" w:rsidP="0053143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</w:t>
      </w:r>
      <w:r w:rsidR="0040054E" w:rsidRPr="00F37165">
        <w:rPr>
          <w:rFonts w:ascii="Calibri" w:eastAsia="Calibri" w:hAnsi="Calibri" w:cs="Times New Roman"/>
          <w:sz w:val="28"/>
          <w:szCs w:val="28"/>
          <w:u w:val="single"/>
        </w:rPr>
        <w:t xml:space="preserve">  </w:t>
      </w:r>
      <w:r w:rsidR="0040054E">
        <w:rPr>
          <w:rFonts w:ascii="Calibri" w:eastAsia="Calibri" w:hAnsi="Calibri" w:cs="Times New Roman"/>
          <w:sz w:val="28"/>
          <w:szCs w:val="28"/>
          <w:u w:val="single"/>
        </w:rPr>
        <w:t>ДРУГОЙ  объект  на   ДРУГОМ   земельном  участке</w:t>
      </w:r>
    </w:p>
    <w:p w:rsidR="00EF5286" w:rsidRDefault="00EF5286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>П.15.1.1. Кол-во жилых помещений:</w:t>
      </w:r>
    </w:p>
    <w:p w:rsidR="0040054E" w:rsidRPr="00F37165" w:rsidRDefault="0040054E" w:rsidP="0040054E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                ЖИЛЫЕ  ПОМЕЩЕНИЯ  ОТСУТСТВУЮТ</w:t>
      </w:r>
    </w:p>
    <w:p w:rsidR="00EF5286" w:rsidRDefault="00EF5286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П.19.7.1.1. Вид объекта долевого строительства: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19.17.1.1.1.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ЖИЛЫЕ  ПОМЕЩЕНИЯ</w:t>
      </w:r>
      <w:r>
        <w:rPr>
          <w:rFonts w:ascii="Calibri" w:eastAsia="Calibri" w:hAnsi="Calibri" w:cs="Times New Roman"/>
          <w:sz w:val="36"/>
          <w:szCs w:val="36"/>
          <w:shd w:val="clear" w:color="auto" w:fill="FFFFFF"/>
        </w:rPr>
        <w:t xml:space="preserve">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36"/>
          <w:szCs w:val="36"/>
          <w:shd w:val="clear" w:color="auto" w:fill="FFFFFF"/>
        </w:rPr>
      </w:pPr>
    </w:p>
    <w:p w:rsidR="00EF5286" w:rsidRDefault="00EF5286" w:rsidP="0040054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40054E" w:rsidRPr="00237F89" w:rsidRDefault="00EF5286" w:rsidP="0040054E">
      <w:pPr>
        <w:spacing w:after="0" w:line="240" w:lineRule="auto"/>
        <w:jc w:val="center"/>
        <w:rPr>
          <w:rFonts w:ascii="Calibri" w:eastAsia="Calibri" w:hAnsi="Calibri" w:cs="Times New Roman"/>
          <w:i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ОФОРМЛЕНИЕ  ГПЗУ,  ВЫДАЧА  СОГЛАСОВАНИЙ  И  РАЗРЕШЕНИЙ   И</w:t>
      </w:r>
      <w:r w:rsidR="0040054E" w:rsidRPr="00237F89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  СТРОИТЕЛЬСТВО 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АПАРТАМЕНТОВ</w:t>
      </w:r>
    </w:p>
    <w:p w:rsidR="00EF5286" w:rsidRDefault="00EF5286" w:rsidP="00EF5286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EF5286">
        <w:rPr>
          <w:rFonts w:ascii="Calibri" w:eastAsia="Calibri" w:hAnsi="Calibri" w:cs="Times New Roman"/>
          <w:b/>
          <w:sz w:val="36"/>
          <w:szCs w:val="36"/>
        </w:rPr>
        <w:t xml:space="preserve">   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>ОСНОВАНО   НА    НАРУШЕНИЯХ</w:t>
      </w:r>
      <w:r w:rsidR="0040054E" w:rsidRPr="000C57AB"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 МНОЖЕСТВА   НОРМ   </w:t>
      </w:r>
      <w:r>
        <w:rPr>
          <w:rFonts w:ascii="Calibri" w:eastAsia="Calibri" w:hAnsi="Calibri" w:cs="Times New Roman"/>
          <w:b/>
          <w:sz w:val="36"/>
          <w:szCs w:val="36"/>
          <w:u w:val="single"/>
        </w:rPr>
        <w:t xml:space="preserve">          </w:t>
      </w:r>
    </w:p>
    <w:p w:rsidR="0040054E" w:rsidRPr="000C57AB" w:rsidRDefault="00EF5286" w:rsidP="00EF5286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EF5286">
        <w:rPr>
          <w:rFonts w:ascii="Calibri" w:eastAsia="Calibri" w:hAnsi="Calibri" w:cs="Times New Roman"/>
          <w:b/>
          <w:sz w:val="36"/>
          <w:szCs w:val="36"/>
        </w:rPr>
        <w:t xml:space="preserve">           </w:t>
      </w:r>
      <w:r w:rsidR="0040054E" w:rsidRPr="000C57AB">
        <w:rPr>
          <w:rFonts w:ascii="Calibri" w:eastAsia="Calibri" w:hAnsi="Calibri" w:cs="Times New Roman"/>
          <w:b/>
          <w:sz w:val="36"/>
          <w:szCs w:val="36"/>
          <w:u w:val="single"/>
        </w:rPr>
        <w:t>ДЕЙСТВУЮЩЕГО  ЗАКОНОДАТЕЛЬСТВА:</w:t>
      </w:r>
    </w:p>
    <w:p w:rsidR="0040054E" w:rsidRDefault="0040054E" w:rsidP="0040054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0054E" w:rsidRPr="007504BE" w:rsidRDefault="0040054E" w:rsidP="0040054E">
      <w:pPr>
        <w:pStyle w:val="a3"/>
        <w:rPr>
          <w:rFonts w:cs="Calibri"/>
          <w:b/>
          <w:bCs/>
          <w:sz w:val="24"/>
          <w:szCs w:val="24"/>
        </w:rPr>
      </w:pPr>
      <w:r w:rsidRPr="00F37165">
        <w:rPr>
          <w:rFonts w:cs="Calibri"/>
          <w:b/>
          <w:bCs/>
          <w:sz w:val="28"/>
          <w:szCs w:val="28"/>
        </w:rPr>
        <w:t xml:space="preserve">Постановление   Правительства   Москвы  от  19 января  1999г.  №  38                  </w:t>
      </w:r>
      <w:r w:rsidRPr="00F37165">
        <w:rPr>
          <w:b/>
          <w:sz w:val="28"/>
          <w:szCs w:val="28"/>
        </w:rPr>
        <w:t>«О  проектных  предложениях  по  установлению  границ   Природного комплекса  с  их  описанием  и  закреплением  актами  красных  линий»:</w:t>
      </w:r>
      <w:r w:rsidRPr="00F37165">
        <w:rPr>
          <w:rFonts w:cs="Calibri"/>
          <w:b/>
          <w:bCs/>
          <w:sz w:val="28"/>
          <w:szCs w:val="28"/>
        </w:rPr>
        <w:t xml:space="preserve"> </w:t>
      </w:r>
      <w:r w:rsidRPr="007504BE">
        <w:rPr>
          <w:sz w:val="24"/>
          <w:szCs w:val="24"/>
        </w:rPr>
        <w:t>Береговая  зона  Химкинского  водохранилища  в  Южном  Тушино - территория  Природного  комплекса  №41  «Парк  на Лодочной»  с  режимом  пользования  №2, разрешающим   только   строительство   объектов,   необходимых  для обслуживания территории;</w:t>
      </w:r>
      <w:r w:rsidRPr="007504BE">
        <w:rPr>
          <w:rFonts w:cs="Calibri"/>
          <w:b/>
          <w:bCs/>
          <w:sz w:val="24"/>
          <w:szCs w:val="24"/>
        </w:rPr>
        <w:t xml:space="preserve">   </w:t>
      </w:r>
    </w:p>
    <w:p w:rsidR="0040054E" w:rsidRPr="007504BE" w:rsidRDefault="0040054E" w:rsidP="0040054E">
      <w:pPr>
        <w:pStyle w:val="a3"/>
        <w:rPr>
          <w:sz w:val="24"/>
          <w:szCs w:val="24"/>
          <w:lang w:eastAsia="ru-RU"/>
        </w:rPr>
      </w:pPr>
      <w:r w:rsidRPr="007504BE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7504BE">
        <w:rPr>
          <w:sz w:val="24"/>
          <w:szCs w:val="24"/>
        </w:rPr>
        <w:t xml:space="preserve">Контроль </w:t>
      </w:r>
      <w:r w:rsidRPr="007504BE">
        <w:rPr>
          <w:sz w:val="24"/>
          <w:szCs w:val="24"/>
          <w:lang w:eastAsia="ru-RU"/>
        </w:rPr>
        <w:t xml:space="preserve"> за</w:t>
      </w:r>
      <w:proofErr w:type="gramEnd"/>
      <w:r w:rsidRPr="007504BE">
        <w:rPr>
          <w:sz w:val="24"/>
          <w:szCs w:val="24"/>
          <w:lang w:eastAsia="ru-RU"/>
        </w:rPr>
        <w:t xml:space="preserve"> градостроительной деятельностью   на территориях природного комплекса осуществляют специально уполномоченные государственные органы  по архитектуре и  градостроительству,   по   охране окружающей среды,  по земельным отношениям, а  в случаях,  предусмотренных   законодательством,   также   по   охране   и   использованию   памятников    истории   и    культуры.</w:t>
      </w:r>
      <w:r w:rsidRPr="007504BE">
        <w:rPr>
          <w:rFonts w:cs="Courier New"/>
          <w:color w:val="191919"/>
          <w:sz w:val="24"/>
          <w:szCs w:val="24"/>
          <w:lang w:eastAsia="ru-RU"/>
        </w:rPr>
        <w:t xml:space="preserve"> </w:t>
      </w:r>
    </w:p>
    <w:p w:rsidR="0094475F" w:rsidRDefault="0040054E" w:rsidP="0040054E">
      <w:pPr>
        <w:pStyle w:val="a3"/>
        <w:rPr>
          <w:sz w:val="24"/>
          <w:szCs w:val="24"/>
          <w:lang w:eastAsia="ru-RU"/>
        </w:rPr>
      </w:pPr>
      <w:r w:rsidRPr="007504BE">
        <w:rPr>
          <w:sz w:val="24"/>
          <w:szCs w:val="24"/>
          <w:lang w:eastAsia="ru-RU"/>
        </w:rPr>
        <w:t xml:space="preserve">При разработке    градостроительной  документации    на </w:t>
      </w:r>
      <w:r>
        <w:rPr>
          <w:sz w:val="24"/>
          <w:szCs w:val="24"/>
          <w:lang w:eastAsia="ru-RU"/>
        </w:rPr>
        <w:t xml:space="preserve"> </w:t>
      </w:r>
      <w:r w:rsidRPr="007504BE">
        <w:rPr>
          <w:sz w:val="24"/>
          <w:szCs w:val="24"/>
          <w:lang w:eastAsia="ru-RU"/>
        </w:rPr>
        <w:t xml:space="preserve"> реконструкцию  районов   жилой   застройки   в   обязательном   порядке   предусматривать   создание</w:t>
      </w:r>
    </w:p>
    <w:p w:rsidR="0040054E" w:rsidRPr="007504BE" w:rsidRDefault="0094475F" w:rsidP="0040054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0054E" w:rsidRPr="007504BE">
        <w:rPr>
          <w:sz w:val="24"/>
          <w:szCs w:val="24"/>
          <w:lang w:eastAsia="ru-RU"/>
        </w:rPr>
        <w:t>озелененных  территорий   общего  пользования</w:t>
      </w:r>
      <w:r w:rsidR="0040054E">
        <w:rPr>
          <w:sz w:val="24"/>
          <w:szCs w:val="24"/>
          <w:lang w:eastAsia="ru-RU"/>
        </w:rPr>
        <w:t xml:space="preserve">  </w:t>
      </w:r>
      <w:r w:rsidR="0040054E" w:rsidRPr="007504BE">
        <w:rPr>
          <w:sz w:val="24"/>
          <w:szCs w:val="24"/>
          <w:lang w:eastAsia="ru-RU"/>
        </w:rPr>
        <w:t xml:space="preserve"> (парки,</w:t>
      </w:r>
      <w:r w:rsidR="0040054E">
        <w:rPr>
          <w:sz w:val="24"/>
          <w:szCs w:val="24"/>
          <w:lang w:eastAsia="ru-RU"/>
        </w:rPr>
        <w:t xml:space="preserve"> </w:t>
      </w:r>
      <w:r w:rsidR="0040054E" w:rsidRPr="007504BE">
        <w:rPr>
          <w:sz w:val="24"/>
          <w:szCs w:val="24"/>
          <w:lang w:eastAsia="ru-RU"/>
        </w:rPr>
        <w:t xml:space="preserve"> скверы, </w:t>
      </w:r>
      <w:r w:rsidR="0040054E">
        <w:rPr>
          <w:sz w:val="24"/>
          <w:szCs w:val="24"/>
          <w:lang w:eastAsia="ru-RU"/>
        </w:rPr>
        <w:t xml:space="preserve"> </w:t>
      </w:r>
      <w:r w:rsidR="0040054E" w:rsidRPr="007504BE">
        <w:rPr>
          <w:sz w:val="24"/>
          <w:szCs w:val="24"/>
          <w:lang w:eastAsia="ru-RU"/>
        </w:rPr>
        <w:t xml:space="preserve">бульвары),  </w:t>
      </w:r>
      <w:r w:rsidR="0040054E">
        <w:rPr>
          <w:sz w:val="24"/>
          <w:szCs w:val="24"/>
          <w:lang w:eastAsia="ru-RU"/>
        </w:rPr>
        <w:t xml:space="preserve">  </w:t>
      </w:r>
      <w:r w:rsidR="0040054E" w:rsidRPr="007504BE">
        <w:rPr>
          <w:sz w:val="24"/>
          <w:szCs w:val="24"/>
          <w:lang w:eastAsia="ru-RU"/>
        </w:rPr>
        <w:t xml:space="preserve">включаемых   в   Природный   комплекс   Москвы.  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Times New Roman" w:hAnsi="Calibri" w:cs="Calibri"/>
          <w:color w:val="191919"/>
          <w:sz w:val="24"/>
          <w:szCs w:val="24"/>
          <w:lang w:eastAsia="ru-RU"/>
        </w:rPr>
      </w:pPr>
      <w:r w:rsidRPr="00F37165">
        <w:rPr>
          <w:rFonts w:ascii="Calibri" w:eastAsia="Calibri" w:hAnsi="Calibri" w:cs="Times New Roman"/>
          <w:sz w:val="28"/>
          <w:szCs w:val="28"/>
        </w:rPr>
        <w:t xml:space="preserve"> </w:t>
      </w:r>
      <w:r w:rsidRPr="00F37165">
        <w:rPr>
          <w:rFonts w:ascii="Calibri" w:eastAsia="Calibri" w:hAnsi="Calibri" w:cs="Times New Roman"/>
          <w:b/>
          <w:sz w:val="28"/>
          <w:szCs w:val="28"/>
        </w:rPr>
        <w:t>Генплан Москвы</w:t>
      </w:r>
      <w:r w:rsidRPr="00F37165">
        <w:rPr>
          <w:rFonts w:ascii="Calibri" w:eastAsia="Calibri" w:hAnsi="Calibri" w:cs="Calibri"/>
          <w:b/>
          <w:sz w:val="28"/>
          <w:szCs w:val="28"/>
        </w:rPr>
        <w:t xml:space="preserve"> Закон города Москвы от 05.05.2010  № 17</w:t>
      </w:r>
      <w:r w:rsidRPr="00F37165">
        <w:rPr>
          <w:rFonts w:ascii="Calibri" w:eastAsia="Calibri" w:hAnsi="Calibri" w:cs="Times New Roman"/>
          <w:b/>
          <w:sz w:val="28"/>
          <w:szCs w:val="28"/>
        </w:rPr>
        <w:t>:</w:t>
      </w:r>
      <w:r w:rsidRPr="00F37165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>береговая   зона   Химкинского водохранилища  в  Южном  Тушино  -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спортивно-рекреационного функционального назначения; 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охраняемого   природного  ландшафта;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 -  зона   градостроительного   сохранения,   а  не  развития.</w:t>
      </w:r>
    </w:p>
    <w:p w:rsidR="0040054E" w:rsidRPr="007504BE" w:rsidRDefault="0040054E" w:rsidP="0040054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</w:pPr>
      <w:r w:rsidRPr="007504BE">
        <w:rPr>
          <w:rFonts w:ascii="Calibri" w:eastAsia="Calibri" w:hAnsi="Calibri" w:cs="Times New Roman"/>
          <w:sz w:val="24"/>
          <w:szCs w:val="24"/>
        </w:rPr>
        <w:t>При  этом</w:t>
      </w:r>
      <w:proofErr w:type="gramStart"/>
      <w:r w:rsidRPr="007504BE">
        <w:rPr>
          <w:rFonts w:ascii="Calibri" w:eastAsia="Calibri" w:hAnsi="Calibri" w:cs="Times New Roman"/>
          <w:sz w:val="24"/>
          <w:szCs w:val="24"/>
        </w:rPr>
        <w:t>,</w:t>
      </w:r>
      <w:proofErr w:type="gramEnd"/>
      <w:r w:rsidRPr="007504BE">
        <w:rPr>
          <w:rFonts w:ascii="Calibri" w:eastAsia="Calibri" w:hAnsi="Calibri" w:cs="Times New Roman"/>
          <w:sz w:val="24"/>
          <w:szCs w:val="24"/>
        </w:rPr>
        <w:t xml:space="preserve">  ГРАДОСТРОИТЕЛЬНЫЙ  КОДЕКС    РФ  указывает:</w:t>
      </w:r>
      <w:r w:rsidRPr="007504BE">
        <w:rPr>
          <w:rFonts w:ascii="Calibri" w:eastAsia="Calibri" w:hAnsi="Calibri" w:cs="Times New Roman"/>
          <w:b/>
          <w:sz w:val="24"/>
          <w:szCs w:val="24"/>
        </w:rPr>
        <w:t>:</w:t>
      </w:r>
      <w:r w:rsidRPr="007504BE">
        <w:rPr>
          <w:rFonts w:ascii="Times New Roman" w:eastAsia="Calibri" w:hAnsi="Times New Roman" w:cs="Times New Roman"/>
          <w:b/>
          <w:color w:val="0D0D0D"/>
          <w:spacing w:val="2"/>
          <w:sz w:val="24"/>
          <w:szCs w:val="24"/>
          <w:lang w:eastAsia="ru-RU"/>
        </w:rPr>
        <w:t xml:space="preserve">  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зона  стабилизации   означает   преимущественное   сохранение   использования территории,  где разрешается капитальный ремонт объектов капстроительства, </w:t>
      </w:r>
      <w:r w:rsidRPr="007504BE">
        <w:rPr>
          <w:rFonts w:ascii="Calibri" w:eastAsia="Calibri" w:hAnsi="Calibri" w:cs="Calibri"/>
          <w:sz w:val="24"/>
          <w:szCs w:val="24"/>
        </w:rPr>
        <w:lastRenderedPageBreak/>
        <w:t xml:space="preserve">комплексное благоустройство и озеленение территории,  ограничиваются   реконструкция    и   строительство    объектов   капстроительства.  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04BE">
        <w:rPr>
          <w:rFonts w:ascii="Calibri" w:eastAsia="Calibri" w:hAnsi="Calibri" w:cs="Times New Roman"/>
          <w:sz w:val="24"/>
          <w:szCs w:val="24"/>
        </w:rPr>
        <w:t xml:space="preserve">Земли   городских   ПРИРОДНЫХ  КОМЛЕКСОВ   представляют  собой   территории   общего пользования,  что  означает   беспрепятственное  пользование    этими    территориями    неограниченного   круга   лиц. </w:t>
      </w:r>
    </w:p>
    <w:p w:rsidR="0040054E" w:rsidRPr="007504BE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eastAsia="ru-RU"/>
        </w:rPr>
      </w:pPr>
      <w:r w:rsidRPr="007504BE">
        <w:rPr>
          <w:rFonts w:ascii="Calibri" w:eastAsia="Calibri" w:hAnsi="Calibri" w:cs="Times New Roman"/>
          <w:sz w:val="24"/>
          <w:szCs w:val="24"/>
          <w:lang w:eastAsia="ru-RU"/>
        </w:rPr>
        <w:t>Действие   градостроительного   регламента   не   распространяется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  <w:r w:rsidRPr="007504BE">
        <w:rPr>
          <w:rFonts w:ascii="Calibri" w:eastAsia="Calibri" w:hAnsi="Calibri" w:cs="Times New Roman"/>
          <w:sz w:val="24"/>
          <w:szCs w:val="24"/>
          <w:lang w:eastAsia="ru-RU"/>
        </w:rPr>
        <w:t xml:space="preserve"> на  земельные   участки    в    границах    территорий    общего   пользования;   </w:t>
      </w:r>
      <w:r w:rsidRPr="007504BE">
        <w:rPr>
          <w:rFonts w:ascii="Calibri" w:eastAsia="Calibri" w:hAnsi="Calibri" w:cs="Times New Roman"/>
          <w:sz w:val="24"/>
          <w:szCs w:val="24"/>
        </w:rPr>
        <w:t>данные   территории   не   подлежат   застройке,   проекты   планировки   на   эти    территории     не     могут     разрабатываться;  строительство   жилых   объектов    запрещено.</w:t>
      </w:r>
      <w:r w:rsidRPr="007504BE"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EF5286" w:rsidRPr="007504BE" w:rsidRDefault="00EF5286" w:rsidP="0040054E">
      <w:pPr>
        <w:spacing w:after="0" w:line="240" w:lineRule="auto"/>
        <w:rPr>
          <w:rFonts w:ascii="Calibri" w:eastAsia="Calibri" w:hAnsi="Calibri" w:cs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40054E" w:rsidRPr="0095324B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406A">
        <w:rPr>
          <w:rFonts w:ascii="Calibri" w:eastAsia="Calibri" w:hAnsi="Calibri" w:cs="Times New Roman"/>
          <w:b/>
          <w:sz w:val="28"/>
          <w:szCs w:val="28"/>
        </w:rPr>
        <w:t>СП 2.1.4.2625-10</w:t>
      </w:r>
      <w:r w:rsidRPr="0095324B">
        <w:rPr>
          <w:rFonts w:ascii="Calibri" w:eastAsia="Calibri" w:hAnsi="Calibri" w:cs="Times New Roman"/>
          <w:b/>
          <w:sz w:val="28"/>
          <w:szCs w:val="28"/>
        </w:rPr>
        <w:t xml:space="preserve">  «Зоны санитарной охраны»: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 xml:space="preserve">2.3.4. Второй пояс ЗСО гидроузла (пояс ограничений)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включает акваторию источника водоснабжения и территорию первого склона, обращенного в сторону источника водоснабжения, которая простирается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по берегам основных водотоков, а также по берегам притоков первого порядка, входящих в гидротехническую систему.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 xml:space="preserve">Назначение второго пояса ЗСО гидроузлов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- защита источника водоснабжения от биологического и химического загрязнения, поступающего с поверхностным и подземным стоком и с судов, находящихся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в акватории пояса, а также обеспечение процессов самоочищения воды от имеющегося биологического загрязнения.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237F89">
        <w:rPr>
          <w:rFonts w:ascii="Calibri" w:eastAsia="Calibri" w:hAnsi="Calibri" w:cs="Times New Roman"/>
          <w:sz w:val="24"/>
          <w:szCs w:val="24"/>
          <w:u w:val="single"/>
        </w:rPr>
        <w:t>4.4. Мероприятия по второму поясу ЗСО станций водоподготовки и гидроузлов.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>При строительстве и реконструкции объектов отдыха и спорта, необходимо соблюдать требование, чтобы все строения, располагались на расстоянии не менее 100 метров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7F89">
        <w:rPr>
          <w:rFonts w:ascii="Calibri" w:eastAsia="Calibri" w:hAnsi="Calibri" w:cs="Times New Roman"/>
          <w:sz w:val="24"/>
          <w:szCs w:val="24"/>
        </w:rPr>
        <w:t xml:space="preserve"> от уреза воды. </w:t>
      </w:r>
      <w:r w:rsidRPr="00237F89">
        <w:rPr>
          <w:rFonts w:ascii="Calibri" w:eastAsia="Calibri" w:hAnsi="Calibri" w:cs="Times New Roman"/>
          <w:sz w:val="24"/>
          <w:szCs w:val="24"/>
        </w:rPr>
        <w:br/>
        <w:t>В зонах рекреации в полосе 100 м от уреза воды не допускается капитальная застройка;  допускается установка малых архитектурных  форм».</w:t>
      </w:r>
    </w:p>
    <w:p w:rsidR="0040054E" w:rsidRPr="00237F89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b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>Постановление  правительства МОСКВЫ от 28.03.2017г.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color w:val="0D0D0D"/>
          <w:sz w:val="28"/>
          <w:szCs w:val="28"/>
        </w:rPr>
      </w:pPr>
      <w:r w:rsidRPr="00DB130C">
        <w:rPr>
          <w:rFonts w:ascii="Calibri" w:eastAsia="Calibri" w:hAnsi="Calibri" w:cs="Calibri"/>
          <w:b/>
          <w:sz w:val="28"/>
          <w:szCs w:val="28"/>
        </w:rPr>
        <w:t xml:space="preserve"> № 120-ПП   </w:t>
      </w:r>
      <w:r>
        <w:rPr>
          <w:rFonts w:ascii="Calibri" w:eastAsia="Calibri" w:hAnsi="Calibri" w:cs="Calibri"/>
          <w:b/>
          <w:sz w:val="28"/>
          <w:szCs w:val="28"/>
        </w:rPr>
        <w:t>«</w:t>
      </w:r>
      <w:r w:rsidRPr="00DB130C">
        <w:rPr>
          <w:rFonts w:ascii="Calibri" w:eastAsia="Calibri" w:hAnsi="Calibri" w:cs="Calibri"/>
          <w:b/>
          <w:sz w:val="28"/>
          <w:szCs w:val="28"/>
        </w:rPr>
        <w:t>Правила землепользования   и   застройки   (ПЗЗ</w:t>
      </w:r>
      <w:r w:rsidRPr="00DB130C"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»</w:t>
      </w:r>
      <w:r w:rsidRPr="00DB130C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Times New Roman"/>
          <w:color w:val="0D0D0D"/>
          <w:sz w:val="28"/>
          <w:szCs w:val="28"/>
        </w:rPr>
        <w:t xml:space="preserve">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где   мы   также  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7504BE">
        <w:rPr>
          <w:rFonts w:ascii="Calibri" w:eastAsia="Calibri" w:hAnsi="Calibri" w:cs="Calibri"/>
          <w:sz w:val="24"/>
          <w:szCs w:val="24"/>
        </w:rPr>
        <w:t xml:space="preserve">обнаружили    сведения,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опровергающие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7504BE">
        <w:rPr>
          <w:rFonts w:ascii="Calibri" w:eastAsia="Calibri" w:hAnsi="Calibri" w:cs="Calibri"/>
          <w:sz w:val="24"/>
          <w:szCs w:val="24"/>
        </w:rPr>
        <w:t>вранье</w:t>
      </w:r>
      <w:proofErr w:type="gramEnd"/>
      <w:r w:rsidRPr="007504B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застройщика    и   обслуживающих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его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московских  прокуроров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7504BE">
        <w:rPr>
          <w:rFonts w:ascii="Calibri" w:eastAsia="Calibri" w:hAnsi="Calibri" w:cs="Calibri"/>
          <w:sz w:val="24"/>
          <w:szCs w:val="24"/>
        </w:rPr>
        <w:t xml:space="preserve"> о  том,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0054E" w:rsidRPr="007504BE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504BE">
        <w:rPr>
          <w:rFonts w:ascii="Calibri" w:eastAsia="Calibri" w:hAnsi="Calibri" w:cs="Calibri"/>
          <w:sz w:val="24"/>
          <w:szCs w:val="24"/>
        </w:rPr>
        <w:t xml:space="preserve">что  границы  действия ЗСО </w:t>
      </w:r>
      <w:r>
        <w:rPr>
          <w:rFonts w:ascii="Calibri" w:eastAsia="Calibri" w:hAnsi="Calibri" w:cs="Calibri"/>
          <w:sz w:val="24"/>
          <w:szCs w:val="24"/>
        </w:rPr>
        <w:t xml:space="preserve">  якобы  </w:t>
      </w:r>
      <w:r w:rsidRPr="007504BE">
        <w:rPr>
          <w:rFonts w:ascii="Calibri" w:eastAsia="Calibri" w:hAnsi="Calibri" w:cs="Calibri"/>
          <w:sz w:val="24"/>
          <w:szCs w:val="24"/>
        </w:rPr>
        <w:t xml:space="preserve"> не   определены  и  потому   не   учтены   ни   при  оформлении   ГПЗУ,  ни  при   выдаче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504BE">
        <w:rPr>
          <w:rFonts w:ascii="Calibri" w:eastAsia="Calibri" w:hAnsi="Calibri" w:cs="Calibri"/>
          <w:sz w:val="24"/>
          <w:szCs w:val="24"/>
        </w:rPr>
        <w:t xml:space="preserve"> Разрешения   на   строительство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Мосгосстройнадзором</w:t>
      </w:r>
      <w:proofErr w:type="spellEnd"/>
      <w:r w:rsidRPr="007504BE">
        <w:rPr>
          <w:rFonts w:ascii="Calibri" w:eastAsia="Calibri" w:hAnsi="Calibri" w:cs="Calibri"/>
          <w:sz w:val="24"/>
          <w:szCs w:val="24"/>
        </w:rPr>
        <w:t>: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37F89">
        <w:rPr>
          <w:rFonts w:ascii="Calibri" w:eastAsia="Calibri" w:hAnsi="Calibri" w:cs="Calibri"/>
          <w:sz w:val="24"/>
          <w:szCs w:val="24"/>
        </w:rPr>
        <w:t>«3.5.</w:t>
      </w:r>
      <w:r w:rsidRPr="00237F8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37F89">
        <w:rPr>
          <w:rFonts w:ascii="Calibri" w:eastAsia="Calibri" w:hAnsi="Calibri" w:cs="Calibri"/>
          <w:sz w:val="24"/>
          <w:szCs w:val="24"/>
        </w:rPr>
        <w:t>Общие требования градостроительного регламента в части ограничений использования  земельных  участков  и  объектов  капитального  строительства.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sz w:val="24"/>
          <w:szCs w:val="24"/>
        </w:rPr>
        <w:t xml:space="preserve">Требования градостроительного регламента в части видов разрешенного использования  земельных  участков  </w:t>
      </w: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действуют лишь в той степени,  в которой 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 xml:space="preserve">не противоречат ограничениям использования земельных участков, установленным  </w:t>
      </w:r>
    </w:p>
    <w:p w:rsidR="0040054E" w:rsidRPr="00237F89" w:rsidRDefault="0040054E" w:rsidP="0040054E">
      <w:pPr>
        <w:spacing w:after="0" w:line="240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>в  границах территории достопримечательных  мест,   зонах  с  особыми  условиями использования  территории,  границы  которых  и  соответствующие   ограничения  для  которых   утверждены   в  соответствии  с  федеральным  законодательством,  законодательством   города   Москвы.</w:t>
      </w:r>
    </w:p>
    <w:p w:rsidR="007B1400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В соответствии с санитарными правилами СП 2.1.4.2625-10  «Зоны санитарной охраны источников питьевого водоснабжения города Москвы», утвержденными Главным государственным санитарным врачом  Российской   Федерации  и   введенными  в   действие,   на  территории   города   Москвы установлены   режимы   зон   санитарной   охраны   источников   питьевого водоснабжения,   предусмотренные   вышеназванными   санитарными   правилами.  </w:t>
      </w:r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  <w:r w:rsidRPr="00237F89">
        <w:rPr>
          <w:rFonts w:ascii="Calibri" w:eastAsia="Calibri" w:hAnsi="Calibri" w:cs="Calibri"/>
          <w:color w:val="0D0D0D"/>
          <w:sz w:val="24"/>
          <w:szCs w:val="24"/>
        </w:rPr>
        <w:t>Границы   первого  и   второго  поясов   зоны  санитарной  охраны  отображены  на  соответствующей тематической карте  настоящих Правил».</w:t>
      </w:r>
    </w:p>
    <w:p w:rsidR="00EF5286" w:rsidRDefault="00EF5286" w:rsidP="0040054E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</w:p>
    <w:p w:rsidR="00EF5286" w:rsidRDefault="00EF5286" w:rsidP="0040054E">
      <w:pPr>
        <w:spacing w:after="0" w:line="240" w:lineRule="auto"/>
        <w:ind w:firstLine="708"/>
        <w:rPr>
          <w:rFonts w:ascii="Calibri" w:eastAsia="Calibri" w:hAnsi="Calibri" w:cs="Calibri"/>
          <w:color w:val="0D0D0D"/>
          <w:sz w:val="24"/>
          <w:szCs w:val="24"/>
        </w:rPr>
      </w:pP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Calibri"/>
          <w:color w:val="0D0D0D"/>
          <w:sz w:val="28"/>
          <w:szCs w:val="28"/>
        </w:rPr>
      </w:pPr>
      <w:r w:rsidRPr="00F37165">
        <w:rPr>
          <w:rFonts w:ascii="Calibri" w:eastAsia="Calibri" w:hAnsi="Calibri" w:cs="Calibri"/>
          <w:b/>
          <w:color w:val="0D0D0D"/>
          <w:sz w:val="28"/>
          <w:szCs w:val="28"/>
        </w:rPr>
        <w:t>Закон об охране окружающей среды» №7-ФЗ от 10.01.2002г.</w:t>
      </w:r>
      <w:r w:rsidRPr="00F37165">
        <w:rPr>
          <w:rFonts w:ascii="Calibri" w:eastAsia="Calibri" w:hAnsi="Calibri" w:cs="Calibri"/>
          <w:color w:val="0D0D0D"/>
          <w:sz w:val="28"/>
          <w:szCs w:val="28"/>
        </w:rPr>
        <w:t>: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Calibri"/>
          <w:sz w:val="26"/>
          <w:szCs w:val="26"/>
        </w:rPr>
        <w:t>Компоненты  природной среды,  природные  объекты  и  природные   комплексы  являются  объектами   охраны   окружающей   среды.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Ст.3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Основные   принципы   охраны   окружающей   среды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соблюдение  права  человека  на  благоприятную  окружающую среду;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приоритет  сохранения  естественных  экологических  систем,  природных  ландшафтов   и     природных    комплексов;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-соблюдение права каждого на получение достоверной информации о состоянии окружающей среды, и также участие граждан в принятии решений, касающихся                    их    прав    на   благоприятную   окружающую   среду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Ст.4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Объектами охраны окружающей среды являются   компоненты   природной   среды,   природные   объекты   и   природные   комплексы.</w:t>
      </w:r>
    </w:p>
    <w:p w:rsidR="0040054E" w:rsidRPr="00C30863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Ст.11</w:t>
      </w:r>
      <w:proofErr w:type="gramStart"/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К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>аждый гражданин имеет право на благоприятную  окружающую среду,                               на  её  защиту.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Ст.13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Органы государственной власти, должностные  лица   обязаны   оказывать  содействие  гражданам  в  реализации</w:t>
      </w:r>
      <w:r>
        <w:rPr>
          <w:rFonts w:ascii="Calibri" w:eastAsia="Calibri" w:hAnsi="Calibri" w:cs="Times New Roman"/>
          <w:sz w:val="26"/>
          <w:szCs w:val="26"/>
        </w:rPr>
        <w:t xml:space="preserve">  их  прав  в  области охраны  </w:t>
      </w:r>
      <w:r w:rsidRPr="00F37165">
        <w:rPr>
          <w:rFonts w:ascii="Calibri" w:eastAsia="Calibri" w:hAnsi="Calibri" w:cs="Times New Roman"/>
          <w:sz w:val="26"/>
          <w:szCs w:val="26"/>
        </w:rPr>
        <w:t>окружающей   среды;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При размещении объектов,  хозяйственная или  иная  деятельности  которых  может причинить вред окружающей среде, решение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об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размещении принимается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с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учетом   мнения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населения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или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результатом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референдума.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Ст.52</w:t>
      </w:r>
      <w:proofErr w:type="gramStart"/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В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 xml:space="preserve"> целях обеспечения устойчивого функционирования естественных экологических систем, защиты природных комплексов, природных ландшафтов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и особо охраняемых природных территории от загрязнения и другого негативного воздействия хозяйственной и иной деятельности устанавливаются защитные   и  охранные  зоны;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В целях охраны условий жизнедеятельности человека, среды обитания растений, животных и других организмов вокруг объектов хозяйственной и иной деятельности, создаются защитные и охранные зоны, в том </w:t>
      </w:r>
      <w:r>
        <w:rPr>
          <w:rFonts w:ascii="Calibri" w:eastAsia="Calibri" w:hAnsi="Calibri" w:cs="Times New Roman"/>
          <w:sz w:val="26"/>
          <w:szCs w:val="26"/>
        </w:rPr>
        <w:t xml:space="preserve">числе санитарно-защитные зоны, </w:t>
      </w:r>
      <w:r w:rsidRPr="00F37165">
        <w:rPr>
          <w:rFonts w:ascii="Calibri" w:eastAsia="Calibri" w:hAnsi="Calibri" w:cs="Times New Roman"/>
          <w:sz w:val="26"/>
          <w:szCs w:val="26"/>
        </w:rPr>
        <w:t>в кварталах, микрорайонах – территории,  зеленые зоны, лесопарковые зоны и  иные  зоны  с  ограниченным  режимом  природопользования.</w:t>
      </w:r>
    </w:p>
    <w:p w:rsidR="00531430" w:rsidRPr="00546460" w:rsidRDefault="00531430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lastRenderedPageBreak/>
        <w:t>Ст.61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Зеленый фонд  городских поселений представляет собой совокупность территорий, на которых расположены лесные и иные насаждения, в том числе,  в зеленых зонах, лесопарковых зонах, и других озелененных территорий  в границах этих поселений.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40054E" w:rsidRDefault="0040054E" w:rsidP="00EF528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</w:t>
      </w:r>
      <w:r w:rsidRPr="00F37165">
        <w:rPr>
          <w:rFonts w:ascii="Calibri" w:eastAsia="Calibri" w:hAnsi="Calibri" w:cs="Times New Roman"/>
          <w:sz w:val="26"/>
          <w:szCs w:val="26"/>
        </w:rPr>
        <w:t>На территориях, находящихся в составе зеленого фонда</w:t>
      </w:r>
      <w:r>
        <w:rPr>
          <w:rFonts w:ascii="Calibri" w:eastAsia="Calibri" w:hAnsi="Calibri" w:cs="Times New Roman"/>
          <w:sz w:val="26"/>
          <w:szCs w:val="26"/>
        </w:rPr>
        <w:t xml:space="preserve">,    </w:t>
      </w:r>
      <w:r>
        <w:rPr>
          <w:rFonts w:ascii="Calibri" w:eastAsia="Calibri" w:hAnsi="Calibri" w:cs="Times New Roman"/>
          <w:b/>
          <w:sz w:val="26"/>
          <w:szCs w:val="26"/>
        </w:rPr>
        <w:t>запрещается</w:t>
      </w:r>
      <w:r w:rsidRPr="009B7137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хозяйственная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и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иная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деятельность, оказывающая негативное воздействие                       на  указанные   территории    и   препятствующая   осуществлению   ими   функций    экологического, 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санита</w:t>
      </w:r>
      <w:r>
        <w:rPr>
          <w:rFonts w:ascii="Calibri" w:eastAsia="Calibri" w:hAnsi="Calibri" w:cs="Times New Roman"/>
          <w:sz w:val="26"/>
          <w:szCs w:val="26"/>
        </w:rPr>
        <w:t>р</w:t>
      </w:r>
      <w:r w:rsidRPr="00F37165">
        <w:rPr>
          <w:rFonts w:ascii="Calibri" w:eastAsia="Calibri" w:hAnsi="Calibri" w:cs="Times New Roman"/>
          <w:sz w:val="26"/>
          <w:szCs w:val="26"/>
        </w:rPr>
        <w:t>но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– гигиенического   и    рекреационного   назначения.</w:t>
      </w:r>
    </w:p>
    <w:p w:rsidR="006C2C4C" w:rsidRDefault="006C2C4C" w:rsidP="00EF528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6C2C4C" w:rsidRDefault="006C2C4C" w:rsidP="00EF528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Pr="00A74019" w:rsidRDefault="0040054E" w:rsidP="0040054E">
      <w:pPr>
        <w:spacing w:after="0" w:line="240" w:lineRule="auto"/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</w:pPr>
      <w:r w:rsidRPr="00A74019">
        <w:rPr>
          <w:rFonts w:cstheme="minorHAnsi"/>
          <w:b/>
          <w:sz w:val="28"/>
          <w:szCs w:val="28"/>
        </w:rPr>
        <w:t>Градостроительный кодекс РФ  № 190-ФЗ</w:t>
      </w:r>
      <w:r>
        <w:rPr>
          <w:rFonts w:cstheme="minorHAnsi"/>
          <w:b/>
          <w:sz w:val="28"/>
          <w:szCs w:val="28"/>
        </w:rPr>
        <w:t>:</w:t>
      </w:r>
      <w:r w:rsidRPr="00A74019">
        <w:rPr>
          <w:rFonts w:eastAsia="Times New Roman" w:cstheme="minorHAnsi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40054E" w:rsidRPr="00A74019" w:rsidRDefault="0040054E" w:rsidP="0040054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color w:val="2D2D2D"/>
          <w:spacing w:val="2"/>
          <w:sz w:val="24"/>
          <w:szCs w:val="24"/>
        </w:rPr>
        <w:t>Ст.5.1</w:t>
      </w:r>
      <w:proofErr w:type="gramStart"/>
      <w:r w:rsidRPr="00A74019">
        <w:rPr>
          <w:b/>
          <w:color w:val="2D2D2D"/>
          <w:spacing w:val="2"/>
          <w:sz w:val="24"/>
          <w:szCs w:val="24"/>
        </w:rPr>
        <w:t xml:space="preserve"> </w:t>
      </w:r>
      <w:r w:rsidRPr="00A74019">
        <w:rPr>
          <w:sz w:val="24"/>
          <w:szCs w:val="24"/>
          <w:lang w:eastAsia="ru-RU"/>
        </w:rPr>
        <w:t>В</w:t>
      </w:r>
      <w:proofErr w:type="gramEnd"/>
      <w:r w:rsidRPr="00A74019">
        <w:rPr>
          <w:sz w:val="24"/>
          <w:szCs w:val="24"/>
          <w:lang w:eastAsia="ru-RU"/>
        </w:rPr>
        <w:t xml:space="preserve"> целях соблюдения права человека на благоприятные условия жизнедеятельности… проводятся общественные обсуждения или публичные слушания.</w:t>
      </w:r>
    </w:p>
    <w:p w:rsidR="0040054E" w:rsidRPr="00A74019" w:rsidRDefault="0040054E" w:rsidP="0040054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74019">
        <w:rPr>
          <w:b/>
          <w:sz w:val="24"/>
          <w:szCs w:val="24"/>
          <w:lang w:eastAsia="ru-RU"/>
        </w:rPr>
        <w:t xml:space="preserve">Ст.11.9  </w:t>
      </w:r>
      <w:r w:rsidRPr="00A74019">
        <w:rPr>
          <w:sz w:val="24"/>
          <w:szCs w:val="24"/>
          <w:lang w:eastAsia="ru-RU"/>
        </w:rPr>
        <w:t xml:space="preserve">Образование  земельных участков не должно приводить к вклиниванию, </w:t>
      </w:r>
      <w:proofErr w:type="spellStart"/>
      <w:r w:rsidRPr="00A74019">
        <w:rPr>
          <w:sz w:val="24"/>
          <w:szCs w:val="24"/>
          <w:lang w:eastAsia="ru-RU"/>
        </w:rPr>
        <w:t>вкрапливанию</w:t>
      </w:r>
      <w:proofErr w:type="spellEnd"/>
      <w:r w:rsidRPr="00A74019">
        <w:rPr>
          <w:sz w:val="24"/>
          <w:szCs w:val="24"/>
          <w:lang w:eastAsia="ru-RU"/>
        </w:rPr>
        <w:t>, изломанности границ, чересполосице и другим препятствующим рациональному использованию и охране земель недостаткам.</w:t>
      </w:r>
    </w:p>
    <w:p w:rsidR="0040054E" w:rsidRPr="00A74019" w:rsidRDefault="0040054E" w:rsidP="0040054E">
      <w:pPr>
        <w:spacing w:after="0" w:line="240" w:lineRule="auto"/>
        <w:jc w:val="both"/>
        <w:rPr>
          <w:color w:val="2D2D2D"/>
          <w:spacing w:val="2"/>
          <w:sz w:val="24"/>
          <w:szCs w:val="24"/>
        </w:rPr>
      </w:pPr>
      <w:r w:rsidRPr="00A74019">
        <w:rPr>
          <w:b/>
          <w:color w:val="2D2D2D"/>
          <w:spacing w:val="2"/>
          <w:sz w:val="24"/>
          <w:szCs w:val="24"/>
        </w:rPr>
        <w:t>Ст.36</w:t>
      </w:r>
      <w:r w:rsidRPr="00A74019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 xml:space="preserve"> </w:t>
      </w:r>
      <w:r w:rsidRPr="00A74019">
        <w:rPr>
          <w:color w:val="2D2D2D"/>
          <w:spacing w:val="2"/>
          <w:sz w:val="24"/>
          <w:szCs w:val="24"/>
        </w:rPr>
        <w:t>Градостроительным регламентом определяется правовой режим земельных участков. Градостроительные регламенты устанавливаются с учетом фактического использования земельных участков и объектов капитального  строительства  в  границах  территориальной  зоны.</w:t>
      </w:r>
    </w:p>
    <w:p w:rsidR="0040054E" w:rsidRPr="00A74019" w:rsidRDefault="0040054E" w:rsidP="0040054E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sz w:val="24"/>
          <w:szCs w:val="24"/>
        </w:rPr>
        <w:t xml:space="preserve">Земли городских природных комплексов представляют собой территории общего пользования,  что  означает  беспрепятственное пользование этими территориями  неограниченного  круга  лиц. </w:t>
      </w:r>
    </w:p>
    <w:p w:rsidR="0040054E" w:rsidRDefault="0040054E" w:rsidP="0040054E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color w:val="2D2D2D"/>
          <w:spacing w:val="2"/>
          <w:sz w:val="24"/>
          <w:szCs w:val="24"/>
          <w:lang w:eastAsia="ru-RU"/>
        </w:rPr>
        <w:t>Действие градостроительного регламента</w:t>
      </w:r>
      <w:r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 не</w:t>
      </w:r>
      <w:r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 ра</w:t>
      </w:r>
      <w:r>
        <w:rPr>
          <w:color w:val="2D2D2D"/>
          <w:spacing w:val="2"/>
          <w:sz w:val="24"/>
          <w:szCs w:val="24"/>
          <w:lang w:eastAsia="ru-RU"/>
        </w:rPr>
        <w:t xml:space="preserve">спространяется на   земельные  </w:t>
      </w:r>
      <w:r w:rsidRPr="00A74019">
        <w:rPr>
          <w:color w:val="2D2D2D"/>
          <w:spacing w:val="2"/>
          <w:sz w:val="24"/>
          <w:szCs w:val="24"/>
          <w:lang w:eastAsia="ru-RU"/>
        </w:rPr>
        <w:t xml:space="preserve">участки   в  границах   территорий   общего   пользования;  </w:t>
      </w:r>
      <w:r w:rsidRPr="00A74019">
        <w:rPr>
          <w:color w:val="000000"/>
          <w:sz w:val="24"/>
          <w:szCs w:val="24"/>
        </w:rPr>
        <w:t xml:space="preserve">т.е.  </w:t>
      </w:r>
      <w:r w:rsidRPr="00A74019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 xml:space="preserve">  </w:t>
      </w:r>
      <w:r w:rsidRPr="00A74019">
        <w:rPr>
          <w:sz w:val="24"/>
          <w:szCs w:val="24"/>
        </w:rPr>
        <w:t xml:space="preserve">территории </w:t>
      </w:r>
    </w:p>
    <w:p w:rsidR="0040054E" w:rsidRDefault="0040054E" w:rsidP="0040054E">
      <w:pPr>
        <w:spacing w:after="0" w:line="240" w:lineRule="auto"/>
        <w:jc w:val="both"/>
        <w:rPr>
          <w:sz w:val="24"/>
          <w:szCs w:val="24"/>
        </w:rPr>
      </w:pPr>
      <w:r w:rsidRPr="00A74019">
        <w:rPr>
          <w:sz w:val="24"/>
          <w:szCs w:val="24"/>
        </w:rPr>
        <w:t xml:space="preserve"> не  подлежат  застройке,  проекты  планировки   на  эти территории  не  могут  разрабатываться.</w:t>
      </w:r>
    </w:p>
    <w:p w:rsidR="006C2C4C" w:rsidRPr="00A74019" w:rsidRDefault="006C2C4C" w:rsidP="0040054E">
      <w:pPr>
        <w:spacing w:after="0" w:line="240" w:lineRule="auto"/>
        <w:jc w:val="both"/>
        <w:rPr>
          <w:color w:val="2D2D2D"/>
          <w:spacing w:val="2"/>
          <w:sz w:val="24"/>
          <w:szCs w:val="24"/>
          <w:lang w:eastAsia="ru-RU"/>
        </w:rPr>
      </w:pPr>
    </w:p>
    <w:p w:rsidR="0040054E" w:rsidRPr="00A74019" w:rsidRDefault="0040054E" w:rsidP="0040054E">
      <w:pPr>
        <w:spacing w:after="0" w:line="240" w:lineRule="auto"/>
        <w:jc w:val="both"/>
        <w:rPr>
          <w:sz w:val="24"/>
          <w:szCs w:val="24"/>
        </w:rPr>
      </w:pPr>
    </w:p>
    <w:p w:rsidR="0040054E" w:rsidRPr="00F37165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Градостроительный   кодекс   города   Москвы  Закон города Москвы                  от 25 июня 2008г. N 28  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(</w:t>
      </w:r>
      <w:r w:rsidRPr="00F37165">
        <w:rPr>
          <w:rFonts w:ascii="Calibri" w:eastAsia="Times New Roman" w:hAnsi="Calibri" w:cs="Arial"/>
          <w:b/>
          <w:color w:val="2D2D2D"/>
          <w:spacing w:val="2"/>
          <w:sz w:val="28"/>
          <w:szCs w:val="28"/>
          <w:lang w:eastAsia="ru-RU"/>
        </w:rPr>
        <w:t>с изменениями на 28 июня 2017 года</w:t>
      </w:r>
      <w:r w:rsidRPr="00F37165">
        <w:rPr>
          <w:rFonts w:ascii="Calibri" w:eastAsia="Times New Roman" w:hAnsi="Calibri" w:cs="Arial"/>
          <w:b/>
          <w:color w:val="2D2D2D"/>
          <w:spacing w:val="2"/>
          <w:sz w:val="24"/>
          <w:szCs w:val="24"/>
          <w:lang w:eastAsia="ru-RU"/>
        </w:rPr>
        <w:t>)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bCs/>
          <w:sz w:val="26"/>
          <w:szCs w:val="26"/>
        </w:rPr>
        <w:t>Ст. 2.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 Градостроительная деятельность в городе Москве должна обеспечивать формирование благоприятной для жизнедеятельности человека среды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в соответствии с требованиями федерального законодательства, а также обеспечивать</w:t>
      </w:r>
      <w:r w:rsidRPr="00F37165">
        <w:rPr>
          <w:rFonts w:ascii="Calibri" w:eastAsia="Calibri" w:hAnsi="Calibri" w:cs="Times New Roman"/>
          <w:bCs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сохранение исторического и природного своеобразия территории города Москвы, особенностей ее планировочной структуры, природных  и природно-антропогенных ландшафтов, природных экосистем, архитектурного облика   города  и   городской    среды;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Times New Roman" w:hAnsi="Calibri" w:cs="Times New Roman"/>
          <w:bCs/>
          <w:color w:val="2B3841"/>
          <w:sz w:val="26"/>
          <w:szCs w:val="26"/>
          <w:lang w:eastAsia="ru-RU"/>
        </w:rPr>
        <w:t xml:space="preserve">Ст.4.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В целях соблюдения прав человека на благоприятную среду жизнедеятельности органы государственной власти города Москвы предоставляют </w:t>
      </w:r>
      <w:r w:rsidRPr="00F37165">
        <w:rPr>
          <w:rFonts w:ascii="Calibri" w:eastAsia="Calibri" w:hAnsi="Calibri" w:cs="Times New Roman"/>
          <w:sz w:val="26"/>
          <w:szCs w:val="26"/>
        </w:rPr>
        <w:lastRenderedPageBreak/>
        <w:t>жителям города Москвы достоверную, своевременную и полную информацию о территориальном планировании, градостроительном зонировании, планировке территории города Москвы, о  планируемом размещении и  строительстве, реконструкции объектов капитального строительства в городе Москве.</w:t>
      </w:r>
    </w:p>
    <w:p w:rsidR="0040054E" w:rsidRPr="003D3CB3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bCs/>
          <w:color w:val="22272F"/>
          <w:sz w:val="26"/>
          <w:szCs w:val="26"/>
          <w:shd w:val="clear" w:color="auto" w:fill="FFFFFF"/>
        </w:rPr>
        <w:t>Ст. 36. Градостроительный регламент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4.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2.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Действие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градостроительного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регламента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не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распрос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траняется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</w:pP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на земельные участки 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в 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границах </w:t>
      </w:r>
      <w:r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 xml:space="preserve"> </w:t>
      </w:r>
      <w:hyperlink r:id="rId7" w:anchor="block_1012" w:history="1"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территорий </w:t>
        </w:r>
        <w:r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</w:t>
        </w:r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>общего</w:t>
        </w:r>
        <w:r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</w:t>
        </w:r>
        <w:r w:rsidRPr="00F37165">
          <w:rPr>
            <w:rFonts w:ascii="Calibri" w:eastAsia="Calibri" w:hAnsi="Calibri" w:cs="Times New Roman"/>
            <w:color w:val="0D0D0D"/>
            <w:sz w:val="26"/>
            <w:szCs w:val="26"/>
            <w:shd w:val="clear" w:color="auto" w:fill="FFFFFF"/>
          </w:rPr>
          <w:t xml:space="preserve"> пользования</w:t>
        </w:r>
      </w:hyperlink>
      <w:r w:rsidRPr="00F37165">
        <w:rPr>
          <w:rFonts w:ascii="Calibri" w:eastAsia="Calibri" w:hAnsi="Calibri" w:cs="Times New Roman"/>
          <w:color w:val="0D0D0D"/>
          <w:sz w:val="26"/>
          <w:szCs w:val="26"/>
          <w:shd w:val="clear" w:color="auto" w:fill="FFFFFF"/>
        </w:rPr>
        <w:t>;</w:t>
      </w:r>
    </w:p>
    <w:p w:rsidR="0040054E" w:rsidRDefault="0040054E" w:rsidP="00400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10. В случае</w:t>
      </w:r>
      <w:proofErr w:type="gramStart"/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,</w:t>
      </w:r>
      <w:proofErr w:type="gramEnd"/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если использование земельных участков и </w:t>
      </w:r>
      <w:hyperlink r:id="rId8" w:anchor="block_1010" w:history="1">
        <w:r w:rsidRPr="00F37165">
          <w:rPr>
            <w:rFonts w:ascii="Calibri" w:eastAsia="Times New Roman" w:hAnsi="Calibri" w:cs="Calibri"/>
            <w:color w:val="0D0D0D"/>
            <w:sz w:val="26"/>
            <w:szCs w:val="26"/>
            <w:lang w:eastAsia="ru-RU"/>
          </w:rPr>
          <w:t>объектов капитального строительства</w:t>
        </w:r>
      </w:hyperlink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 продолжается и опасно для жизни или здоровья человека,</w:t>
      </w:r>
    </w:p>
    <w:p w:rsidR="0040054E" w:rsidRDefault="0040054E" w:rsidP="00400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д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ля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окружающей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среды,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объектов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культурного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наследия,</w:t>
      </w:r>
    </w:p>
    <w:p w:rsidR="0040054E" w:rsidRDefault="0040054E" w:rsidP="00400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в соответствии с федеральными законами может быть наложен запрет </w:t>
      </w:r>
    </w:p>
    <w:p w:rsidR="0040054E" w:rsidRPr="00F37165" w:rsidRDefault="0040054E" w:rsidP="004005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на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использование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таких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земельных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участков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и </w:t>
      </w:r>
      <w:r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 xml:space="preserve">  </w:t>
      </w:r>
      <w:r w:rsidRPr="00F37165">
        <w:rPr>
          <w:rFonts w:ascii="Calibri" w:eastAsia="Times New Roman" w:hAnsi="Calibri" w:cs="Calibri"/>
          <w:color w:val="0D0D0D"/>
          <w:sz w:val="26"/>
          <w:szCs w:val="26"/>
          <w:lang w:eastAsia="ru-RU"/>
        </w:rPr>
        <w:t>объектов.</w:t>
      </w:r>
    </w:p>
    <w:p w:rsidR="0040054E" w:rsidRPr="00C30863" w:rsidRDefault="0040054E" w:rsidP="0040054E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bCs/>
          <w:color w:val="0D0D0D"/>
          <w:sz w:val="26"/>
          <w:szCs w:val="26"/>
          <w:lang w:eastAsia="ru-RU"/>
        </w:rPr>
        <w:t xml:space="preserve">Ст. 56. 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Разработка градостроительного плана земельного участка (ГПЗУ) существующего, планируемого  на  особо  охраняемой  природной  территории, </w:t>
      </w:r>
      <w:r w:rsidRPr="007F1874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природной  территории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 озелененной территории объекта капитального строительства осуществляется </w:t>
      </w:r>
      <w:r w:rsidRPr="00D202FD">
        <w:rPr>
          <w:rFonts w:ascii="Calibri" w:eastAsia="Times New Roman" w:hAnsi="Calibri" w:cs="Times New Roman"/>
          <w:b/>
          <w:color w:val="0D0D0D"/>
          <w:sz w:val="26"/>
          <w:szCs w:val="26"/>
          <w:u w:val="single"/>
          <w:lang w:eastAsia="ru-RU"/>
        </w:rPr>
        <w:t>только при условии</w:t>
      </w: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, что применительно ко  всей  этой территории установлены режимы охраны, режимы использования,  </w:t>
      </w:r>
    </w:p>
    <w:p w:rsidR="0040054E" w:rsidRPr="00C30863" w:rsidRDefault="0040054E" w:rsidP="0040054E">
      <w:pPr>
        <w:spacing w:after="0" w:line="240" w:lineRule="auto"/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 xml:space="preserve">режимы   регулирования   градостроительной   деятельности. </w:t>
      </w:r>
    </w:p>
    <w:p w:rsidR="0040054E" w:rsidRPr="00F37165" w:rsidRDefault="0040054E" w:rsidP="0040054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C30863">
        <w:rPr>
          <w:rFonts w:ascii="Calibri" w:eastAsia="Times New Roman" w:hAnsi="Calibri" w:cs="Times New Roman"/>
          <w:b/>
          <w:color w:val="0D0D0D"/>
          <w:sz w:val="26"/>
          <w:szCs w:val="26"/>
          <w:lang w:eastAsia="ru-RU"/>
        </w:rPr>
        <w:t>В градостроительном плане указанного земельного участка должны быть определены ограничения использования земельного участка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, объекта капитального строительства, необходимые для соблюдения установленных режимов охраны и использования особо охраняемой природной территории, природной, озелененной территории.</w:t>
      </w:r>
    </w:p>
    <w:p w:rsidR="0040054E" w:rsidRDefault="0040054E" w:rsidP="0040054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F37165">
        <w:rPr>
          <w:rFonts w:ascii="Calibri" w:eastAsia="Times New Roman" w:hAnsi="Calibri" w:cs="Times New Roman"/>
          <w:bCs/>
          <w:color w:val="0D0D0D"/>
          <w:sz w:val="26"/>
          <w:szCs w:val="26"/>
          <w:lang w:eastAsia="ru-RU"/>
        </w:rPr>
        <w:t xml:space="preserve">Ст. 57.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3. При строительстве, реконструкции, капитальном ремонте объектов капитального строительства:  орган исполнительной власти города Москвы, осуществляющий государственное управление в  области охраны  окружающей среды, обеспечивает </w:t>
      </w:r>
      <w:r w:rsidRPr="00AB154A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государственный контроль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за состоянием  особо  охраняемых  природных  территорий,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природных,   озелененных  территорий   в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целях </w:t>
      </w:r>
      <w:proofErr w:type="gramStart"/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предотвращения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нарушения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режимов 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охраны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указанных </w:t>
      </w: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территорий</w:t>
      </w:r>
      <w:proofErr w:type="gramEnd"/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>.</w:t>
      </w:r>
      <w:r w:rsidRPr="00F37165"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</w:t>
      </w:r>
    </w:p>
    <w:p w:rsidR="0040054E" w:rsidRDefault="0040054E" w:rsidP="0040054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  <w:t xml:space="preserve">                          </w:t>
      </w:r>
    </w:p>
    <w:p w:rsidR="0040054E" w:rsidRDefault="0040054E" w:rsidP="0040054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</w:p>
    <w:p w:rsidR="006C2C4C" w:rsidRDefault="006C2C4C" w:rsidP="0040054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</w:p>
    <w:p w:rsidR="0040054E" w:rsidRPr="00B1489F" w:rsidRDefault="0040054E" w:rsidP="0040054E">
      <w:pPr>
        <w:spacing w:after="0" w:line="240" w:lineRule="auto"/>
        <w:rPr>
          <w:rFonts w:ascii="Calibri" w:eastAsia="Times New Roman" w:hAnsi="Calibri" w:cs="Times New Roman"/>
          <w:color w:val="0D0D0D"/>
          <w:sz w:val="26"/>
          <w:szCs w:val="26"/>
          <w:lang w:eastAsia="ru-RU"/>
        </w:rPr>
      </w:pPr>
      <w:r w:rsidRPr="00237F89">
        <w:rPr>
          <w:b/>
          <w:sz w:val="28"/>
          <w:szCs w:val="28"/>
          <w:lang w:eastAsia="ru-RU"/>
        </w:rPr>
        <w:t xml:space="preserve">Постановление Правительства Москвы от 20 марта 2001 г. № 270-ПП  </w:t>
      </w:r>
    </w:p>
    <w:p w:rsidR="0040054E" w:rsidRPr="00237F89" w:rsidRDefault="0040054E" w:rsidP="0040054E">
      <w:pPr>
        <w:pStyle w:val="a3"/>
        <w:rPr>
          <w:b/>
          <w:sz w:val="28"/>
          <w:szCs w:val="28"/>
          <w:lang w:eastAsia="ru-RU"/>
        </w:rPr>
      </w:pPr>
      <w:r w:rsidRPr="00237F89">
        <w:rPr>
          <w:b/>
          <w:sz w:val="28"/>
          <w:szCs w:val="28"/>
          <w:lang w:eastAsia="ru-RU"/>
        </w:rPr>
        <w:t xml:space="preserve">«Об утверждении положения линий градостроительного регулирования               в городе Москве"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proofErr w:type="gramStart"/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Режим регулирования градостроительной деятельности на территориях природного комплекса - совокупность разрешенных изменений ландшафта, природных объектов, парков, садов, бульваров, скверов, разрешенных видов озеленения, благоустройства, реставрации, реконструкции и строительства.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ab/>
      </w:r>
      <w:proofErr w:type="gramEnd"/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Границы зон охраняемого городского и природного ландшафта  - это границы территорий, устанавливаемых для сохранения ценного архитектурно-природного ландшафта Москвы (рельефа, водоемов, историко-градостроительной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lastRenderedPageBreak/>
        <w:t>среды, зеленых массивов)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с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режимом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регулирования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градостроительной деяте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льности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и  нового  строительства  на  этой  территории. </w:t>
      </w:r>
    </w:p>
    <w:p w:rsidR="0040054E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Границы территорий природного комплекса города Москв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ы, не являющихся   особо охраняемыми -   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это границы территорий городских лесов и лес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опарков, 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долин малых рек, парков, садов, скверов, бульваров, озелененных и лесных территорий, объектов спортивного, медицинского, специализированного   и  иного назначения,   а  также   резервных  территорий, предназначенных   </w:t>
      </w:r>
      <w:r>
        <w:rPr>
          <w:rFonts w:ascii="Calibri" w:eastAsia="Calibri" w:hAnsi="Calibri" w:cs="Times New Roman"/>
          <w:sz w:val="26"/>
          <w:szCs w:val="26"/>
          <w:lang w:eastAsia="ru-RU"/>
        </w:rPr>
        <w:t>д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ля  восстановления   утраченных или  формирования  новых терри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торий   природного комплекса. </w:t>
      </w:r>
    </w:p>
    <w:p w:rsidR="0040054E" w:rsidRPr="00F37165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Природный   комплекс  города  Москвы – совокупность  территорий   с преобладанием растительности и (или) водных объектов, выполняющих преимущественно природоохранные,  рекреационные, оздоровительные,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ландшафтообразующие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 функции;</w:t>
      </w:r>
    </w:p>
    <w:p w:rsidR="0040054E" w:rsidRPr="00F37165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В пределах территорий и участков с режимом N 2 разрешается новое озеленение и благоустройство, реконструкция инженерных сетей, пешеходных дорог и проездов, зданий и сооружений, а также ограниченное новое строительство объектов,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необходимых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для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содержания 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территории,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и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деятель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ности хозяйствующих  субъектов,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не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противоречащей</w:t>
      </w:r>
      <w:r>
        <w:rPr>
          <w:rFonts w:ascii="Calibri" w:eastAsia="Calibri" w:hAnsi="Calibri" w:cs="Times New Roman"/>
          <w:sz w:val="26"/>
          <w:szCs w:val="26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установленному   назначению    территории. </w:t>
      </w:r>
    </w:p>
    <w:p w:rsidR="0040054E" w:rsidRPr="00EF5286" w:rsidRDefault="0040054E" w:rsidP="0040054E">
      <w:pPr>
        <w:spacing w:after="0" w:line="240" w:lineRule="auto"/>
        <w:ind w:firstLine="708"/>
        <w:rPr>
          <w:rFonts w:ascii="Calibri" w:eastAsia="Calibri" w:hAnsi="Calibri" w:cs="Times New Roman"/>
          <w:sz w:val="26"/>
          <w:szCs w:val="26"/>
          <w:u w:val="single"/>
          <w:lang w:eastAsia="ru-RU"/>
        </w:rPr>
      </w:pPr>
      <w:r w:rsidRPr="00EF5286"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ГУП  </w:t>
      </w:r>
      <w:proofErr w:type="spellStart"/>
      <w:r w:rsidRPr="00EF5286"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>ГлавАПУ</w:t>
      </w:r>
      <w:proofErr w:type="spellEnd"/>
      <w:r w:rsidRPr="00EF5286"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   Москомархитектуры  обеспечивает  соблюдение  и  выдачу юридическим  </w:t>
      </w:r>
      <w:r w:rsidRPr="00EF5286">
        <w:rPr>
          <w:rFonts w:ascii="Calibri" w:eastAsia="Calibri" w:hAnsi="Calibri" w:cs="Times New Roman"/>
          <w:sz w:val="24"/>
          <w:szCs w:val="24"/>
          <w:u w:val="single"/>
          <w:lang w:eastAsia="ru-RU"/>
        </w:rPr>
        <w:t xml:space="preserve"> </w:t>
      </w:r>
      <w:r w:rsidRPr="00EF5286"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и  физическим  лицам  исходно-разрешительной документации, содержащей  полную   информацию   </w:t>
      </w:r>
      <w:r w:rsidRPr="00EF5286">
        <w:rPr>
          <w:rFonts w:ascii="Calibri" w:eastAsia="Calibri" w:hAnsi="Calibri" w:cs="Times New Roman"/>
          <w:b/>
          <w:sz w:val="26"/>
          <w:szCs w:val="26"/>
          <w:u w:val="single"/>
          <w:lang w:eastAsia="ru-RU"/>
        </w:rPr>
        <w:t>обо   всех</w:t>
      </w:r>
      <w:r w:rsidRPr="00EF5286">
        <w:rPr>
          <w:rFonts w:ascii="Calibri" w:eastAsia="Calibri" w:hAnsi="Calibri" w:cs="Times New Roman"/>
          <w:sz w:val="26"/>
          <w:szCs w:val="26"/>
          <w:u w:val="single"/>
          <w:lang w:eastAsia="ru-RU"/>
        </w:rPr>
        <w:t xml:space="preserve">   действующих   на   данной  территории   линиях   градостроительного   регулирования.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6C2C4C" w:rsidRDefault="006C2C4C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37165">
        <w:rPr>
          <w:rFonts w:ascii="Calibri" w:eastAsia="Calibri" w:hAnsi="Calibri" w:cs="Calibri"/>
          <w:b/>
          <w:sz w:val="28"/>
          <w:szCs w:val="28"/>
        </w:rPr>
        <w:t xml:space="preserve">Земельный  кодекс  РФ  (№ 136-ФЗ; № 171 ФЗ):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BB4BC1">
        <w:rPr>
          <w:rFonts w:ascii="Calibri" w:eastAsia="Calibri" w:hAnsi="Calibri" w:cs="Times New Roman"/>
          <w:sz w:val="26"/>
          <w:szCs w:val="26"/>
        </w:rPr>
        <w:t>Ст.1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Основные принципы земельного законодательства: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п.2 приоритет охраны земли как важнейшего компонента окружающей среды перед   использованием   земли   в   качестве   недвижимого   имущества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п.4   участие граждан в решении вопросов, касающихся их прав  на землю: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граждане имеют право принимать участие в подготовке решений,  реализация которых может оказать воздействие на состояние земель  при  их  использовании,  а  о</w:t>
      </w:r>
      <w:r>
        <w:rPr>
          <w:rFonts w:ascii="Calibri" w:eastAsia="Calibri" w:hAnsi="Calibri" w:cs="Times New Roman"/>
          <w:sz w:val="26"/>
          <w:szCs w:val="26"/>
        </w:rPr>
        <w:t xml:space="preserve">рганы государственной власти  </w:t>
      </w:r>
      <w:r w:rsidRPr="00F37165">
        <w:rPr>
          <w:rFonts w:ascii="Calibri" w:eastAsia="Calibri" w:hAnsi="Calibri" w:cs="Times New Roman"/>
          <w:sz w:val="26"/>
          <w:szCs w:val="26"/>
        </w:rPr>
        <w:t>об</w:t>
      </w:r>
      <w:r>
        <w:rPr>
          <w:rFonts w:ascii="Calibri" w:eastAsia="Calibri" w:hAnsi="Calibri" w:cs="Times New Roman"/>
          <w:sz w:val="26"/>
          <w:szCs w:val="26"/>
        </w:rPr>
        <w:t xml:space="preserve">язаны обеспечить  возможность </w:t>
      </w:r>
      <w:r w:rsidRPr="00F37165">
        <w:rPr>
          <w:rFonts w:ascii="Calibri" w:eastAsia="Calibri" w:hAnsi="Calibri" w:cs="Times New Roman"/>
          <w:sz w:val="26"/>
          <w:szCs w:val="26"/>
        </w:rPr>
        <w:t>участия.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BB4BC1">
        <w:rPr>
          <w:rFonts w:ascii="Calibri" w:eastAsia="Calibri" w:hAnsi="Calibri" w:cs="Times New Roman"/>
          <w:sz w:val="26"/>
          <w:szCs w:val="26"/>
        </w:rPr>
        <w:t>Ст.8.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п.9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Земельные участки в составе рекреационных зон, в том числе земельные участки, занятые городскими лесами, парками, городскими садами, прудами, озерами, водохранилищами,  используются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для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отдыха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граждан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туризма.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ст. 96</w:t>
      </w:r>
      <w:r w:rsidRPr="00326910">
        <w:rPr>
          <w:rFonts w:ascii="Calibri" w:eastAsia="Calibri" w:hAnsi="Calibri" w:cs="Times New Roman"/>
          <w:sz w:val="26"/>
          <w:szCs w:val="26"/>
        </w:rPr>
        <w:t xml:space="preserve"> Использование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326910">
        <w:rPr>
          <w:rFonts w:ascii="Calibri" w:eastAsia="Calibri" w:hAnsi="Calibri" w:cs="Times New Roman"/>
          <w:sz w:val="26"/>
          <w:szCs w:val="26"/>
        </w:rPr>
        <w:t xml:space="preserve">земельных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326910">
        <w:rPr>
          <w:rFonts w:ascii="Calibri" w:eastAsia="Calibri" w:hAnsi="Calibri" w:cs="Times New Roman"/>
          <w:sz w:val="26"/>
          <w:szCs w:val="26"/>
        </w:rPr>
        <w:t>участ</w:t>
      </w:r>
      <w:r>
        <w:rPr>
          <w:rFonts w:ascii="Calibri" w:eastAsia="Calibri" w:hAnsi="Calibri" w:cs="Times New Roman"/>
          <w:sz w:val="26"/>
          <w:szCs w:val="26"/>
        </w:rPr>
        <w:t xml:space="preserve">ков в границах второй и третьей </w:t>
      </w:r>
      <w:r w:rsidRPr="00326910">
        <w:rPr>
          <w:rFonts w:ascii="Calibri" w:eastAsia="Calibri" w:hAnsi="Calibri" w:cs="Times New Roman"/>
          <w:sz w:val="26"/>
          <w:szCs w:val="26"/>
        </w:rPr>
        <w:t xml:space="preserve">зон санитарной охраны  ограничиваются  в  соответствии  с  законодательством  </w:t>
      </w:r>
    </w:p>
    <w:p w:rsidR="0040054E" w:rsidRPr="00326910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u w:val="single"/>
        </w:rPr>
      </w:pPr>
      <w:r w:rsidRPr="00326910">
        <w:rPr>
          <w:rFonts w:ascii="Calibri" w:eastAsia="Calibri" w:hAnsi="Calibri" w:cs="Times New Roman"/>
          <w:sz w:val="26"/>
          <w:szCs w:val="26"/>
        </w:rPr>
        <w:t>об  особо  охраняемых   природных  территориях.</w:t>
      </w:r>
    </w:p>
    <w:p w:rsidR="0040054E" w:rsidRPr="00326910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910">
        <w:rPr>
          <w:rFonts w:ascii="Calibri" w:eastAsia="Calibri" w:hAnsi="Calibri" w:cs="Calibri"/>
          <w:sz w:val="26"/>
          <w:szCs w:val="26"/>
        </w:rPr>
        <w:t>Ст.98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Pr="00326910">
        <w:rPr>
          <w:rFonts w:ascii="Calibri" w:eastAsia="Calibri" w:hAnsi="Calibri" w:cs="Calibri"/>
          <w:sz w:val="26"/>
          <w:szCs w:val="26"/>
        </w:rPr>
        <w:t xml:space="preserve"> Земли   рекреационного   назначения  это  земли,  предназначенные</w:t>
      </w:r>
    </w:p>
    <w:p w:rsidR="0040054E" w:rsidRPr="00326910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910">
        <w:rPr>
          <w:rFonts w:ascii="Calibri" w:eastAsia="Calibri" w:hAnsi="Calibri" w:cs="Calibri"/>
          <w:sz w:val="26"/>
          <w:szCs w:val="26"/>
        </w:rPr>
        <w:t xml:space="preserve"> и используемые  для организации  отдыха, туризма,</w:t>
      </w:r>
      <w:r>
        <w:rPr>
          <w:rFonts w:ascii="Calibri" w:eastAsia="Calibri" w:hAnsi="Calibri" w:cs="Calibri"/>
          <w:sz w:val="26"/>
          <w:szCs w:val="26"/>
        </w:rPr>
        <w:t xml:space="preserve"> физкультурно-оздоровительной  </w:t>
      </w:r>
      <w:r w:rsidRPr="00326910">
        <w:rPr>
          <w:rFonts w:ascii="Calibri" w:eastAsia="Calibri" w:hAnsi="Calibri" w:cs="Calibri"/>
          <w:sz w:val="26"/>
          <w:szCs w:val="26"/>
        </w:rPr>
        <w:t xml:space="preserve">и   спортивной   деятельности   граждан.  </w:t>
      </w:r>
    </w:p>
    <w:p w:rsidR="0040054E" w:rsidRPr="00546460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26910">
        <w:rPr>
          <w:rFonts w:ascii="Calibri" w:eastAsia="Calibri" w:hAnsi="Calibri" w:cs="Calibri"/>
          <w:sz w:val="26"/>
          <w:szCs w:val="26"/>
        </w:rPr>
        <w:lastRenderedPageBreak/>
        <w:t xml:space="preserve"> </w:t>
      </w:r>
      <w:r w:rsidRPr="00546460">
        <w:rPr>
          <w:rFonts w:ascii="Calibri" w:eastAsia="Calibri" w:hAnsi="Calibri" w:cs="Calibri"/>
          <w:sz w:val="26"/>
          <w:szCs w:val="26"/>
        </w:rPr>
        <w:t xml:space="preserve">На   землях    рекреационного   назначения    </w:t>
      </w:r>
      <w:r w:rsidRPr="00C30863">
        <w:rPr>
          <w:rFonts w:ascii="Calibri" w:eastAsia="Calibri" w:hAnsi="Calibri" w:cs="Calibri"/>
          <w:b/>
          <w:sz w:val="26"/>
          <w:szCs w:val="26"/>
        </w:rPr>
        <w:t xml:space="preserve">запрещается  </w:t>
      </w:r>
      <w:r w:rsidRPr="00546460">
        <w:rPr>
          <w:rFonts w:ascii="Calibri" w:eastAsia="Calibri" w:hAnsi="Calibri" w:cs="Calibri"/>
          <w:sz w:val="26"/>
          <w:szCs w:val="26"/>
        </w:rPr>
        <w:t xml:space="preserve">  деятельность,   </w:t>
      </w:r>
    </w:p>
    <w:p w:rsidR="0040054E" w:rsidRPr="00546460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546460">
        <w:rPr>
          <w:rFonts w:ascii="Calibri" w:eastAsia="Calibri" w:hAnsi="Calibri" w:cs="Calibri"/>
          <w:sz w:val="26"/>
          <w:szCs w:val="26"/>
        </w:rPr>
        <w:t xml:space="preserve"> не    </w:t>
      </w:r>
      <w:proofErr w:type="gramStart"/>
      <w:r w:rsidRPr="00546460">
        <w:rPr>
          <w:rFonts w:ascii="Calibri" w:eastAsia="Calibri" w:hAnsi="Calibri" w:cs="Calibri"/>
          <w:sz w:val="26"/>
          <w:szCs w:val="26"/>
        </w:rPr>
        <w:t>соответствующая</w:t>
      </w:r>
      <w:proofErr w:type="gramEnd"/>
      <w:r w:rsidRPr="00546460">
        <w:rPr>
          <w:rFonts w:ascii="Calibri" w:eastAsia="Calibri" w:hAnsi="Calibri" w:cs="Calibri"/>
          <w:sz w:val="26"/>
          <w:szCs w:val="26"/>
        </w:rPr>
        <w:t xml:space="preserve">    их    целевому    назначению.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F5286" w:rsidRDefault="00EF5286" w:rsidP="004005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F37165">
        <w:rPr>
          <w:rFonts w:ascii="Calibri" w:eastAsia="Calibri" w:hAnsi="Calibri" w:cs="Times New Roman"/>
          <w:b/>
          <w:sz w:val="28"/>
          <w:szCs w:val="28"/>
        </w:rPr>
        <w:t>Проект   Правил   землепользования   и   застройки,  принятых   во   втором чтении    в   период  подготовки  Генплана  Москвы  в   2009-2010 гг.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территория, расположенная вдоль Химкинского водохранилища                                                в Южном Тушино входит в состав территориальной зоны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F37165">
        <w:rPr>
          <w:rFonts w:ascii="Calibri" w:eastAsia="Calibri" w:hAnsi="Calibri" w:cs="Times New Roman"/>
          <w:sz w:val="26"/>
          <w:szCs w:val="26"/>
        </w:rPr>
        <w:t>природно</w:t>
      </w:r>
      <w:proofErr w:type="spellEnd"/>
      <w:r w:rsidRPr="00F37165">
        <w:rPr>
          <w:rFonts w:ascii="Calibri" w:eastAsia="Calibri" w:hAnsi="Calibri" w:cs="Times New Roman"/>
          <w:sz w:val="26"/>
          <w:szCs w:val="26"/>
        </w:rPr>
        <w:t xml:space="preserve"> – рекреационных   и  озелененных территорий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(индекс  территориальной                             зоны:  41-400),  для   которых   установлен  предельный  параметр  разрешенного строительства,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реконструкции  объектов  капитального  строительства: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высота  -  не  более  8 метров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 w:rsidRPr="00F37165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Водный  кодекс  Российской Федерации   от 3 июня 2006 г.  N 74-ФЗ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Статья 3. Основные принципы водного законодательства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1) значимость водных объектов в качестве основы жизни и деятельности человека. Регулирование водных отношений осуществляется исходя из представления                         о водном объекте как о важнейшей составной части окружающей среды,   среде обитания объектов животного и растительного мира,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2) приоритет  охраны  водных  объектов  перед  их  использованием.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5) приоритет использования водных объектов для целей питьевого и хозяйственно-бытового   водоснабжения  перед   иными   целями  их   использования.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6) участие граждан, общественных объединений в решении вопросов, касающихся прав на водные объекты, а также их обязанностей по охране  водных объектов.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Граждане, общественные объединения имеют право принимать участие  в подготовке решений,   реализация   которых   может   оказать   воздействие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на    водные    объекты   при   их    использовании   и   охране.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Органы государственной власти, органы местного самоуправления,                            субъекты хозяйственной и иной деятельности обязаны обеспечить  возможность  такого   участия  в  порядке  и  в  формах,   которые   установлены законодательством   РФ; 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Ст.43.</w:t>
      </w:r>
      <w:r w:rsidRPr="00F37165">
        <w:rPr>
          <w:rFonts w:ascii="Calibri" w:eastAsia="Calibri" w:hAnsi="Calibri" w:cs="Times New Roman"/>
          <w:b/>
          <w:sz w:val="26"/>
          <w:szCs w:val="26"/>
          <w:lang w:eastAsia="ru-RU"/>
        </w:rPr>
        <w:t> 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Использование водных объектов для целей питьевого и хозяйственно-бытового водоснабжения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Для водных объектов, используемых для целей питьевого и хозяйственно-бытового водоснабжения, устанавливаются </w:t>
      </w:r>
      <w:r w:rsidRPr="00F37165">
        <w:rPr>
          <w:rFonts w:ascii="Calibri" w:eastAsia="Calibri" w:hAnsi="Calibri" w:cs="Times New Roman"/>
          <w:i/>
          <w:sz w:val="26"/>
          <w:szCs w:val="26"/>
          <w:lang w:eastAsia="ru-RU"/>
        </w:rPr>
        <w:t>зоны санитарной охраны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в соответствии с законодательством о санитарно-эпидемиологическом благополучии населения. 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 объектов 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lastRenderedPageBreak/>
        <w:t xml:space="preserve">сельскохозяйственного   назначения   запрещаются   или ограничиваются в случаях и в порядке, которые   установлены санитарными  правилами   и   нормами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в   соответствии  с   законодательством   </w:t>
      </w:r>
      <w:hyperlink r:id="rId9" w:anchor="block_3" w:history="1"/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о   санитарно-эпидемиологическом  благополучии   населения.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6C2C4C" w:rsidRDefault="006C2C4C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37165">
        <w:rPr>
          <w:rFonts w:ascii="Calibri" w:eastAsia="Calibri" w:hAnsi="Calibri" w:cs="Calibri"/>
          <w:b/>
          <w:sz w:val="28"/>
          <w:szCs w:val="28"/>
        </w:rPr>
        <w:t xml:space="preserve">Закон </w:t>
      </w:r>
      <w:proofErr w:type="spellStart"/>
      <w:r w:rsidRPr="00F37165"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 w:rsidRPr="00F37165"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осквы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№48»от 19 декабря 2007г. О землепользовании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г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оскве</w:t>
      </w:r>
      <w:proofErr w:type="spellEnd"/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Ст.1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>Земли в Москве используются и охраняются как основа жизни и деятельности населения города Москвы;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Использование земель в городе Москве должно осуществляться  при условии соблюдения прав и законных интересов населения города Москвы.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Органы исполнительной власти города Москвы обеспечивают </w:t>
      </w:r>
      <w:proofErr w:type="gramStart"/>
      <w:r w:rsidRPr="00F37165">
        <w:rPr>
          <w:rFonts w:ascii="Calibri" w:eastAsia="Calibri" w:hAnsi="Calibri" w:cs="Times New Roman"/>
          <w:sz w:val="26"/>
          <w:szCs w:val="26"/>
        </w:rPr>
        <w:t>рациональное</w:t>
      </w:r>
      <w:proofErr w:type="gramEnd"/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 и социально ориентированное использование земель  в  городе  Москве.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  <w:u w:val="single"/>
        </w:rPr>
      </w:pPr>
      <w:r w:rsidRPr="00F37165">
        <w:rPr>
          <w:rFonts w:ascii="Calibri" w:eastAsia="Calibri" w:hAnsi="Calibri" w:cs="Calibri"/>
          <w:sz w:val="26"/>
          <w:szCs w:val="26"/>
          <w:u w:val="single"/>
        </w:rPr>
        <w:t xml:space="preserve">Ст.4 Земельные участки, не подлежащие отчуждению из государственной собственности,  в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  </w:t>
      </w:r>
      <w:r w:rsidRPr="00F37165">
        <w:rPr>
          <w:rFonts w:ascii="Calibri" w:eastAsia="Calibri" w:hAnsi="Calibri" w:cs="Calibri"/>
          <w:sz w:val="26"/>
          <w:szCs w:val="26"/>
          <w:u w:val="single"/>
        </w:rPr>
        <w:t xml:space="preserve"> аренду  для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   </w:t>
      </w:r>
      <w:r w:rsidRPr="00F37165">
        <w:rPr>
          <w:rFonts w:ascii="Calibri" w:eastAsia="Calibri" w:hAnsi="Calibri" w:cs="Calibri"/>
          <w:sz w:val="26"/>
          <w:szCs w:val="26"/>
          <w:u w:val="single"/>
        </w:rPr>
        <w:t>строительства    не   предоставляются;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Calibri"/>
          <w:sz w:val="26"/>
          <w:szCs w:val="26"/>
        </w:rPr>
        <w:t>В решениях Правительства Москвы, а также в заключаемых договорах   купли-продажи, аренды и иных договорах,  предметом которых являются  земельные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F37165">
        <w:rPr>
          <w:rFonts w:ascii="Calibri" w:eastAsia="Calibri" w:hAnsi="Calibri" w:cs="Calibri"/>
          <w:sz w:val="26"/>
          <w:szCs w:val="26"/>
        </w:rPr>
        <w:t xml:space="preserve"> участки, устанавливается вид использования земельного участка   из  числа </w:t>
      </w:r>
      <w:proofErr w:type="gramStart"/>
      <w:r w:rsidRPr="00F37165">
        <w:rPr>
          <w:rFonts w:ascii="Calibri" w:eastAsia="Calibri" w:hAnsi="Calibri" w:cs="Calibri"/>
          <w:sz w:val="26"/>
          <w:szCs w:val="26"/>
        </w:rPr>
        <w:t>разрешенных</w:t>
      </w:r>
      <w:proofErr w:type="gramEnd"/>
      <w:r w:rsidRPr="00F37165">
        <w:rPr>
          <w:rFonts w:ascii="Calibri" w:eastAsia="Calibri" w:hAnsi="Calibri" w:cs="Calibri"/>
          <w:sz w:val="26"/>
          <w:szCs w:val="26"/>
        </w:rPr>
        <w:t xml:space="preserve"> градостроительным регламентом, соответствующий фактическому использованию  на момент передачи земельного участка,   а   также   требования   к   использованию земельного  участка,  обусловленные  природоохранным   законодательством.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Ст.27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Использование земель в городе Москве должно осуществляться способами, осуществляющими сохранение природного, рекреационного потенциала соответствующих   территорий. 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Целями   охраны   земель   в   Москве   являются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 обеспечение права граждан на благоприятную окружающую среду;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- обеспечение  установленного  режима  использования  земель,                                имеющих     природоохранное,    рекреационное    и     иное     ценное     значение;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Ст.30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 </w:t>
      </w:r>
      <w:proofErr w:type="gramStart"/>
      <w:r w:rsidRPr="00F37165">
        <w:rPr>
          <w:rFonts w:ascii="Calibri" w:eastAsia="Calibri" w:hAnsi="Calibri" w:cs="Times New Roman"/>
          <w:sz w:val="26"/>
          <w:szCs w:val="26"/>
        </w:rPr>
        <w:t>Контроль   за</w:t>
      </w:r>
      <w:proofErr w:type="gramEnd"/>
      <w:r w:rsidRPr="00F37165">
        <w:rPr>
          <w:rFonts w:ascii="Calibri" w:eastAsia="Calibri" w:hAnsi="Calibri" w:cs="Times New Roman"/>
          <w:sz w:val="26"/>
          <w:szCs w:val="26"/>
        </w:rPr>
        <w:t xml:space="preserve">   использованием  и  охраной  земель  в  Москве</w:t>
      </w:r>
      <w:r w:rsidRPr="00F37165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осуществляют   уполномоченные   органы  исполнительной   власти, общественные  организации,  граждане.</w:t>
      </w:r>
    </w:p>
    <w:p w:rsidR="00671052" w:rsidRDefault="00671052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6C2C4C" w:rsidRDefault="006C2C4C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Постановление  правительства  Москвы №  1215  от 28.12.1999г.  Приложение 3: </w:t>
      </w: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В зоне охраняемого ландшафта </w:t>
      </w:r>
      <w:r w:rsidRPr="00C30863">
        <w:rPr>
          <w:rFonts w:ascii="Calibri" w:eastAsia="Calibri" w:hAnsi="Calibri" w:cs="Times New Roman"/>
          <w:b/>
          <w:sz w:val="26"/>
          <w:szCs w:val="26"/>
          <w:lang w:eastAsia="ru-RU"/>
        </w:rPr>
        <w:t>запрещается</w:t>
      </w: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 xml:space="preserve"> строительная и хозяйственная деятельность, которая может привести к трансформации ценных фрагментов природного рельефа,  ценного  озеленения и   элементов  гидрографической   сети.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  <w:lang w:eastAsia="ru-RU"/>
        </w:rPr>
        <w:t>(Согласно действующему Генплану Москвы береговая зона Химкинского водохранилища в Южном Тушино является зоной охраняемого природного ландшафта).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671052" w:rsidRDefault="00671052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</w:p>
    <w:p w:rsidR="0040054E" w:rsidRPr="00F37165" w:rsidRDefault="0040054E" w:rsidP="0040054E">
      <w:pPr>
        <w:spacing w:after="0" w:line="240" w:lineRule="atLeast"/>
        <w:rPr>
          <w:rFonts w:ascii="Calibri" w:eastAsia="Calibri" w:hAnsi="Calibri" w:cs="Calibri"/>
          <w:color w:val="0D0D0D"/>
          <w:sz w:val="28"/>
          <w:szCs w:val="28"/>
          <w:lang w:eastAsia="ru-RU"/>
        </w:rPr>
      </w:pPr>
      <w:r w:rsidRPr="00F37165">
        <w:rPr>
          <w:rFonts w:ascii="Calibri" w:eastAsia="Calibri" w:hAnsi="Calibri" w:cs="Calibri"/>
          <w:b/>
          <w:color w:val="0D0D0D"/>
          <w:sz w:val="28"/>
          <w:szCs w:val="28"/>
          <w:lang w:eastAsia="ru-RU"/>
        </w:rPr>
        <w:t xml:space="preserve">Постановление правительства Москвы  № 757 от 12.12.2014г. </w:t>
      </w:r>
      <w:r w:rsidRPr="00F37165">
        <w:rPr>
          <w:rFonts w:ascii="Calibri" w:eastAsia="Calibri" w:hAnsi="Calibri" w:cs="Calibri"/>
          <w:color w:val="0D0D0D"/>
          <w:sz w:val="28"/>
          <w:szCs w:val="28"/>
          <w:lang w:eastAsia="ru-RU"/>
        </w:rPr>
        <w:t xml:space="preserve">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ru-RU"/>
        </w:rPr>
      </w:pPr>
      <w:r w:rsidRPr="00F37165">
        <w:rPr>
          <w:rFonts w:ascii="Calibri" w:eastAsia="Calibri" w:hAnsi="Calibri" w:cs="Times New Roman"/>
          <w:sz w:val="26"/>
          <w:szCs w:val="26"/>
        </w:rPr>
        <w:t>Все природные и озелененные территории Москвы отнесены к зеленому фонду города Москвы, который определен как совокупность территорий, занятых  зелеными  насаждениями  и  природными  сообществами.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Территории зеленого фонда города Москвы представлены особо охраняемыми природными территориями, особо охраняемыми зелеными территориями, природными, озелененными территориями и иными территориями, занятыми зелеными насаждениями.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 xml:space="preserve">Зеленые насаждения и природные сообщества имеют санитарно-гигиеническое, рекреационное, ландшафтно-архитектурное,   культурное   и   научное   значение. 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 сохранения  и  развития  благоприятной  городской  среды.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F37165">
        <w:rPr>
          <w:rFonts w:ascii="Calibri" w:eastAsia="Calibri" w:hAnsi="Calibri" w:cs="Times New Roman"/>
          <w:sz w:val="26"/>
          <w:szCs w:val="26"/>
        </w:rPr>
        <w:t>Использование озелененных, природных территорий и иных территорий, занятых зелеными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насаждениями,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несовместимое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с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обеспечением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жизнедеятельности                    зеленых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насаждений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природных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F37165">
        <w:rPr>
          <w:rFonts w:ascii="Calibri" w:eastAsia="Calibri" w:hAnsi="Calibri" w:cs="Times New Roman"/>
          <w:sz w:val="26"/>
          <w:szCs w:val="26"/>
        </w:rPr>
        <w:t>сообществ,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F37165"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b/>
          <w:sz w:val="26"/>
          <w:szCs w:val="26"/>
        </w:rPr>
        <w:t>не  допускается</w:t>
      </w:r>
      <w:r w:rsidRPr="00F37165">
        <w:rPr>
          <w:rFonts w:ascii="Calibri" w:eastAsia="Calibri" w:hAnsi="Calibri" w:cs="Times New Roman"/>
          <w:i/>
          <w:sz w:val="26"/>
          <w:szCs w:val="26"/>
        </w:rPr>
        <w:t>.</w:t>
      </w:r>
    </w:p>
    <w:p w:rsidR="0040054E" w:rsidRPr="00F37165" w:rsidRDefault="0040054E" w:rsidP="0040054E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</w:p>
    <w:p w:rsidR="007B1400" w:rsidRDefault="007B1400" w:rsidP="0040054E">
      <w:pPr>
        <w:pStyle w:val="a3"/>
        <w:rPr>
          <w:b/>
          <w:sz w:val="28"/>
          <w:szCs w:val="28"/>
        </w:rPr>
      </w:pPr>
    </w:p>
    <w:p w:rsidR="0040054E" w:rsidRPr="0095324B" w:rsidRDefault="0040054E" w:rsidP="0040054E">
      <w:pPr>
        <w:pStyle w:val="a3"/>
        <w:rPr>
          <w:b/>
          <w:sz w:val="28"/>
          <w:szCs w:val="28"/>
        </w:rPr>
      </w:pPr>
      <w:r w:rsidRPr="0095324B">
        <w:rPr>
          <w:b/>
          <w:sz w:val="28"/>
          <w:szCs w:val="28"/>
        </w:rPr>
        <w:t xml:space="preserve">Постановление  Правительства  Москвы  от 10 июля  2014г. </w:t>
      </w:r>
    </w:p>
    <w:p w:rsidR="0040054E" w:rsidRPr="0095324B" w:rsidRDefault="0040054E" w:rsidP="0040054E">
      <w:pPr>
        <w:pStyle w:val="a3"/>
        <w:rPr>
          <w:b/>
          <w:sz w:val="28"/>
          <w:szCs w:val="28"/>
        </w:rPr>
      </w:pPr>
      <w:r w:rsidRPr="0095324B">
        <w:rPr>
          <w:b/>
          <w:sz w:val="28"/>
          <w:szCs w:val="28"/>
        </w:rPr>
        <w:t xml:space="preserve"> № 394-ПП «Об  основных  положениях   новой   экологической   политики города </w:t>
      </w:r>
      <w:r>
        <w:rPr>
          <w:b/>
          <w:sz w:val="28"/>
          <w:szCs w:val="28"/>
        </w:rPr>
        <w:t xml:space="preserve"> </w:t>
      </w:r>
      <w:r w:rsidRPr="0095324B">
        <w:rPr>
          <w:b/>
          <w:sz w:val="28"/>
          <w:szCs w:val="28"/>
        </w:rPr>
        <w:t xml:space="preserve">Москвы  на  период   до  2030г.»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>-   Приоритетность сохранения   природных  ландшафтов и природных комплексов.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соблюдение</w:t>
      </w:r>
      <w:r w:rsidRPr="003C46F9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права человека на благоприятную окружающую  среду;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ответственность органов государственной власти за обеспечение благоприятной 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окружающей среды  и  экологической безопасности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-   </w:t>
      </w:r>
      <w:r w:rsidRPr="00C30863">
        <w:rPr>
          <w:rFonts w:ascii="Calibri" w:eastAsia="Calibri" w:hAnsi="Calibri" w:cs="Times New Roman"/>
          <w:b/>
          <w:sz w:val="26"/>
          <w:szCs w:val="26"/>
        </w:rPr>
        <w:t xml:space="preserve">Объектами  </w:t>
      </w:r>
      <w:r w:rsidRPr="00C30863">
        <w:rPr>
          <w:rFonts w:ascii="Calibri" w:eastAsia="Calibri" w:hAnsi="Calibri" w:cs="Times New Roman"/>
          <w:b/>
          <w:sz w:val="24"/>
          <w:szCs w:val="24"/>
        </w:rPr>
        <w:t>ОХРАНЫ</w:t>
      </w:r>
      <w:r w:rsidRPr="00303577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 окружающей среды являются компоненты природной  </w:t>
      </w:r>
    </w:p>
    <w:p w:rsidR="0040054E" w:rsidRPr="00303577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среды,  природные  объекты  и   </w:t>
      </w:r>
      <w:r>
        <w:rPr>
          <w:rFonts w:ascii="Calibri" w:eastAsia="Calibri" w:hAnsi="Calibri" w:cs="Times New Roman"/>
          <w:b/>
          <w:sz w:val="24"/>
          <w:szCs w:val="24"/>
        </w:rPr>
        <w:t>ПРИРОДНЫЕ    КОМП</w:t>
      </w:r>
      <w:r w:rsidRPr="00C30863">
        <w:rPr>
          <w:rFonts w:ascii="Calibri" w:eastAsia="Calibri" w:hAnsi="Calibri" w:cs="Times New Roman"/>
          <w:b/>
          <w:sz w:val="24"/>
          <w:szCs w:val="24"/>
        </w:rPr>
        <w:t>ЛЕКСЫ</w:t>
      </w:r>
      <w:r w:rsidRPr="00303577">
        <w:rPr>
          <w:rFonts w:ascii="Calibri" w:eastAsia="Calibri" w:hAnsi="Calibri" w:cs="Times New Roman"/>
          <w:sz w:val="26"/>
          <w:szCs w:val="26"/>
          <w:u w:val="single"/>
        </w:rPr>
        <w:t>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 xml:space="preserve">-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Признание  значимой  роли   окружающей   среды   как   фактора   здоровья             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2E38CA">
        <w:rPr>
          <w:rFonts w:ascii="Calibri" w:eastAsia="Calibri" w:hAnsi="Calibri" w:cs="Times New Roman"/>
          <w:sz w:val="26"/>
          <w:szCs w:val="26"/>
        </w:rPr>
        <w:t>и  качества   жизни   людей.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-   Презумпция   экологической   опасности   планируемой   деятельности:</w:t>
      </w:r>
    </w:p>
    <w:p w:rsidR="0040054E" w:rsidRPr="00C30863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30863"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sz w:val="26"/>
          <w:szCs w:val="26"/>
        </w:rPr>
        <w:t>о</w:t>
      </w:r>
      <w:r w:rsidRPr="00C30863">
        <w:rPr>
          <w:rFonts w:ascii="Calibri" w:eastAsia="Calibri" w:hAnsi="Calibri" w:cs="Times New Roman"/>
          <w:sz w:val="26"/>
          <w:szCs w:val="26"/>
        </w:rPr>
        <w:t>бязательность   проведения   в   соответствии   с   законодательством   РФ</w:t>
      </w:r>
    </w:p>
    <w:p w:rsidR="0040054E" w:rsidRPr="00C30863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30863">
        <w:rPr>
          <w:rFonts w:ascii="Calibri" w:eastAsia="Calibri" w:hAnsi="Calibri" w:cs="Times New Roman"/>
          <w:sz w:val="26"/>
          <w:szCs w:val="26"/>
        </w:rPr>
        <w:t xml:space="preserve">    </w:t>
      </w:r>
      <w:r>
        <w:rPr>
          <w:rFonts w:ascii="Calibri" w:eastAsia="Calibri" w:hAnsi="Calibri" w:cs="Times New Roman"/>
          <w:sz w:val="26"/>
          <w:szCs w:val="26"/>
        </w:rPr>
        <w:t>п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роверки   проектов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и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иной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документации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 на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 соответствие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требованиям    </w:t>
      </w:r>
    </w:p>
    <w:p w:rsidR="0040054E" w:rsidRPr="00C30863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30863">
        <w:rPr>
          <w:rFonts w:ascii="Calibri" w:eastAsia="Calibri" w:hAnsi="Calibri" w:cs="Times New Roman"/>
          <w:sz w:val="26"/>
          <w:szCs w:val="26"/>
        </w:rPr>
        <w:t xml:space="preserve">    технических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регламентов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в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области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  охраны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 xml:space="preserve">окружающей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C30863">
        <w:rPr>
          <w:rFonts w:ascii="Calibri" w:eastAsia="Calibri" w:hAnsi="Calibri" w:cs="Times New Roman"/>
          <w:sz w:val="26"/>
          <w:szCs w:val="26"/>
        </w:rPr>
        <w:t>среды;</w:t>
      </w:r>
    </w:p>
    <w:p w:rsidR="0040054E" w:rsidRPr="002E38CA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 xml:space="preserve">-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2E38CA">
        <w:rPr>
          <w:rFonts w:ascii="Calibri" w:eastAsia="Calibri" w:hAnsi="Calibri" w:cs="Times New Roman"/>
          <w:sz w:val="26"/>
          <w:szCs w:val="26"/>
        </w:rPr>
        <w:t>Необходимость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увеличения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площади 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 w:rsidRPr="002E38CA">
        <w:rPr>
          <w:rFonts w:ascii="Calibri" w:eastAsia="Calibri" w:hAnsi="Calibri" w:cs="Times New Roman"/>
          <w:sz w:val="26"/>
          <w:szCs w:val="26"/>
        </w:rPr>
        <w:t>территорий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зеленых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 насаждений </w:t>
      </w:r>
    </w:p>
    <w:p w:rsidR="0040054E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за счет  озеленения  неблагоустроенных  территорий  и  озеленения  территорий 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40054E" w:rsidRPr="002E38CA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</w:t>
      </w:r>
      <w:r w:rsidRPr="002E38CA">
        <w:rPr>
          <w:rFonts w:ascii="Calibri" w:eastAsia="Calibri" w:hAnsi="Calibri" w:cs="Times New Roman"/>
          <w:sz w:val="26"/>
          <w:szCs w:val="26"/>
        </w:rPr>
        <w:t xml:space="preserve">реорганизуемых промышленных зон  и  иных  объектов.                    </w:t>
      </w:r>
    </w:p>
    <w:p w:rsidR="0040054E" w:rsidRPr="002E38CA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2E38CA">
        <w:rPr>
          <w:rFonts w:ascii="Calibri" w:eastAsia="Calibri" w:hAnsi="Calibri" w:cs="Times New Roman"/>
          <w:sz w:val="26"/>
          <w:szCs w:val="26"/>
        </w:rPr>
        <w:t xml:space="preserve">-   Необходимость  </w:t>
      </w:r>
      <w:proofErr w:type="spellStart"/>
      <w:r w:rsidRPr="002E38CA">
        <w:rPr>
          <w:rFonts w:ascii="Calibri" w:eastAsia="Calibri" w:hAnsi="Calibri" w:cs="Times New Roman"/>
          <w:sz w:val="26"/>
          <w:szCs w:val="26"/>
        </w:rPr>
        <w:t>экореконструкции</w:t>
      </w:r>
      <w:proofErr w:type="spellEnd"/>
      <w:r w:rsidRPr="002E38CA">
        <w:rPr>
          <w:rFonts w:ascii="Calibri" w:eastAsia="Calibri" w:hAnsi="Calibri" w:cs="Times New Roman"/>
          <w:sz w:val="26"/>
          <w:szCs w:val="26"/>
        </w:rPr>
        <w:t xml:space="preserve">  сложившихся   жилых   районов.</w:t>
      </w:r>
    </w:p>
    <w:p w:rsidR="0040054E" w:rsidRPr="00C77400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lastRenderedPageBreak/>
        <w:t>-   Обеспечение   эффективного     участия     граждан     в     решении      вопросов,</w:t>
      </w:r>
    </w:p>
    <w:p w:rsidR="0040054E" w:rsidRPr="00C77400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 w:rsidRPr="00C77400">
        <w:rPr>
          <w:rFonts w:ascii="Calibri" w:eastAsia="Calibri" w:hAnsi="Calibri" w:cs="Times New Roman"/>
          <w:sz w:val="26"/>
          <w:szCs w:val="26"/>
        </w:rPr>
        <w:t>связанных</w:t>
      </w:r>
      <w:proofErr w:type="gramEnd"/>
      <w:r w:rsidRPr="00C77400">
        <w:rPr>
          <w:rFonts w:ascii="Calibri" w:eastAsia="Calibri" w:hAnsi="Calibri" w:cs="Times New Roman"/>
          <w:sz w:val="26"/>
          <w:szCs w:val="26"/>
        </w:rPr>
        <w:t xml:space="preserve"> с охраной окружающей среды, рациональным природопользованием</w:t>
      </w:r>
    </w:p>
    <w:p w:rsidR="0040054E" w:rsidRPr="00C77400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    и  обеспечением  экологической   безопасности.         </w:t>
      </w:r>
    </w:p>
    <w:p w:rsidR="0040054E" w:rsidRPr="00C77400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-   Доступность экологической  информации, «прозрачность»  принятия  решений,         </w:t>
      </w:r>
    </w:p>
    <w:p w:rsidR="0040054E" w:rsidRPr="00C77400" w:rsidRDefault="0040054E" w:rsidP="0040054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C77400">
        <w:rPr>
          <w:rFonts w:ascii="Calibri" w:eastAsia="Calibri" w:hAnsi="Calibri" w:cs="Times New Roman"/>
          <w:sz w:val="26"/>
          <w:szCs w:val="26"/>
        </w:rPr>
        <w:t xml:space="preserve">    </w:t>
      </w:r>
      <w:proofErr w:type="gramStart"/>
      <w:r w:rsidRPr="00C77400">
        <w:rPr>
          <w:rFonts w:ascii="Calibri" w:eastAsia="Calibri" w:hAnsi="Calibri" w:cs="Times New Roman"/>
          <w:sz w:val="26"/>
          <w:szCs w:val="26"/>
        </w:rPr>
        <w:t>имеющих</w:t>
      </w:r>
      <w:proofErr w:type="gramEnd"/>
      <w:r w:rsidRPr="00C77400">
        <w:rPr>
          <w:rFonts w:ascii="Calibri" w:eastAsia="Calibri" w:hAnsi="Calibri" w:cs="Times New Roman"/>
          <w:sz w:val="26"/>
          <w:szCs w:val="26"/>
        </w:rPr>
        <w:t xml:space="preserve">    экологическую    составляющую.</w:t>
      </w: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0054E" w:rsidRDefault="0040054E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C2C4C" w:rsidRDefault="006C2C4C" w:rsidP="0040054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0054E" w:rsidRDefault="0040054E" w:rsidP="007B1400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В  отношении лакомого  куска  </w:t>
      </w:r>
      <w:r w:rsidR="00EF5286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московской  </w:t>
      </w: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земли  -  природного побе</w:t>
      </w:r>
      <w:r w:rsidR="00EF5286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режья Химкинского водохранилища</w:t>
      </w: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spellStart"/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Хуснуллин</w:t>
      </w:r>
      <w:proofErr w:type="spellEnd"/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 организовал  и </w:t>
      </w:r>
      <w:r w:rsidR="00EF5286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методично </w:t>
      </w:r>
      <w:r w:rsidR="00EF5286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реализует полноценный  РЕЙДЕРСКИЙ   ЗАХВАТ   ОБЩЕСТВЕННОЙ  ТЕРРИТОРИИ  -   по  </w:t>
      </w:r>
      <w:r w:rsidR="00EF5286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E2F92">
        <w:rPr>
          <w:rFonts w:eastAsia="Times New Roman" w:cstheme="minorHAnsi"/>
          <w:b/>
          <w:color w:val="222222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 xml:space="preserve"> ДВУМ   основным   направлениям</w:t>
      </w:r>
      <w:r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>:</w:t>
      </w:r>
      <w:r w:rsidRPr="00A70043"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31430" w:rsidRPr="007B1400" w:rsidRDefault="00531430" w:rsidP="007B1400">
      <w:pPr>
        <w:spacing w:after="0" w:line="240" w:lineRule="auto"/>
        <w:ind w:firstLine="708"/>
        <w:jc w:val="both"/>
        <w:rPr>
          <w:rFonts w:eastAsia="Times New Roman" w:cstheme="minorHAnsi"/>
          <w:b/>
          <w:color w:val="222222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40054E" w:rsidRPr="00531430" w:rsidRDefault="0040054E" w:rsidP="0040054E">
      <w:pPr>
        <w:rPr>
          <w:b/>
          <w:sz w:val="28"/>
          <w:szCs w:val="28"/>
          <w:u w:val="single"/>
        </w:rPr>
      </w:pPr>
      <w:r w:rsidRPr="00531430">
        <w:rPr>
          <w:b/>
          <w:sz w:val="28"/>
          <w:szCs w:val="28"/>
        </w:rPr>
        <w:t xml:space="preserve">1.  ВОПИЮЩЕ     ПРОТИВОЗАКОННОЕ,     НАГЛОЕ     И      ДЕМОНСТРАТИВНОЕ    СТРОИТЕЛЬСТВО    В    ЗАПРЕТНОЙ     САНИТАРНОЙ      ПРИБРЕЖНОЙ     ЗОНЕ  ВОДОХРАНИЛИЩА    -    </w:t>
      </w:r>
      <w:r w:rsidRPr="00531430">
        <w:rPr>
          <w:b/>
          <w:sz w:val="28"/>
          <w:szCs w:val="28"/>
          <w:u w:val="single"/>
        </w:rPr>
        <w:t xml:space="preserve">ТРЕБУЕТ   СРОЧНОГО    ПРЕСЕЧЕНИЯ. </w:t>
      </w:r>
    </w:p>
    <w:p w:rsidR="0040054E" w:rsidRDefault="0040054E" w:rsidP="0040054E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Алчный  ВРЕМЕНЩИК, </w:t>
      </w:r>
      <w:r w:rsidRPr="00465092">
        <w:rPr>
          <w:sz w:val="26"/>
          <w:szCs w:val="26"/>
        </w:rPr>
        <w:t xml:space="preserve">сам удобно устроившись жить  в особняке Серебряного Бора,   преступно  и </w:t>
      </w:r>
      <w:r>
        <w:rPr>
          <w:sz w:val="26"/>
          <w:szCs w:val="26"/>
        </w:rPr>
        <w:t xml:space="preserve"> </w:t>
      </w:r>
      <w:r w:rsidRPr="00465092">
        <w:rPr>
          <w:sz w:val="26"/>
          <w:szCs w:val="26"/>
        </w:rPr>
        <w:t xml:space="preserve"> бесконтрольно  используя  своё </w:t>
      </w:r>
      <w:r>
        <w:rPr>
          <w:sz w:val="26"/>
          <w:szCs w:val="26"/>
        </w:rPr>
        <w:t xml:space="preserve"> </w:t>
      </w:r>
      <w:r w:rsidRPr="00465092">
        <w:rPr>
          <w:sz w:val="26"/>
          <w:szCs w:val="26"/>
        </w:rPr>
        <w:t xml:space="preserve"> должностное  положение,</w:t>
      </w:r>
      <w:r w:rsidRPr="00465092">
        <w:rPr>
          <w:sz w:val="24"/>
          <w:szCs w:val="24"/>
        </w:rPr>
        <w:t xml:space="preserve">   </w:t>
      </w:r>
    </w:p>
    <w:p w:rsidR="0040054E" w:rsidRPr="00465092" w:rsidRDefault="0040054E" w:rsidP="0040054E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ВОРУЕТ  У  НАРОДА  САМУ  ОБЩЕСТВЕННУЮ  ЗЕМЛЮ,  </w:t>
      </w:r>
      <w:r w:rsidRPr="00465092">
        <w:rPr>
          <w:sz w:val="26"/>
          <w:szCs w:val="26"/>
        </w:rPr>
        <w:t xml:space="preserve">чтобы    в   очередной   раз   получить </w:t>
      </w:r>
      <w:r w:rsidRPr="00465092">
        <w:rPr>
          <w:sz w:val="24"/>
          <w:szCs w:val="24"/>
        </w:rPr>
        <w:t xml:space="preserve">  ЖИРНУЮ  НАЖИВУ,  А   ДЕСЯТКИ  ТЫСЯЧ  СЕМЕЙ  С  ДЕТЬМИ,  ИНВАЛИДАМИ  И  СТАРИКАМИ   НАВСЕГДА   ТЕРЯЮТ   ЕДИНСТВЕННУЮ   ПРИРОДНУЮ   ОБЩЕСТВЕННУЮ   ЗОНУ  ОТДЫХА   В   РАЙОНЕ!    </w:t>
      </w:r>
    </w:p>
    <w:p w:rsidR="0040054E" w:rsidRDefault="0040054E" w:rsidP="0040054E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Избранный  мэр   </w:t>
      </w:r>
      <w:proofErr w:type="spellStart"/>
      <w:r w:rsidRPr="00465092">
        <w:rPr>
          <w:sz w:val="24"/>
          <w:szCs w:val="24"/>
        </w:rPr>
        <w:t>Собянин</w:t>
      </w:r>
      <w:proofErr w:type="spellEnd"/>
      <w:r w:rsidRPr="00465092">
        <w:rPr>
          <w:sz w:val="24"/>
          <w:szCs w:val="24"/>
        </w:rPr>
        <w:t xml:space="preserve">,   </w:t>
      </w:r>
      <w:proofErr w:type="spellStart"/>
      <w:r w:rsidRPr="00465092">
        <w:rPr>
          <w:sz w:val="24"/>
          <w:szCs w:val="24"/>
        </w:rPr>
        <w:t>предвыборно</w:t>
      </w:r>
      <w:proofErr w:type="spellEnd"/>
      <w:r w:rsidRPr="00465092">
        <w:rPr>
          <w:sz w:val="24"/>
          <w:szCs w:val="24"/>
        </w:rPr>
        <w:t xml:space="preserve">    обещавший   людям   </w:t>
      </w:r>
      <w:r>
        <w:rPr>
          <w:sz w:val="24"/>
          <w:szCs w:val="24"/>
        </w:rPr>
        <w:t xml:space="preserve">парк,  </w:t>
      </w:r>
      <w:r w:rsidRPr="00465092">
        <w:rPr>
          <w:sz w:val="24"/>
          <w:szCs w:val="24"/>
        </w:rPr>
        <w:t>ушел  в   кусты.</w:t>
      </w:r>
    </w:p>
    <w:p w:rsidR="0040054E" w:rsidRPr="00465092" w:rsidRDefault="0040054E" w:rsidP="0040054E">
      <w:pPr>
        <w:pStyle w:val="a3"/>
        <w:rPr>
          <w:b/>
          <w:sz w:val="24"/>
          <w:szCs w:val="24"/>
          <w:u w:val="single"/>
        </w:rPr>
      </w:pPr>
    </w:p>
    <w:p w:rsidR="0040054E" w:rsidRPr="00465092" w:rsidRDefault="0040054E" w:rsidP="0040054E">
      <w:pPr>
        <w:pStyle w:val="a3"/>
        <w:ind w:firstLine="708"/>
        <w:rPr>
          <w:sz w:val="24"/>
          <w:szCs w:val="24"/>
        </w:rPr>
      </w:pPr>
      <w:r w:rsidRPr="00465092">
        <w:rPr>
          <w:sz w:val="24"/>
          <w:szCs w:val="24"/>
        </w:rPr>
        <w:t xml:space="preserve">АБСУРД  НАШЕЙ  ПРОБЛЕМЫ  В  ТОМ, ЧТО  РЯДОВЫЕ  ГРАЖДАНЕ  СВОИМИ  СИЛАМИ  ЗАЩИЩАЮТ  ЗАКОН   -   В  ПРАВОВОМ  ПОЛЕ,  </w:t>
      </w:r>
    </w:p>
    <w:p w:rsidR="0040054E" w:rsidRPr="00465092" w:rsidRDefault="0040054E" w:rsidP="0040054E">
      <w:pPr>
        <w:pStyle w:val="a3"/>
        <w:rPr>
          <w:sz w:val="24"/>
          <w:szCs w:val="24"/>
        </w:rPr>
      </w:pPr>
      <w:r w:rsidRPr="00465092">
        <w:rPr>
          <w:sz w:val="24"/>
          <w:szCs w:val="24"/>
        </w:rPr>
        <w:t xml:space="preserve">А  ГОСУДАРСТВЕННЫЕ  ОРГАНЫ  ВЛАСТИ   С   ГРАЖДАНАМИ   -    ИГРАЮТ     В    НАПЕРСТКИ,    СПИХИВАЯ   С   СЕБЯ   НЕОБХОДИМОСТЬ  ВОЗЛОЖЕННОГО  </w:t>
      </w:r>
    </w:p>
    <w:p w:rsidR="0040054E" w:rsidRDefault="0040054E" w:rsidP="0040054E">
      <w:pPr>
        <w:spacing w:after="0" w:line="240" w:lineRule="auto"/>
        <w:jc w:val="both"/>
        <w:rPr>
          <w:sz w:val="28"/>
          <w:szCs w:val="28"/>
        </w:rPr>
      </w:pPr>
      <w:r w:rsidRPr="004B03E4">
        <w:rPr>
          <w:sz w:val="28"/>
          <w:szCs w:val="28"/>
        </w:rPr>
        <w:t xml:space="preserve">НА   НИХ   ГОСУДАРСТВЕННОГО   КОНТРОЛЯ,   НАДЗОРА   И  </w:t>
      </w:r>
      <w:r>
        <w:rPr>
          <w:sz w:val="28"/>
          <w:szCs w:val="28"/>
        </w:rPr>
        <w:t xml:space="preserve"> </w:t>
      </w:r>
      <w:r w:rsidRPr="004B03E4">
        <w:rPr>
          <w:sz w:val="28"/>
          <w:szCs w:val="28"/>
        </w:rPr>
        <w:t xml:space="preserve"> РЕАГИРОВАНИЯ.</w:t>
      </w:r>
    </w:p>
    <w:p w:rsidR="0040054E" w:rsidRDefault="0040054E" w:rsidP="004005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Президента  не  боятся,  а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  холуйски  обслуживают. </w:t>
      </w:r>
    </w:p>
    <w:p w:rsidR="00F049BC" w:rsidRDefault="00F049BC" w:rsidP="0040054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F34C72">
        <w:rPr>
          <w:b/>
          <w:sz w:val="26"/>
          <w:szCs w:val="26"/>
        </w:rPr>
        <w:t>ПРОКУРОРЫ</w:t>
      </w:r>
      <w:r w:rsidRPr="009B386A">
        <w:rPr>
          <w:sz w:val="26"/>
          <w:szCs w:val="26"/>
        </w:rPr>
        <w:t xml:space="preserve">     на     каждое    обращение    и    жалобу    граждан  -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b/>
          <w:sz w:val="26"/>
          <w:szCs w:val="26"/>
        </w:rPr>
        <w:t>настырно   советуют   гражданам  обращаться   в   суд.</w:t>
      </w:r>
    </w:p>
    <w:p w:rsidR="0040054E" w:rsidRPr="009B386A" w:rsidRDefault="0040054E" w:rsidP="0040054E">
      <w:pPr>
        <w:pStyle w:val="a3"/>
        <w:jc w:val="both"/>
        <w:rPr>
          <w:sz w:val="26"/>
          <w:szCs w:val="26"/>
        </w:rPr>
      </w:pPr>
      <w:r w:rsidRPr="009B386A">
        <w:rPr>
          <w:sz w:val="26"/>
          <w:szCs w:val="26"/>
        </w:rPr>
        <w:t>Но, во-первых, мы, люди с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хорошим советским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высшим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образованием,                               это знаем,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как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то, что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</w:t>
      </w:r>
      <w:r>
        <w:rPr>
          <w:sz w:val="26"/>
          <w:szCs w:val="26"/>
        </w:rPr>
        <w:t>именно</w:t>
      </w:r>
      <w:r w:rsidRPr="009B386A">
        <w:rPr>
          <w:sz w:val="26"/>
          <w:szCs w:val="26"/>
        </w:rPr>
        <w:t xml:space="preserve">  для  государственного  надзора  за  исполнением  законодательства   в   государстве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существуют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органы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прокуратуры;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lastRenderedPageBreak/>
        <w:t xml:space="preserve">во-вторых, мы  знаем, что судебный процесс продлится несколько лет,                       потому что  низшие  инстанции  будут  трусливо  отказывать простым людям в иске,  </w:t>
      </w:r>
    </w:p>
    <w:p w:rsidR="0040054E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>и  пока  мы дотащим на</w:t>
      </w:r>
      <w:r>
        <w:rPr>
          <w:sz w:val="26"/>
          <w:szCs w:val="26"/>
        </w:rPr>
        <w:t>шу  беду  до Верховного суда,</w:t>
      </w:r>
      <w:r w:rsidRPr="009B386A">
        <w:rPr>
          <w:sz w:val="26"/>
          <w:szCs w:val="26"/>
        </w:rPr>
        <w:t xml:space="preserve"> апартаменты   и   достроят,  </w:t>
      </w:r>
    </w:p>
    <w:p w:rsidR="0040054E" w:rsidRDefault="0040054E" w:rsidP="0040054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и продадут,  и  заселят. И</w:t>
      </w:r>
      <w:r w:rsidRPr="009B386A">
        <w:rPr>
          <w:sz w:val="26"/>
          <w:szCs w:val="26"/>
        </w:rPr>
        <w:t xml:space="preserve">  потом  в нашем  гуманном  государстве  апартаменты 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   неслучайными  хозяевами  никто   не   тронет.   </w:t>
      </w:r>
    </w:p>
    <w:p w:rsidR="0040054E" w:rsidRPr="009B386A" w:rsidRDefault="0040054E" w:rsidP="0040054E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t>Им   еще   и   гектары   земли   щедро   прирежут,  чтобы   чистая   публика</w:t>
      </w:r>
      <w:r>
        <w:rPr>
          <w:sz w:val="26"/>
          <w:szCs w:val="26"/>
        </w:rPr>
        <w:t xml:space="preserve">   могла  прогуливаться  по  </w:t>
      </w:r>
      <w:r w:rsidRPr="009B386A">
        <w:rPr>
          <w:sz w:val="26"/>
          <w:szCs w:val="26"/>
        </w:rPr>
        <w:t>с</w:t>
      </w:r>
      <w:r>
        <w:rPr>
          <w:sz w:val="26"/>
          <w:szCs w:val="26"/>
        </w:rPr>
        <w:t xml:space="preserve">воему   парку   от   своих   апартаментов  до   </w:t>
      </w:r>
      <w:r w:rsidRPr="009B386A">
        <w:rPr>
          <w:sz w:val="26"/>
          <w:szCs w:val="26"/>
        </w:rPr>
        <w:t>своих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 яхт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у  своих  причалов  на  своем  берегу, любуясь  изумительным  ансамблем   отреставрированного   Северного  речного  вокзала   на   противоположном   берегу.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   </w:t>
      </w:r>
      <w:r>
        <w:rPr>
          <w:rFonts w:cstheme="minorHAnsi"/>
          <w:color w:val="0D0D0D" w:themeColor="text1" w:themeTint="F2"/>
          <w:sz w:val="26"/>
          <w:szCs w:val="26"/>
        </w:rPr>
        <w:t xml:space="preserve">На   сайте  застройщика  </w:t>
      </w:r>
      <w:r w:rsidRPr="009B386A">
        <w:rPr>
          <w:rFonts w:cstheme="minorHAnsi"/>
          <w:color w:val="0D0D0D" w:themeColor="text1" w:themeTint="F2"/>
          <w:sz w:val="26"/>
          <w:szCs w:val="26"/>
        </w:rPr>
        <w:t>в</w:t>
      </w:r>
      <w:r>
        <w:rPr>
          <w:rFonts w:cstheme="minorHAnsi"/>
          <w:color w:val="0D0D0D" w:themeColor="text1" w:themeTint="F2"/>
          <w:sz w:val="26"/>
          <w:szCs w:val="26"/>
        </w:rPr>
        <w:t xml:space="preserve">едется  активная  реклама 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Pr="009B2704">
        <w:rPr>
          <w:rFonts w:cstheme="minorHAnsi"/>
          <w:color w:val="0D0D0D" w:themeColor="text1" w:themeTint="F2"/>
          <w:sz w:val="30"/>
          <w:szCs w:val="30"/>
          <w:u w:val="single"/>
        </w:rPr>
        <w:t>продажи  квартир</w:t>
      </w:r>
      <w:r w:rsidRPr="009B386A">
        <w:rPr>
          <w:rFonts w:cstheme="minorHAnsi"/>
          <w:color w:val="0D0D0D" w:themeColor="text1" w:themeTint="F2"/>
          <w:sz w:val="26"/>
          <w:szCs w:val="26"/>
        </w:rPr>
        <w:t xml:space="preserve">. </w:t>
      </w:r>
    </w:p>
    <w:p w:rsidR="0040054E" w:rsidRPr="00EF5286" w:rsidRDefault="0040054E" w:rsidP="0040054E">
      <w:pPr>
        <w:pStyle w:val="a3"/>
        <w:ind w:firstLine="708"/>
        <w:rPr>
          <w:sz w:val="26"/>
          <w:szCs w:val="26"/>
        </w:rPr>
      </w:pPr>
      <w:r w:rsidRPr="00EF5286">
        <w:rPr>
          <w:rFonts w:cstheme="minorHAnsi"/>
          <w:sz w:val="26"/>
          <w:szCs w:val="26"/>
        </w:rPr>
        <w:t xml:space="preserve">Бесконечная  ВОЛОКИТА   органов  прокуратуры на фоне ударного   строительства   апартаментов   дает   все   основания   быть   уверенными,  </w:t>
      </w:r>
    </w:p>
    <w:p w:rsidR="0040054E" w:rsidRPr="00EF5286" w:rsidRDefault="0040054E" w:rsidP="0040054E">
      <w:pPr>
        <w:pStyle w:val="a3"/>
        <w:rPr>
          <w:rFonts w:cstheme="minorHAnsi"/>
          <w:sz w:val="26"/>
          <w:szCs w:val="26"/>
        </w:rPr>
      </w:pPr>
      <w:r w:rsidRPr="00EF5286">
        <w:rPr>
          <w:rFonts w:cstheme="minorHAnsi"/>
          <w:sz w:val="26"/>
          <w:szCs w:val="26"/>
        </w:rPr>
        <w:t xml:space="preserve">что    замыливание    жалоб     жителей     на    фоне    ударного    строительства  -     было    предусмотрено   чиновничьим    сговором. </w:t>
      </w:r>
    </w:p>
    <w:p w:rsidR="0040054E" w:rsidRPr="00EF5286" w:rsidRDefault="0040054E" w:rsidP="0040054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054E" w:rsidRPr="004B03E4" w:rsidRDefault="0040054E" w:rsidP="0040054E">
      <w:pPr>
        <w:spacing w:after="0" w:line="240" w:lineRule="auto"/>
        <w:rPr>
          <w:sz w:val="26"/>
          <w:szCs w:val="26"/>
        </w:rPr>
      </w:pPr>
    </w:p>
    <w:p w:rsidR="0040054E" w:rsidRDefault="0040054E" w:rsidP="0040054E">
      <w:pPr>
        <w:spacing w:after="0" w:line="240" w:lineRule="auto"/>
        <w:rPr>
          <w:b/>
          <w:sz w:val="28"/>
          <w:szCs w:val="28"/>
        </w:rPr>
      </w:pPr>
      <w:r w:rsidRPr="00A70043">
        <w:rPr>
          <w:b/>
          <w:sz w:val="24"/>
          <w:szCs w:val="24"/>
        </w:rPr>
        <w:t>2</w:t>
      </w:r>
      <w:r w:rsidRPr="00B51148">
        <w:rPr>
          <w:b/>
          <w:sz w:val="28"/>
          <w:szCs w:val="28"/>
        </w:rPr>
        <w:t>.</w:t>
      </w:r>
      <w:r w:rsidRPr="00B51148">
        <w:rPr>
          <w:sz w:val="28"/>
          <w:szCs w:val="28"/>
        </w:rPr>
        <w:t xml:space="preserve"> </w:t>
      </w:r>
      <w:r w:rsidRPr="00B51148">
        <w:rPr>
          <w:b/>
          <w:sz w:val="28"/>
          <w:szCs w:val="28"/>
        </w:rPr>
        <w:t xml:space="preserve">   ВДОБАВОК  К  СТРОИТЕЛЬСТВУ  АПАРТАМЕНТОВ     -  </w:t>
      </w:r>
    </w:p>
    <w:p w:rsidR="0040054E" w:rsidRPr="00B51148" w:rsidRDefault="0040054E" w:rsidP="0040054E">
      <w:pPr>
        <w:spacing w:after="0" w:line="240" w:lineRule="auto"/>
        <w:rPr>
          <w:b/>
          <w:sz w:val="28"/>
          <w:szCs w:val="28"/>
        </w:rPr>
      </w:pPr>
      <w:r w:rsidRPr="00B51148">
        <w:rPr>
          <w:b/>
          <w:sz w:val="28"/>
          <w:szCs w:val="28"/>
        </w:rPr>
        <w:t xml:space="preserve"> РАСЧЛЕНЕНИЕ    ЕДИНОГО   ПРИБРЕЖНОГО   УЧАСТКА   ЛЕГЕНДАРНОГО  СПОРТИВНОГО   ОБЩЕСТВА     НА   РАЗРОЗНЕННЫЕ   КУСКИ   ВОКРУГ   ВЕТХИХ  ПОСЛЕВОЕННЫХ    СТРОЕНИЙ   И   ОФОРМЛЕНИЕ   ИХ   В   АРЕНДУ   НА   ПОЛВЕКА,   ФАКТИЧЕСКИ    НАВЕЧНО</w:t>
      </w:r>
      <w:r>
        <w:rPr>
          <w:b/>
          <w:sz w:val="28"/>
          <w:szCs w:val="28"/>
        </w:rPr>
        <w:t>,</w:t>
      </w:r>
      <w:r w:rsidRPr="00B51148">
        <w:rPr>
          <w:b/>
          <w:sz w:val="28"/>
          <w:szCs w:val="28"/>
        </w:rPr>
        <w:t xml:space="preserve">      </w:t>
      </w:r>
    </w:p>
    <w:p w:rsidR="0040054E" w:rsidRPr="00B51148" w:rsidRDefault="0040054E" w:rsidP="0040054E">
      <w:pPr>
        <w:spacing w:after="0" w:line="240" w:lineRule="auto"/>
        <w:rPr>
          <w:b/>
          <w:sz w:val="28"/>
          <w:szCs w:val="28"/>
        </w:rPr>
      </w:pPr>
      <w:r w:rsidRPr="00B51148">
        <w:rPr>
          <w:b/>
          <w:sz w:val="28"/>
          <w:szCs w:val="28"/>
        </w:rPr>
        <w:t>И  ПЛАНИРОВАНИЕ    ВЫСОКОДОХОДНОЙ   ЗАСТРОЙКИ    ВСЕГО   БЕРЕГА.</w:t>
      </w:r>
    </w:p>
    <w:p w:rsidR="0040054E" w:rsidRPr="00B51148" w:rsidRDefault="0040054E" w:rsidP="0040054E">
      <w:pPr>
        <w:spacing w:after="0" w:line="240" w:lineRule="auto"/>
        <w:rPr>
          <w:b/>
          <w:sz w:val="28"/>
          <w:szCs w:val="28"/>
        </w:rPr>
      </w:pP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Спортивный    комплекс    «СК  «Старт»,    преемник    легендарных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 «Трудовых  резервов»     был    выкуплен    </w:t>
      </w:r>
      <w:proofErr w:type="spellStart"/>
      <w:r w:rsidRPr="009B386A">
        <w:rPr>
          <w:sz w:val="26"/>
          <w:szCs w:val="26"/>
        </w:rPr>
        <w:t>хуснуллинскими</w:t>
      </w:r>
      <w:proofErr w:type="spellEnd"/>
      <w:r w:rsidRPr="009B386A">
        <w:rPr>
          <w:sz w:val="26"/>
          <w:szCs w:val="26"/>
        </w:rPr>
        <w:t xml:space="preserve">    сразу   после   его воцарения  на  Москве,  еще  в  2012 г.,  вместе  с  этим  к  ним  перешла  и  аренда земли. 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Спортивное    общество,   несмотря    на   многочисленные  и  многократные  просьбы   жителей    о   крайней   необходимости   его   воссоздания  под   опекой </w:t>
      </w:r>
      <w:r>
        <w:rPr>
          <w:sz w:val="26"/>
          <w:szCs w:val="26"/>
        </w:rPr>
        <w:t xml:space="preserve">  города,   было уничтожено.  </w:t>
      </w:r>
      <w:r w:rsidRPr="009B386A">
        <w:rPr>
          <w:sz w:val="26"/>
          <w:szCs w:val="26"/>
        </w:rPr>
        <w:t>В   главном    спортивном    корпусе   в  каждой   щели    сидели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 арендаторы,  «эффективные  собственники»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додумались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даже организовать </w:t>
      </w:r>
      <w:r>
        <w:rPr>
          <w:sz w:val="26"/>
          <w:szCs w:val="26"/>
        </w:rPr>
        <w:t xml:space="preserve">публичный дом  с   </w:t>
      </w:r>
      <w:r w:rsidRPr="009B386A">
        <w:rPr>
          <w:sz w:val="26"/>
          <w:szCs w:val="26"/>
        </w:rPr>
        <w:t xml:space="preserve">украинками. </w:t>
      </w:r>
    </w:p>
    <w:p w:rsidR="0040054E" w:rsidRDefault="0040054E" w:rsidP="0040054E">
      <w:pPr>
        <w:pStyle w:val="a3"/>
        <w:ind w:firstLine="708"/>
        <w:rPr>
          <w:sz w:val="24"/>
          <w:szCs w:val="24"/>
        </w:rPr>
      </w:pPr>
      <w:proofErr w:type="gramStart"/>
      <w:r w:rsidRPr="009B386A">
        <w:rPr>
          <w:sz w:val="26"/>
          <w:szCs w:val="26"/>
        </w:rPr>
        <w:t xml:space="preserve">Летом  2018г.  -  на  фоне  публичных   обещаний  </w:t>
      </w:r>
      <w:proofErr w:type="spellStart"/>
      <w:r w:rsidRPr="009B386A">
        <w:rPr>
          <w:sz w:val="26"/>
          <w:szCs w:val="26"/>
        </w:rPr>
        <w:t>Собянина</w:t>
      </w:r>
      <w:proofErr w:type="spellEnd"/>
      <w:r w:rsidRPr="009B386A">
        <w:rPr>
          <w:sz w:val="26"/>
          <w:szCs w:val="26"/>
        </w:rPr>
        <w:t xml:space="preserve">   в  период  выборов  себя   мэром   -  о  </w:t>
      </w:r>
      <w:r w:rsidRPr="009B386A">
        <w:rPr>
          <w:i/>
          <w:sz w:val="26"/>
          <w:szCs w:val="26"/>
        </w:rPr>
        <w:t>«Создании   в   береговой   зоне  Химкинского   водохранилища  в  Южном Тушино  общественного   единого  природного  и  спортивного парка»,</w:t>
      </w:r>
      <w:r w:rsidRPr="009B386A">
        <w:rPr>
          <w:sz w:val="26"/>
          <w:szCs w:val="26"/>
        </w:rPr>
        <w:t xml:space="preserve">    </w:t>
      </w:r>
      <w:proofErr w:type="spellStart"/>
      <w:r w:rsidRPr="009B386A">
        <w:rPr>
          <w:sz w:val="26"/>
          <w:szCs w:val="26"/>
        </w:rPr>
        <w:t>Хуснуллин</w:t>
      </w:r>
      <w:proofErr w:type="spellEnd"/>
      <w:r w:rsidRPr="009B386A">
        <w:rPr>
          <w:sz w:val="26"/>
          <w:szCs w:val="26"/>
        </w:rPr>
        <w:t xml:space="preserve">    с   казанским   дружком   Хафизовым   ТАЙКОМ   от   жителей</w:t>
      </w:r>
      <w:r w:rsidRPr="004B03E4">
        <w:t xml:space="preserve">,   </w:t>
      </w:r>
      <w:r w:rsidRPr="004B03E4">
        <w:rPr>
          <w:sz w:val="26"/>
          <w:szCs w:val="26"/>
        </w:rPr>
        <w:t xml:space="preserve">с   грубейшими   нарушениями   действующего   земельного  и  природоохранного    законодательства   разодрали   былой    большой    участок   живописной   природной   территории    спортивного   комплекса  </w:t>
      </w:r>
      <w:r>
        <w:rPr>
          <w:sz w:val="26"/>
          <w:szCs w:val="26"/>
        </w:rPr>
        <w:t>-</w:t>
      </w:r>
      <w:r>
        <w:rPr>
          <w:sz w:val="24"/>
          <w:szCs w:val="24"/>
        </w:rPr>
        <w:t xml:space="preserve"> </w:t>
      </w:r>
      <w:proofErr w:type="gramEnd"/>
    </w:p>
    <w:p w:rsidR="0040054E" w:rsidRPr="009B386A" w:rsidRDefault="0040054E" w:rsidP="0040054E">
      <w:pPr>
        <w:pStyle w:val="a3"/>
      </w:pPr>
      <w:r w:rsidRPr="004B03E4">
        <w:rPr>
          <w:sz w:val="26"/>
          <w:szCs w:val="26"/>
        </w:rPr>
        <w:lastRenderedPageBreak/>
        <w:t>на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разрозненные   огромные  куски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>вокруг   ветхих   послевоенных   строений</w:t>
      </w:r>
      <w:r>
        <w:rPr>
          <w:sz w:val="26"/>
          <w:szCs w:val="26"/>
        </w:rPr>
        <w:t xml:space="preserve">  и  оформили  договоры  аренды  НА  ПОЛВЕКА</w:t>
      </w:r>
      <w:r w:rsidRPr="00937887">
        <w:rPr>
          <w:sz w:val="26"/>
          <w:szCs w:val="26"/>
          <w:u w:val="single"/>
        </w:rPr>
        <w:t>,   сделав  абсолютно  невозможным  воссоздание  обещанного и крайне  необходимого людям   общественного  парка.</w:t>
      </w:r>
      <w:r w:rsidRPr="004B03E4">
        <w:rPr>
          <w:sz w:val="26"/>
          <w:szCs w:val="26"/>
        </w:rPr>
        <w:t xml:space="preserve">  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             Живописная  природная  территория   так   и   </w:t>
      </w:r>
      <w:r>
        <w:rPr>
          <w:sz w:val="26"/>
          <w:szCs w:val="26"/>
        </w:rPr>
        <w:t>продолжает  стоять</w:t>
      </w:r>
      <w:r w:rsidRPr="004B03E4">
        <w:rPr>
          <w:sz w:val="26"/>
          <w:szCs w:val="26"/>
        </w:rPr>
        <w:t xml:space="preserve">   в   крайне  запущенном  состоянии</w:t>
      </w:r>
      <w:r>
        <w:rPr>
          <w:sz w:val="26"/>
          <w:szCs w:val="26"/>
        </w:rPr>
        <w:t>.</w:t>
      </w:r>
      <w:r w:rsidRPr="004B03E4">
        <w:rPr>
          <w:sz w:val="26"/>
          <w:szCs w:val="26"/>
        </w:rPr>
        <w:t xml:space="preserve">     И понятно,  что   стоять  будет   –   </w:t>
      </w:r>
      <w:r w:rsidRPr="004B03E4">
        <w:rPr>
          <w:b/>
          <w:sz w:val="26"/>
          <w:szCs w:val="26"/>
        </w:rPr>
        <w:t xml:space="preserve">в   ожидании   дальнейшего    ослабления   государства   и   угасания   сопротивления    жителей. </w:t>
      </w:r>
      <w:r>
        <w:rPr>
          <w:sz w:val="26"/>
          <w:szCs w:val="26"/>
        </w:rPr>
        <w:t xml:space="preserve"> </w:t>
      </w:r>
    </w:p>
    <w:p w:rsidR="0040054E" w:rsidRDefault="0040054E" w:rsidP="0040054E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t xml:space="preserve">Потому   что   </w:t>
      </w:r>
      <w:proofErr w:type="spellStart"/>
      <w:r w:rsidRPr="004B03E4">
        <w:rPr>
          <w:sz w:val="26"/>
          <w:szCs w:val="26"/>
        </w:rPr>
        <w:t>Хуснуллин</w:t>
      </w:r>
      <w:proofErr w:type="spellEnd"/>
      <w:r w:rsidRPr="004B03E4">
        <w:rPr>
          <w:sz w:val="26"/>
          <w:szCs w:val="26"/>
        </w:rPr>
        <w:t xml:space="preserve">     уверен,  что   ему    всё   можно,  ведь  он  «эффективный менеджер»,  фаворит,   и  потому   завел    на   наш    берег  </w:t>
      </w:r>
      <w:r>
        <w:rPr>
          <w:sz w:val="26"/>
          <w:szCs w:val="26"/>
        </w:rPr>
        <w:t>ещё  и</w:t>
      </w:r>
      <w:r w:rsidRPr="004B03E4">
        <w:rPr>
          <w:sz w:val="26"/>
          <w:szCs w:val="26"/>
        </w:rPr>
        <w:t xml:space="preserve"> «партнера»  Хафизова</w:t>
      </w:r>
      <w:r>
        <w:rPr>
          <w:sz w:val="26"/>
          <w:szCs w:val="26"/>
        </w:rPr>
        <w:t>, который учредил</w:t>
      </w:r>
      <w:r w:rsidRPr="004B03E4">
        <w:rPr>
          <w:sz w:val="26"/>
          <w:szCs w:val="26"/>
        </w:rPr>
        <w:t xml:space="preserve">    под 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новые </w:t>
      </w:r>
      <w:r>
        <w:rPr>
          <w:sz w:val="26"/>
          <w:szCs w:val="26"/>
        </w:rPr>
        <w:t xml:space="preserve">  цели  строительную  фирму </w:t>
      </w:r>
      <w:r w:rsidRPr="004B03E4">
        <w:rPr>
          <w:sz w:val="26"/>
          <w:szCs w:val="26"/>
        </w:rPr>
        <w:t xml:space="preserve"> «Новый старт»,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>где   Хафизов   и   хозяин,   и   гендиректор,     и   единственный   работн</w:t>
      </w:r>
      <w:r>
        <w:rPr>
          <w:sz w:val="26"/>
          <w:szCs w:val="26"/>
        </w:rPr>
        <w:t xml:space="preserve">ик, где  основным  видом  деятельности  является  </w:t>
      </w:r>
      <w:r w:rsidRPr="00465092">
        <w:rPr>
          <w:sz w:val="26"/>
          <w:szCs w:val="26"/>
          <w:u w:val="single"/>
        </w:rPr>
        <w:t>строительство.</w:t>
      </w:r>
      <w:r w:rsidRPr="004B03E4">
        <w:rPr>
          <w:sz w:val="26"/>
          <w:szCs w:val="26"/>
        </w:rPr>
        <w:t xml:space="preserve"> </w:t>
      </w:r>
    </w:p>
    <w:p w:rsidR="0040054E" w:rsidRPr="004B03E4" w:rsidRDefault="0040054E" w:rsidP="0040054E">
      <w:pPr>
        <w:spacing w:after="0" w:line="240" w:lineRule="auto"/>
        <w:ind w:firstLine="708"/>
        <w:rPr>
          <w:sz w:val="26"/>
          <w:szCs w:val="26"/>
        </w:rPr>
      </w:pPr>
    </w:p>
    <w:p w:rsidR="0040054E" w:rsidRPr="004B03E4" w:rsidRDefault="00EF5286" w:rsidP="00EF5286">
      <w:pPr>
        <w:spacing w:after="0" w:line="24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  малейшем   ослаблении </w:t>
      </w:r>
      <w:r w:rsidR="0040054E" w:rsidRPr="004B03E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контроля   </w:t>
      </w:r>
      <w:r w:rsidR="0040054E" w:rsidRPr="004B03E4">
        <w:rPr>
          <w:b/>
          <w:sz w:val="26"/>
          <w:szCs w:val="26"/>
        </w:rPr>
        <w:t xml:space="preserve">эти    </w:t>
      </w:r>
      <w:r>
        <w:rPr>
          <w:b/>
          <w:sz w:val="26"/>
          <w:szCs w:val="26"/>
        </w:rPr>
        <w:t xml:space="preserve">дельцы,  нажившие  миллиарды  </w:t>
      </w:r>
      <w:r w:rsidR="0040054E" w:rsidRPr="004B03E4">
        <w:rPr>
          <w:b/>
          <w:sz w:val="26"/>
          <w:szCs w:val="26"/>
        </w:rPr>
        <w:t xml:space="preserve">на  государственных  подрядах   и   должностях,    быстренько   и   технологично   застроят   берег   </w:t>
      </w:r>
      <w:proofErr w:type="spellStart"/>
      <w:proofErr w:type="gramStart"/>
      <w:r w:rsidR="0040054E" w:rsidRPr="004B03E4">
        <w:rPr>
          <w:b/>
          <w:sz w:val="26"/>
          <w:szCs w:val="26"/>
        </w:rPr>
        <w:t>сверх-дорогими</w:t>
      </w:r>
      <w:proofErr w:type="spellEnd"/>
      <w:proofErr w:type="gramEnd"/>
      <w:r w:rsidR="0040054E" w:rsidRPr="004B03E4">
        <w:rPr>
          <w:b/>
          <w:sz w:val="26"/>
          <w:szCs w:val="26"/>
        </w:rPr>
        <w:t xml:space="preserve">     и    </w:t>
      </w:r>
      <w:proofErr w:type="spellStart"/>
      <w:r w:rsidR="0040054E" w:rsidRPr="004B03E4">
        <w:rPr>
          <w:b/>
          <w:sz w:val="26"/>
          <w:szCs w:val="26"/>
        </w:rPr>
        <w:t>сверх-доходными</w:t>
      </w:r>
      <w:proofErr w:type="spellEnd"/>
      <w:r w:rsidR="0040054E" w:rsidRPr="004B03E4">
        <w:rPr>
          <w:b/>
          <w:sz w:val="26"/>
          <w:szCs w:val="26"/>
        </w:rPr>
        <w:t xml:space="preserve">     апартаментами    с   соответствующей    увеселительной     инфраструктурой.</w:t>
      </w:r>
    </w:p>
    <w:p w:rsidR="0040054E" w:rsidRPr="004B03E4" w:rsidRDefault="0040054E" w:rsidP="0040054E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А   </w:t>
      </w:r>
      <w:proofErr w:type="gramStart"/>
      <w:r w:rsidRPr="004B03E4">
        <w:rPr>
          <w:sz w:val="26"/>
          <w:szCs w:val="26"/>
        </w:rPr>
        <w:t>людишки</w:t>
      </w:r>
      <w:proofErr w:type="gramEnd"/>
      <w:r w:rsidRPr="004B03E4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в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бывшей  извечной  зоне  отдыха  -  пусть   «гуляют»   вдоль 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их   глухих   заборов  с  охраной   под  развесистую  демагогию  </w:t>
      </w:r>
      <w:proofErr w:type="spellStart"/>
      <w:r w:rsidRPr="004B03E4">
        <w:rPr>
          <w:sz w:val="26"/>
          <w:szCs w:val="26"/>
        </w:rPr>
        <w:t>Собянина</w:t>
      </w:r>
      <w:proofErr w:type="spellEnd"/>
      <w:r w:rsidRPr="004B03E4">
        <w:rPr>
          <w:sz w:val="26"/>
          <w:szCs w:val="26"/>
        </w:rPr>
        <w:t xml:space="preserve">  </w:t>
      </w:r>
    </w:p>
    <w:p w:rsidR="0040054E" w:rsidRPr="004B03E4" w:rsidRDefault="0040054E" w:rsidP="0040054E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про    «парки    шаговой    доступности»,    </w:t>
      </w:r>
      <w:proofErr w:type="gramStart"/>
      <w:r w:rsidRPr="004B03E4">
        <w:rPr>
          <w:sz w:val="26"/>
          <w:szCs w:val="26"/>
        </w:rPr>
        <w:t>про</w:t>
      </w:r>
      <w:proofErr w:type="gramEnd"/>
      <w:r w:rsidRPr="004B03E4">
        <w:rPr>
          <w:sz w:val="26"/>
          <w:szCs w:val="26"/>
        </w:rPr>
        <w:t xml:space="preserve">    «советоваться    с    жителями»,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 w:rsidRPr="004B03E4">
        <w:rPr>
          <w:sz w:val="26"/>
          <w:szCs w:val="26"/>
        </w:rPr>
        <w:t xml:space="preserve"> про    «город   </w:t>
      </w:r>
      <w:r>
        <w:rPr>
          <w:sz w:val="26"/>
          <w:szCs w:val="26"/>
        </w:rPr>
        <w:t xml:space="preserve">  удобный     для     жизни»… </w:t>
      </w:r>
    </w:p>
    <w:p w:rsidR="0040054E" w:rsidRPr="004B03E4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0054E" w:rsidRDefault="0040054E" w:rsidP="0040054E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4B03E4">
        <w:rPr>
          <w:sz w:val="26"/>
          <w:szCs w:val="26"/>
        </w:rPr>
        <w:t xml:space="preserve">Жители,  </w:t>
      </w:r>
      <w:r w:rsidRPr="004B03E4">
        <w:rPr>
          <w:sz w:val="24"/>
          <w:szCs w:val="24"/>
        </w:rPr>
        <w:t>ЗА  ДВА  ГОДА  ЖАЛОБ</w:t>
      </w:r>
      <w:r w:rsidRPr="004B0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 БЕЗЗАКОНИЕ,</w:t>
      </w:r>
      <w:r w:rsidRPr="004B03E4">
        <w:rPr>
          <w:sz w:val="26"/>
          <w:szCs w:val="26"/>
        </w:rPr>
        <w:t xml:space="preserve"> не  добившись   не  то   что прокурорского  реагирования,  но даже  надлежащей прокурорской проверки  наших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доводов</w:t>
      </w:r>
      <w:r>
        <w:rPr>
          <w:sz w:val="26"/>
          <w:szCs w:val="26"/>
        </w:rPr>
        <w:t>,</w:t>
      </w:r>
      <w:r w:rsidRPr="004B03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в    надежде,   что   наше    государство    все    </w:t>
      </w:r>
      <w:r>
        <w:rPr>
          <w:sz w:val="26"/>
          <w:szCs w:val="26"/>
        </w:rPr>
        <w:t xml:space="preserve">же    возродится  как  правовое,  </w:t>
      </w:r>
      <w:r w:rsidRPr="00937887">
        <w:rPr>
          <w:b/>
          <w:sz w:val="26"/>
          <w:szCs w:val="26"/>
        </w:rPr>
        <w:t>05.06.2020г.</w:t>
      </w:r>
      <w:r w:rsidRPr="004B03E4">
        <w:rPr>
          <w:sz w:val="26"/>
          <w:szCs w:val="26"/>
        </w:rPr>
        <w:t xml:space="preserve"> подали   судебный  иск,   который   районные  суды  больше   года  испуганно  перепихивали   друг  другу,   пока,  наконец,   </w:t>
      </w:r>
      <w:r>
        <w:rPr>
          <w:sz w:val="26"/>
          <w:szCs w:val="26"/>
        </w:rPr>
        <w:t>Низшие  суды  кое-как  рассматривают</w:t>
      </w:r>
      <w:r w:rsidRPr="004B03E4">
        <w:rPr>
          <w:sz w:val="26"/>
          <w:szCs w:val="26"/>
        </w:rPr>
        <w:t xml:space="preserve">  и,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>разумеется, отка</w:t>
      </w:r>
      <w:r>
        <w:rPr>
          <w:sz w:val="26"/>
          <w:szCs w:val="26"/>
        </w:rPr>
        <w:t xml:space="preserve">зывают. </w:t>
      </w:r>
      <w:proofErr w:type="gramEnd"/>
    </w:p>
    <w:p w:rsidR="00EF5286" w:rsidRDefault="00EF5286" w:rsidP="0040054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 этом  судьи  ведут  себя  откровенно высокомерно, не  желают  слушать,  перебивают  людей и откровенно  подгоняют ход суда  к  нужному  им результату.</w:t>
      </w:r>
    </w:p>
    <w:p w:rsidR="00EF5286" w:rsidRDefault="002F2246" w:rsidP="0040054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СУДЬИ (!) – вовсе не обращают  внимания на  указываемые жителями нарушения Закона, сводят  иск к тому, что «ваши  лично  права – как нарушены».</w:t>
      </w:r>
    </w:p>
    <w:p w:rsidR="007B1400" w:rsidRDefault="007B1400" w:rsidP="0040054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2F2246" w:rsidRDefault="002F2246" w:rsidP="002F224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Люди горько смеются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«судьи зарабатывают  обещанные квартиры»</w:t>
      </w:r>
    </w:p>
    <w:p w:rsidR="0040054E" w:rsidRDefault="0040054E" w:rsidP="002F224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  сразу  </w:t>
      </w:r>
      <w:r w:rsidRPr="004B03E4">
        <w:rPr>
          <w:sz w:val="26"/>
          <w:szCs w:val="26"/>
        </w:rPr>
        <w:t xml:space="preserve">понимали,   что   надеяться   на   правосудие   можно   только  </w:t>
      </w:r>
    </w:p>
    <w:p w:rsidR="0040054E" w:rsidRPr="007A0153" w:rsidRDefault="0040054E" w:rsidP="0040054E">
      <w:pPr>
        <w:spacing w:after="0" w:line="240" w:lineRule="auto"/>
        <w:jc w:val="both"/>
        <w:rPr>
          <w:sz w:val="26"/>
          <w:szCs w:val="26"/>
        </w:rPr>
      </w:pPr>
      <w:r w:rsidRPr="004B03E4">
        <w:rPr>
          <w:sz w:val="26"/>
          <w:szCs w:val="26"/>
        </w:rPr>
        <w:t xml:space="preserve">в   Верховном    суде,  </w:t>
      </w:r>
      <w:r>
        <w:rPr>
          <w:sz w:val="26"/>
          <w:szCs w:val="26"/>
        </w:rPr>
        <w:t xml:space="preserve"> поэтому   будем   пробиваться  </w:t>
      </w:r>
      <w:r w:rsidRPr="004B03E4">
        <w:rPr>
          <w:sz w:val="26"/>
          <w:szCs w:val="26"/>
        </w:rPr>
        <w:t xml:space="preserve"> за    правосудием.</w:t>
      </w:r>
      <w:r>
        <w:rPr>
          <w:sz w:val="26"/>
          <w:szCs w:val="26"/>
        </w:rPr>
        <w:t xml:space="preserve">   </w:t>
      </w:r>
    </w:p>
    <w:p w:rsidR="0040054E" w:rsidRDefault="0040054E" w:rsidP="0040054E">
      <w:pPr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 этой  проблеме  </w:t>
      </w:r>
      <w:r w:rsidRPr="004B03E4">
        <w:rPr>
          <w:sz w:val="26"/>
          <w:szCs w:val="26"/>
        </w:rPr>
        <w:t>у   жителей    есть    время    на    многолетние    судебные    разбирательства</w:t>
      </w:r>
      <w:r>
        <w:rPr>
          <w:sz w:val="26"/>
          <w:szCs w:val="26"/>
        </w:rPr>
        <w:t>.</w:t>
      </w:r>
      <w:r w:rsidRPr="004B03E4">
        <w:rPr>
          <w:sz w:val="26"/>
          <w:szCs w:val="26"/>
        </w:rPr>
        <w:t xml:space="preserve"> </w:t>
      </w:r>
      <w:r w:rsidRPr="007A0153">
        <w:rPr>
          <w:i/>
          <w:sz w:val="26"/>
          <w:szCs w:val="26"/>
        </w:rPr>
        <w:t>КОПИЮ  ИСКОВОГО  ЗАЯВЛЕНИЯ  ПРИЛАГАЕМ</w:t>
      </w:r>
      <w:r>
        <w:rPr>
          <w:i/>
          <w:sz w:val="26"/>
          <w:szCs w:val="26"/>
        </w:rPr>
        <w:t>.</w:t>
      </w:r>
    </w:p>
    <w:p w:rsidR="00F049BC" w:rsidRDefault="00F049BC" w:rsidP="0040054E">
      <w:pPr>
        <w:spacing w:after="0" w:line="240" w:lineRule="auto"/>
        <w:ind w:firstLine="708"/>
        <w:rPr>
          <w:sz w:val="26"/>
          <w:szCs w:val="26"/>
        </w:rPr>
      </w:pPr>
    </w:p>
    <w:p w:rsidR="00531430" w:rsidRDefault="0040054E" w:rsidP="0040054E">
      <w:pPr>
        <w:spacing w:after="0" w:line="240" w:lineRule="auto"/>
        <w:ind w:firstLine="708"/>
        <w:rPr>
          <w:b/>
          <w:sz w:val="26"/>
          <w:szCs w:val="26"/>
        </w:rPr>
      </w:pPr>
      <w:r w:rsidRPr="00531430">
        <w:rPr>
          <w:b/>
          <w:sz w:val="26"/>
          <w:szCs w:val="26"/>
        </w:rPr>
        <w:t xml:space="preserve">Земля захвачена  в  аренду  НА  ПОЛВЕКА </w:t>
      </w:r>
      <w:r w:rsidR="00531430">
        <w:rPr>
          <w:b/>
          <w:sz w:val="26"/>
          <w:szCs w:val="26"/>
        </w:rPr>
        <w:t xml:space="preserve"> </w:t>
      </w:r>
      <w:r w:rsidRPr="00531430">
        <w:rPr>
          <w:b/>
          <w:sz w:val="26"/>
          <w:szCs w:val="26"/>
        </w:rPr>
        <w:t>с</w:t>
      </w:r>
      <w:r w:rsidR="00531430">
        <w:rPr>
          <w:b/>
          <w:sz w:val="26"/>
          <w:szCs w:val="26"/>
        </w:rPr>
        <w:t xml:space="preserve"> </w:t>
      </w:r>
      <w:r w:rsidRPr="00531430">
        <w:rPr>
          <w:b/>
          <w:sz w:val="26"/>
          <w:szCs w:val="26"/>
        </w:rPr>
        <w:t xml:space="preserve"> правом  </w:t>
      </w:r>
      <w:r w:rsidR="00531430">
        <w:rPr>
          <w:b/>
          <w:sz w:val="26"/>
          <w:szCs w:val="26"/>
        </w:rPr>
        <w:t xml:space="preserve"> </w:t>
      </w:r>
      <w:r w:rsidRPr="00531430">
        <w:rPr>
          <w:b/>
          <w:sz w:val="26"/>
          <w:szCs w:val="26"/>
        </w:rPr>
        <w:t xml:space="preserve">пролонгации, </w:t>
      </w:r>
    </w:p>
    <w:p w:rsidR="0040054E" w:rsidRPr="00531430" w:rsidRDefault="0040054E" w:rsidP="00531430">
      <w:pPr>
        <w:spacing w:after="0" w:line="240" w:lineRule="auto"/>
        <w:rPr>
          <w:b/>
          <w:sz w:val="26"/>
          <w:szCs w:val="26"/>
        </w:rPr>
      </w:pPr>
      <w:r w:rsidRPr="00531430">
        <w:rPr>
          <w:b/>
          <w:sz w:val="26"/>
          <w:szCs w:val="26"/>
        </w:rPr>
        <w:t>что  практически</w:t>
      </w:r>
      <w:r w:rsidR="00531430">
        <w:rPr>
          <w:b/>
          <w:sz w:val="26"/>
          <w:szCs w:val="26"/>
        </w:rPr>
        <w:t xml:space="preserve">  </w:t>
      </w:r>
      <w:r w:rsidRPr="00531430">
        <w:rPr>
          <w:b/>
          <w:sz w:val="26"/>
          <w:szCs w:val="26"/>
        </w:rPr>
        <w:t xml:space="preserve"> означает </w:t>
      </w:r>
      <w:r w:rsidR="00531430">
        <w:rPr>
          <w:b/>
          <w:sz w:val="26"/>
          <w:szCs w:val="26"/>
        </w:rPr>
        <w:t xml:space="preserve">  </w:t>
      </w:r>
      <w:r w:rsidRPr="00531430">
        <w:rPr>
          <w:b/>
          <w:sz w:val="26"/>
          <w:szCs w:val="26"/>
        </w:rPr>
        <w:t>НАВСЕГДА</w:t>
      </w:r>
      <w:proofErr w:type="gramStart"/>
      <w:r w:rsidRPr="00531430">
        <w:rPr>
          <w:b/>
          <w:sz w:val="26"/>
          <w:szCs w:val="26"/>
        </w:rPr>
        <w:t xml:space="preserve"> !</w:t>
      </w:r>
      <w:proofErr w:type="gramEnd"/>
      <w:r w:rsidRPr="00531430">
        <w:rPr>
          <w:b/>
          <w:sz w:val="26"/>
          <w:szCs w:val="26"/>
        </w:rPr>
        <w:t xml:space="preserve">!!  </w:t>
      </w:r>
    </w:p>
    <w:p w:rsidR="0040054E" w:rsidRPr="00531430" w:rsidRDefault="0040054E" w:rsidP="0040054E">
      <w:pPr>
        <w:spacing w:after="0" w:line="240" w:lineRule="auto"/>
        <w:ind w:firstLine="708"/>
        <w:rPr>
          <w:b/>
          <w:sz w:val="26"/>
          <w:szCs w:val="26"/>
        </w:rPr>
      </w:pPr>
    </w:p>
    <w:p w:rsidR="0040054E" w:rsidRPr="004B03E4" w:rsidRDefault="0040054E" w:rsidP="0040054E">
      <w:pPr>
        <w:spacing w:after="0" w:line="240" w:lineRule="auto"/>
        <w:ind w:firstLine="708"/>
        <w:rPr>
          <w:sz w:val="26"/>
          <w:szCs w:val="26"/>
        </w:rPr>
      </w:pPr>
      <w:r w:rsidRPr="004B03E4">
        <w:rPr>
          <w:sz w:val="26"/>
          <w:szCs w:val="26"/>
        </w:rPr>
        <w:lastRenderedPageBreak/>
        <w:t>Хочется верить, что за  годы  судебных  инстанций  -  наше  государство  станет  действительно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социальным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и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правовым,  где  </w:t>
      </w:r>
      <w:r w:rsidRPr="004B25F6">
        <w:rPr>
          <w:sz w:val="26"/>
          <w:szCs w:val="26"/>
        </w:rPr>
        <w:t>ГЛАВНОЕ   ДОСТОЯНИЕ   -   НАРОД</w:t>
      </w:r>
      <w:r w:rsidRPr="004B03E4">
        <w:rPr>
          <w:sz w:val="26"/>
          <w:szCs w:val="26"/>
        </w:rPr>
        <w:t>,</w:t>
      </w:r>
      <w:r>
        <w:rPr>
          <w:sz w:val="26"/>
          <w:szCs w:val="26"/>
        </w:rPr>
        <w:t xml:space="preserve">    </w:t>
      </w:r>
      <w:r w:rsidRPr="004B03E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где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  ЗАКОН 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ЕДИН  ДЛЯ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ВСЕХ.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Для   этого  </w:t>
      </w:r>
      <w:r w:rsidRPr="004B03E4">
        <w:rPr>
          <w:sz w:val="26"/>
          <w:szCs w:val="26"/>
        </w:rPr>
        <w:t xml:space="preserve"> государство</w:t>
      </w:r>
      <w:r>
        <w:rPr>
          <w:sz w:val="26"/>
          <w:szCs w:val="26"/>
        </w:rPr>
        <w:t xml:space="preserve"> </w:t>
      </w:r>
      <w:r w:rsidRPr="004B03E4">
        <w:rPr>
          <w:sz w:val="26"/>
          <w:szCs w:val="26"/>
        </w:rPr>
        <w:t xml:space="preserve">  должно </w:t>
      </w:r>
      <w:r>
        <w:rPr>
          <w:sz w:val="26"/>
          <w:szCs w:val="26"/>
        </w:rPr>
        <w:t xml:space="preserve">  неотвратимо  и   </w:t>
      </w:r>
      <w:r w:rsidRPr="004B03E4">
        <w:rPr>
          <w:sz w:val="26"/>
          <w:szCs w:val="26"/>
        </w:rPr>
        <w:t xml:space="preserve"> жестко </w:t>
      </w:r>
      <w:r>
        <w:rPr>
          <w:sz w:val="26"/>
          <w:szCs w:val="26"/>
        </w:rPr>
        <w:t xml:space="preserve">   </w:t>
      </w:r>
      <w:r w:rsidRPr="004B03E4">
        <w:rPr>
          <w:sz w:val="26"/>
          <w:szCs w:val="26"/>
        </w:rPr>
        <w:t xml:space="preserve">наказывать государственных  </w:t>
      </w:r>
      <w:r>
        <w:rPr>
          <w:sz w:val="26"/>
          <w:szCs w:val="26"/>
        </w:rPr>
        <w:t xml:space="preserve">  </w:t>
      </w:r>
      <w:r w:rsidRPr="004B03E4">
        <w:rPr>
          <w:sz w:val="26"/>
          <w:szCs w:val="26"/>
        </w:rPr>
        <w:t xml:space="preserve">чиновников  за </w:t>
      </w:r>
      <w:r>
        <w:rPr>
          <w:sz w:val="26"/>
          <w:szCs w:val="26"/>
        </w:rPr>
        <w:t xml:space="preserve">  преступное злоупотребление  служебным  положением,  за  </w:t>
      </w:r>
      <w:r w:rsidRPr="004B03E4">
        <w:rPr>
          <w:sz w:val="26"/>
          <w:szCs w:val="26"/>
        </w:rPr>
        <w:t xml:space="preserve"> антигосударственные  </w:t>
      </w:r>
      <w:r>
        <w:rPr>
          <w:sz w:val="26"/>
          <w:szCs w:val="26"/>
        </w:rPr>
        <w:t xml:space="preserve">  и    антинародные  </w:t>
      </w:r>
      <w:r w:rsidRPr="004B03E4">
        <w:rPr>
          <w:sz w:val="26"/>
          <w:szCs w:val="26"/>
        </w:rPr>
        <w:t>коррупционные  преступления.</w:t>
      </w:r>
      <w:r>
        <w:rPr>
          <w:sz w:val="26"/>
          <w:szCs w:val="26"/>
        </w:rPr>
        <w:t xml:space="preserve"> </w:t>
      </w:r>
    </w:p>
    <w:p w:rsidR="0040054E" w:rsidRDefault="0040054E" w:rsidP="004005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1400" w:rsidRDefault="0040054E" w:rsidP="0040054E">
      <w:pPr>
        <w:spacing w:after="0" w:line="240" w:lineRule="auto"/>
        <w:ind w:firstLine="708"/>
        <w:rPr>
          <w:b/>
          <w:sz w:val="32"/>
          <w:szCs w:val="32"/>
        </w:rPr>
      </w:pPr>
      <w:r w:rsidRPr="007B1400">
        <w:rPr>
          <w:b/>
          <w:sz w:val="32"/>
          <w:szCs w:val="32"/>
        </w:rPr>
        <w:t>ПРОСИМ</w:t>
      </w:r>
      <w:r w:rsidR="007B1400" w:rsidRPr="007B1400">
        <w:rPr>
          <w:b/>
          <w:sz w:val="32"/>
          <w:szCs w:val="32"/>
        </w:rPr>
        <w:t xml:space="preserve"> </w:t>
      </w:r>
      <w:r w:rsidRPr="007B1400">
        <w:rPr>
          <w:b/>
          <w:sz w:val="32"/>
          <w:szCs w:val="32"/>
        </w:rPr>
        <w:t xml:space="preserve"> </w:t>
      </w:r>
      <w:r w:rsidR="007B1400">
        <w:rPr>
          <w:b/>
          <w:sz w:val="32"/>
          <w:szCs w:val="32"/>
        </w:rPr>
        <w:t xml:space="preserve"> </w:t>
      </w:r>
      <w:r w:rsidRPr="007B1400">
        <w:rPr>
          <w:b/>
          <w:sz w:val="32"/>
          <w:szCs w:val="32"/>
        </w:rPr>
        <w:t xml:space="preserve">ПРАВЯЩУЮ </w:t>
      </w:r>
      <w:r w:rsidR="002F2246" w:rsidRPr="007B1400">
        <w:rPr>
          <w:b/>
          <w:sz w:val="32"/>
          <w:szCs w:val="32"/>
        </w:rPr>
        <w:t xml:space="preserve"> </w:t>
      </w:r>
      <w:r w:rsidR="007B1400">
        <w:rPr>
          <w:b/>
          <w:sz w:val="32"/>
          <w:szCs w:val="32"/>
        </w:rPr>
        <w:t xml:space="preserve"> </w:t>
      </w:r>
      <w:r w:rsidRPr="007B1400">
        <w:rPr>
          <w:b/>
          <w:sz w:val="32"/>
          <w:szCs w:val="32"/>
        </w:rPr>
        <w:t xml:space="preserve"> ПАРТИЮ </w:t>
      </w:r>
      <w:r w:rsidR="007B1400">
        <w:rPr>
          <w:b/>
          <w:sz w:val="32"/>
          <w:szCs w:val="32"/>
        </w:rPr>
        <w:t xml:space="preserve"> </w:t>
      </w:r>
      <w:r w:rsidRPr="007B1400">
        <w:rPr>
          <w:b/>
          <w:sz w:val="32"/>
          <w:szCs w:val="32"/>
        </w:rPr>
        <w:t xml:space="preserve">  </w:t>
      </w:r>
      <w:r w:rsidR="007B1400">
        <w:rPr>
          <w:b/>
          <w:sz w:val="32"/>
          <w:szCs w:val="32"/>
        </w:rPr>
        <w:t>ПОБ</w:t>
      </w:r>
      <w:r w:rsidR="002F2246" w:rsidRPr="007B1400">
        <w:rPr>
          <w:b/>
          <w:sz w:val="32"/>
          <w:szCs w:val="32"/>
        </w:rPr>
        <w:t xml:space="preserve">УДИТЬ </w:t>
      </w:r>
    </w:p>
    <w:p w:rsidR="007B1400" w:rsidRDefault="002F2246" w:rsidP="007B1400">
      <w:pPr>
        <w:spacing w:after="0" w:line="240" w:lineRule="auto"/>
        <w:rPr>
          <w:b/>
          <w:sz w:val="32"/>
          <w:szCs w:val="32"/>
        </w:rPr>
      </w:pPr>
      <w:r w:rsidRPr="007B1400">
        <w:rPr>
          <w:b/>
          <w:sz w:val="32"/>
          <w:szCs w:val="32"/>
        </w:rPr>
        <w:t xml:space="preserve"> ГЕНЕРАЛЬНУЮ  ПРОКУРАТУРУ</w:t>
      </w:r>
      <w:r w:rsidR="007B1400">
        <w:rPr>
          <w:b/>
          <w:sz w:val="32"/>
          <w:szCs w:val="32"/>
        </w:rPr>
        <w:t xml:space="preserve"> </w:t>
      </w:r>
      <w:r w:rsidR="0040054E" w:rsidRPr="007B1400">
        <w:rPr>
          <w:b/>
          <w:sz w:val="32"/>
          <w:szCs w:val="32"/>
        </w:rPr>
        <w:t xml:space="preserve"> ОРГАНИЗОВАТЬ </w:t>
      </w:r>
      <w:r w:rsidRPr="007B1400">
        <w:rPr>
          <w:b/>
          <w:sz w:val="32"/>
          <w:szCs w:val="32"/>
        </w:rPr>
        <w:t xml:space="preserve"> </w:t>
      </w:r>
      <w:r w:rsidR="0040054E" w:rsidRPr="007B1400">
        <w:rPr>
          <w:b/>
          <w:sz w:val="32"/>
          <w:szCs w:val="32"/>
        </w:rPr>
        <w:t xml:space="preserve"> ПОЛНОЦЕННУЮ   ПРОКУРОРСКУЮ   ПРОВЕРКУ </w:t>
      </w:r>
      <w:r w:rsidRPr="007B1400">
        <w:rPr>
          <w:b/>
          <w:sz w:val="32"/>
          <w:szCs w:val="32"/>
        </w:rPr>
        <w:t xml:space="preserve"> </w:t>
      </w:r>
      <w:r w:rsidR="007B1400">
        <w:rPr>
          <w:b/>
          <w:sz w:val="32"/>
          <w:szCs w:val="32"/>
        </w:rPr>
        <w:t xml:space="preserve">СИТУАЦИИ  </w:t>
      </w:r>
      <w:r w:rsidR="0040054E" w:rsidRPr="007B1400">
        <w:rPr>
          <w:b/>
          <w:sz w:val="32"/>
          <w:szCs w:val="32"/>
        </w:rPr>
        <w:t xml:space="preserve"> И    РЕШЕНИЕ </w:t>
      </w:r>
      <w:r w:rsidR="007B1400">
        <w:rPr>
          <w:b/>
          <w:sz w:val="32"/>
          <w:szCs w:val="32"/>
        </w:rPr>
        <w:t xml:space="preserve"> </w:t>
      </w:r>
      <w:r w:rsidR="0040054E" w:rsidRPr="007B1400">
        <w:rPr>
          <w:b/>
          <w:sz w:val="32"/>
          <w:szCs w:val="32"/>
        </w:rPr>
        <w:t xml:space="preserve"> СОЗДАННОЙ   КОРРУПЦИЕЙ   ОСТРОЙ   </w:t>
      </w:r>
      <w:r w:rsidR="007B1400">
        <w:rPr>
          <w:b/>
          <w:sz w:val="32"/>
          <w:szCs w:val="32"/>
        </w:rPr>
        <w:t xml:space="preserve"> СОЦИАЛЬНОЙ  </w:t>
      </w:r>
      <w:r w:rsidRPr="007B1400">
        <w:rPr>
          <w:b/>
          <w:sz w:val="32"/>
          <w:szCs w:val="32"/>
        </w:rPr>
        <w:t xml:space="preserve">ПРОБЛЕМЫ  </w:t>
      </w:r>
    </w:p>
    <w:p w:rsidR="0040054E" w:rsidRPr="007B1400" w:rsidRDefault="002F2246" w:rsidP="007B1400">
      <w:pPr>
        <w:spacing w:after="0" w:line="240" w:lineRule="auto"/>
        <w:rPr>
          <w:b/>
          <w:sz w:val="32"/>
          <w:szCs w:val="32"/>
        </w:rPr>
      </w:pPr>
      <w:r w:rsidRPr="007B1400">
        <w:rPr>
          <w:b/>
          <w:sz w:val="32"/>
          <w:szCs w:val="32"/>
        </w:rPr>
        <w:t xml:space="preserve">В  </w:t>
      </w:r>
      <w:r w:rsidR="007B1400">
        <w:rPr>
          <w:b/>
          <w:sz w:val="32"/>
          <w:szCs w:val="32"/>
        </w:rPr>
        <w:t xml:space="preserve"> </w:t>
      </w:r>
      <w:r w:rsidRPr="007B1400">
        <w:rPr>
          <w:b/>
          <w:sz w:val="32"/>
          <w:szCs w:val="32"/>
        </w:rPr>
        <w:t xml:space="preserve">ИНТЕРЕСАХ </w:t>
      </w:r>
      <w:r w:rsidR="007B1400">
        <w:rPr>
          <w:b/>
          <w:sz w:val="32"/>
          <w:szCs w:val="32"/>
        </w:rPr>
        <w:t xml:space="preserve"> </w:t>
      </w:r>
      <w:r w:rsidRPr="007B1400">
        <w:rPr>
          <w:b/>
          <w:sz w:val="32"/>
          <w:szCs w:val="32"/>
        </w:rPr>
        <w:t xml:space="preserve"> ГРАЖДАН.</w:t>
      </w:r>
    </w:p>
    <w:p w:rsidR="0040054E" w:rsidRPr="007B1400" w:rsidRDefault="0040054E" w:rsidP="0040054E">
      <w:pPr>
        <w:spacing w:after="0" w:line="240" w:lineRule="auto"/>
        <w:rPr>
          <w:sz w:val="32"/>
          <w:szCs w:val="32"/>
        </w:rPr>
      </w:pPr>
    </w:p>
    <w:p w:rsidR="0040054E" w:rsidRDefault="0040054E" w:rsidP="0040054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C64A4">
        <w:rPr>
          <w:sz w:val="28"/>
          <w:szCs w:val="28"/>
        </w:rPr>
        <w:t xml:space="preserve">Социологические   опросы    показывают,   что    главным    запросом   граждан   страны    сегодня    является     </w:t>
      </w:r>
      <w:r w:rsidRPr="00F34C72">
        <w:rPr>
          <w:b/>
          <w:sz w:val="28"/>
          <w:szCs w:val="28"/>
        </w:rPr>
        <w:t>СОЦИАЛЬНАЯ     СПРАВЕДЛИВОСТЬ    И   ЗАКОННОСТЬ.</w:t>
      </w:r>
    </w:p>
    <w:p w:rsidR="0040054E" w:rsidRPr="00F34C72" w:rsidRDefault="0040054E" w:rsidP="0040054E">
      <w:pPr>
        <w:spacing w:after="0" w:line="240" w:lineRule="auto"/>
        <w:rPr>
          <w:b/>
          <w:sz w:val="28"/>
          <w:szCs w:val="28"/>
        </w:rPr>
      </w:pPr>
    </w:p>
    <w:p w:rsidR="0040054E" w:rsidRDefault="0040054E" w:rsidP="0040054E">
      <w:pPr>
        <w:pStyle w:val="a3"/>
        <w:rPr>
          <w:b/>
          <w:sz w:val="26"/>
          <w:szCs w:val="26"/>
        </w:rPr>
      </w:pPr>
      <w:r w:rsidRPr="00F34C72">
        <w:rPr>
          <w:b/>
          <w:sz w:val="26"/>
          <w:szCs w:val="26"/>
        </w:rPr>
        <w:t>СПРАВЕДЛИВОЕ РЕШЕНИЕ  ПО  ЗАКОНУ  будет  иметь  ПОЛИТИЧЕСКОЕ  ЗНАЧЕНИЕ.</w:t>
      </w:r>
    </w:p>
    <w:p w:rsidR="0040054E" w:rsidRPr="00F34C72" w:rsidRDefault="0040054E" w:rsidP="0040054E">
      <w:pPr>
        <w:pStyle w:val="a3"/>
        <w:rPr>
          <w:b/>
          <w:sz w:val="26"/>
          <w:szCs w:val="26"/>
        </w:rPr>
      </w:pPr>
      <w:r w:rsidRPr="00F34C72">
        <w:rPr>
          <w:b/>
          <w:sz w:val="26"/>
          <w:szCs w:val="26"/>
        </w:rPr>
        <w:t xml:space="preserve">   </w:t>
      </w:r>
    </w:p>
    <w:p w:rsidR="0040054E" w:rsidRPr="009B386A" w:rsidRDefault="0040054E" w:rsidP="0040054E">
      <w:pPr>
        <w:pStyle w:val="a3"/>
        <w:ind w:firstLine="708"/>
        <w:rPr>
          <w:sz w:val="26"/>
          <w:szCs w:val="26"/>
        </w:rPr>
      </w:pPr>
      <w:r w:rsidRPr="009B386A">
        <w:rPr>
          <w:sz w:val="26"/>
          <w:szCs w:val="26"/>
        </w:rPr>
        <w:t xml:space="preserve">Сегодня  на  Россию  оказывают  давление  по  всем  направлениям, кольцо угроз и антироссийских мер сжимается. Самое главное в таких условиях не столько демонстрировать учения и рассказывать про количество махов гиперзвука  –  сколько   </w:t>
      </w:r>
      <w:r w:rsidRPr="009C64A4">
        <w:rPr>
          <w:sz w:val="26"/>
          <w:szCs w:val="26"/>
        </w:rPr>
        <w:t>СПЛАЧИВАТЬ  НАРОД  ВОКРУГ  ВЛАСТИ</w:t>
      </w:r>
      <w:r>
        <w:rPr>
          <w:sz w:val="26"/>
          <w:szCs w:val="26"/>
        </w:rPr>
        <w:t>.</w:t>
      </w:r>
      <w:r w:rsidRPr="009B386A">
        <w:rPr>
          <w:sz w:val="26"/>
          <w:szCs w:val="26"/>
        </w:rPr>
        <w:t xml:space="preserve">  А это можно только на основе убежденности граждан в </w:t>
      </w:r>
      <w:r w:rsidRPr="009C64A4">
        <w:rPr>
          <w:sz w:val="26"/>
          <w:szCs w:val="26"/>
        </w:rPr>
        <w:t>СПРАВЕДЛИВОСТИ</w:t>
      </w:r>
      <w:r w:rsidRPr="009B386A">
        <w:rPr>
          <w:sz w:val="26"/>
          <w:szCs w:val="26"/>
        </w:rPr>
        <w:t xml:space="preserve"> нашей социальной жизни, в том, что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государство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>через  свои  государственные  органы  власти  –  немедленно   и  принципиал</w:t>
      </w:r>
      <w:r>
        <w:rPr>
          <w:sz w:val="26"/>
          <w:szCs w:val="26"/>
        </w:rPr>
        <w:t>ьно восстановит нарушенные нормы действующего</w:t>
      </w:r>
      <w:r w:rsidRPr="009B386A">
        <w:rPr>
          <w:sz w:val="26"/>
          <w:szCs w:val="26"/>
        </w:rPr>
        <w:t xml:space="preserve"> законодате</w:t>
      </w:r>
      <w:r>
        <w:rPr>
          <w:sz w:val="26"/>
          <w:szCs w:val="26"/>
        </w:rPr>
        <w:t xml:space="preserve">льства,  защитит  ущемленные права </w:t>
      </w:r>
      <w:r w:rsidRPr="009B386A">
        <w:rPr>
          <w:sz w:val="26"/>
          <w:szCs w:val="26"/>
        </w:rPr>
        <w:t>граждан.</w:t>
      </w:r>
    </w:p>
    <w:p w:rsidR="0040054E" w:rsidRDefault="0040054E" w:rsidP="0040054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ПОКА</w:t>
      </w:r>
      <w:r w:rsidRPr="009B386A">
        <w:rPr>
          <w:sz w:val="26"/>
          <w:szCs w:val="26"/>
        </w:rPr>
        <w:t xml:space="preserve">  в  реальности  гражданам  достаются  –  душевные  речи  в  телевизоре нашего  дистиллированного  законника-президента  о   сбережении   народа </w:t>
      </w:r>
      <w:r>
        <w:rPr>
          <w:sz w:val="26"/>
          <w:szCs w:val="26"/>
        </w:rPr>
        <w:t xml:space="preserve"> </w:t>
      </w:r>
      <w:r w:rsidRPr="009B386A">
        <w:rPr>
          <w:sz w:val="26"/>
          <w:szCs w:val="26"/>
        </w:rPr>
        <w:t xml:space="preserve">как  главного  достояния  государства  </w:t>
      </w:r>
      <w:r>
        <w:rPr>
          <w:sz w:val="26"/>
          <w:szCs w:val="26"/>
        </w:rPr>
        <w:t xml:space="preserve">и </w:t>
      </w:r>
      <w:r w:rsidRPr="009B386A">
        <w:rPr>
          <w:sz w:val="26"/>
          <w:szCs w:val="26"/>
        </w:rPr>
        <w:t xml:space="preserve"> безудержный  </w:t>
      </w:r>
      <w:proofErr w:type="gramStart"/>
      <w:r w:rsidRPr="009B386A">
        <w:rPr>
          <w:sz w:val="26"/>
          <w:szCs w:val="26"/>
        </w:rPr>
        <w:t>разгул</w:t>
      </w:r>
      <w:proofErr w:type="gramEnd"/>
      <w:r w:rsidRPr="009B38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 произвол   безнаказанной коррупции чиновников  под  развесистую  демагогию.</w:t>
      </w:r>
      <w:r w:rsidRPr="009B386A">
        <w:rPr>
          <w:sz w:val="26"/>
          <w:szCs w:val="26"/>
        </w:rPr>
        <w:t xml:space="preserve">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</w:p>
    <w:p w:rsidR="0040054E" w:rsidRPr="00E37468" w:rsidRDefault="0040054E" w:rsidP="0040054E">
      <w:pPr>
        <w:pStyle w:val="a3"/>
        <w:ind w:firstLine="708"/>
        <w:rPr>
          <w:sz w:val="26"/>
          <w:szCs w:val="26"/>
        </w:rPr>
      </w:pPr>
      <w:r w:rsidRPr="00E37468">
        <w:rPr>
          <w:sz w:val="26"/>
          <w:szCs w:val="26"/>
        </w:rPr>
        <w:t xml:space="preserve">А  уж  если   коррупционер   добрался   до   государственных   высот </w:t>
      </w:r>
    </w:p>
    <w:p w:rsidR="0040054E" w:rsidRDefault="0040054E" w:rsidP="0040054E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 xml:space="preserve">и видится фаворитом  президента,  то  тут  и   у  якобы  контролирующих  и  надзирающих структур  государства   –   рука   тянется   к   козырьку,  не   появляется    даже    мыслей   о   надзоре,   контроле   и   защите  хоть  закона,   хоть  прав  граждан, хоть  здоровья  детей   –   будущего   народа  нашего   государства. </w:t>
      </w:r>
    </w:p>
    <w:p w:rsidR="00531430" w:rsidRPr="00E37468" w:rsidRDefault="00531430" w:rsidP="0040054E">
      <w:pPr>
        <w:pStyle w:val="a3"/>
        <w:rPr>
          <w:sz w:val="26"/>
          <w:szCs w:val="26"/>
        </w:rPr>
      </w:pPr>
    </w:p>
    <w:p w:rsidR="0040054E" w:rsidRDefault="0040054E" w:rsidP="0040054E">
      <w:pPr>
        <w:pStyle w:val="a3"/>
        <w:rPr>
          <w:sz w:val="26"/>
          <w:szCs w:val="26"/>
        </w:rPr>
      </w:pPr>
    </w:p>
    <w:p w:rsidR="0040054E" w:rsidRPr="00E37468" w:rsidRDefault="0040054E" w:rsidP="0040054E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lastRenderedPageBreak/>
        <w:t>Сегодня  принцип  процветающих   коррупционеров   в   нашем  государстве –</w:t>
      </w:r>
    </w:p>
    <w:p w:rsidR="0040054E" w:rsidRDefault="0040054E" w:rsidP="0040054E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 xml:space="preserve">СЕБЕ   И   СВОИМ   ВСЁ,   НАРОДУ  -  ЗАКОН.   </w:t>
      </w:r>
    </w:p>
    <w:p w:rsidR="0040054E" w:rsidRPr="00E37468" w:rsidRDefault="0040054E" w:rsidP="0040054E">
      <w:pPr>
        <w:pStyle w:val="a3"/>
        <w:rPr>
          <w:sz w:val="26"/>
          <w:szCs w:val="26"/>
        </w:rPr>
      </w:pPr>
    </w:p>
    <w:p w:rsidR="0040054E" w:rsidRDefault="0040054E" w:rsidP="0040054E">
      <w:pPr>
        <w:pStyle w:val="a3"/>
        <w:rPr>
          <w:sz w:val="26"/>
          <w:szCs w:val="26"/>
        </w:rPr>
      </w:pPr>
      <w:r>
        <w:rPr>
          <w:sz w:val="26"/>
          <w:szCs w:val="26"/>
        </w:rPr>
        <w:t>КТО</w:t>
      </w:r>
      <w:r w:rsidR="007B140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ДАЛ    ПРАВО  </w:t>
      </w:r>
      <w:r w:rsidR="007B1400">
        <w:rPr>
          <w:sz w:val="26"/>
          <w:szCs w:val="26"/>
        </w:rPr>
        <w:t xml:space="preserve">  ЧИНОВНИКАМ – ВРЕМЕНЩИКАМ     ЕДИНОЛИЧНО  ТАЙКОМ </w:t>
      </w:r>
      <w:r>
        <w:rPr>
          <w:sz w:val="26"/>
          <w:szCs w:val="26"/>
        </w:rPr>
        <w:t>РАСПОРЯЖАТЬСЯ</w:t>
      </w:r>
      <w:r w:rsidR="0094475F">
        <w:rPr>
          <w:sz w:val="26"/>
          <w:szCs w:val="26"/>
        </w:rPr>
        <w:t xml:space="preserve">    ОЗДОРАВЛИВАЮЩЕЙ   ПРИРОДНОЙ   </w:t>
      </w:r>
      <w:r w:rsidR="007B1400">
        <w:rPr>
          <w:sz w:val="26"/>
          <w:szCs w:val="26"/>
        </w:rPr>
        <w:t xml:space="preserve">СРЕДОЙ  </w:t>
      </w:r>
      <w:r w:rsidR="0094475F">
        <w:rPr>
          <w:sz w:val="26"/>
          <w:szCs w:val="26"/>
        </w:rPr>
        <w:t xml:space="preserve"> </w:t>
      </w:r>
      <w:r w:rsidR="007B1400">
        <w:rPr>
          <w:sz w:val="26"/>
          <w:szCs w:val="26"/>
        </w:rPr>
        <w:t xml:space="preserve">ЖИЗНИ  </w:t>
      </w:r>
      <w:r w:rsidR="0094475F">
        <w:rPr>
          <w:sz w:val="26"/>
          <w:szCs w:val="26"/>
        </w:rPr>
        <w:t>ЛЮДЕЙ</w:t>
      </w:r>
      <w:r>
        <w:rPr>
          <w:sz w:val="26"/>
          <w:szCs w:val="26"/>
        </w:rPr>
        <w:t xml:space="preserve">  </w:t>
      </w:r>
      <w:r w:rsidR="007B1400">
        <w:rPr>
          <w:sz w:val="26"/>
          <w:szCs w:val="26"/>
        </w:rPr>
        <w:t xml:space="preserve">  </w:t>
      </w:r>
      <w:r w:rsidR="0094475F">
        <w:rPr>
          <w:sz w:val="26"/>
          <w:szCs w:val="26"/>
        </w:rPr>
        <w:t>ТАЙКОМ  ОТ  НИХ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>!</w:t>
      </w:r>
    </w:p>
    <w:p w:rsidR="002F2246" w:rsidRDefault="002F2246" w:rsidP="0040054E">
      <w:pPr>
        <w:pStyle w:val="a3"/>
        <w:rPr>
          <w:sz w:val="26"/>
          <w:szCs w:val="26"/>
        </w:rPr>
      </w:pPr>
    </w:p>
    <w:p w:rsidR="0040054E" w:rsidRPr="00E37468" w:rsidRDefault="0040054E" w:rsidP="0040054E">
      <w:pPr>
        <w:pStyle w:val="a3"/>
        <w:ind w:firstLine="708"/>
        <w:rPr>
          <w:sz w:val="26"/>
          <w:szCs w:val="26"/>
        </w:rPr>
      </w:pPr>
      <w:r w:rsidRPr="00E37468">
        <w:rPr>
          <w:sz w:val="26"/>
          <w:szCs w:val="26"/>
        </w:rPr>
        <w:t xml:space="preserve">Жители   уверены, что наши  доводы  неоспоримы,    для    решения    проблемы  нам  не  нужно  никаких   правовых   поблажек,  правоохранители  должны  и  обязаны  государством  -  осуществлять надзор  и  контроль  </w:t>
      </w:r>
    </w:p>
    <w:p w:rsidR="0040054E" w:rsidRDefault="0040054E" w:rsidP="0040054E">
      <w:pPr>
        <w:pStyle w:val="a3"/>
        <w:rPr>
          <w:sz w:val="26"/>
          <w:szCs w:val="26"/>
        </w:rPr>
      </w:pPr>
      <w:r w:rsidRPr="00E37468">
        <w:rPr>
          <w:sz w:val="26"/>
          <w:szCs w:val="26"/>
        </w:rPr>
        <w:t xml:space="preserve">за  неукоснительным  использованием  норм, требований  и  ограничений  действующего законодательства.  </w:t>
      </w:r>
    </w:p>
    <w:p w:rsidR="0040054E" w:rsidRPr="00E37468" w:rsidRDefault="0040054E" w:rsidP="0040054E">
      <w:pPr>
        <w:pStyle w:val="a3"/>
        <w:rPr>
          <w:sz w:val="26"/>
          <w:szCs w:val="26"/>
        </w:rPr>
      </w:pPr>
    </w:p>
    <w:p w:rsidR="0040054E" w:rsidRPr="00BC0656" w:rsidRDefault="0040054E" w:rsidP="0040054E">
      <w:pPr>
        <w:pStyle w:val="a3"/>
        <w:rPr>
          <w:sz w:val="24"/>
          <w:szCs w:val="24"/>
        </w:rPr>
      </w:pPr>
      <w:r w:rsidRPr="00BC0656">
        <w:rPr>
          <w:sz w:val="24"/>
          <w:szCs w:val="24"/>
        </w:rPr>
        <w:t xml:space="preserve">АЛЧНОСТЬЮ    И    БЕСКОНТРОЛЬНЫМИ     ЗЛОУПОТРЕБЛЕНИЯМИ    ВЫСОКОПОСТАВЛЕННОГО  ГОСУДАРСТВЕННОГО  ЧИНОВНИКА    создана  крайне    острая   социальная    проблема.    </w:t>
      </w:r>
    </w:p>
    <w:p w:rsidR="0040054E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СПРАВЕДЛИВОЕ    РЕШЕНИЕ   будет   иметь   ПОЛИТИЧЕСКОЕ   ЗНАЧЕНИЕ.  </w:t>
      </w:r>
    </w:p>
    <w:p w:rsidR="0040054E" w:rsidRPr="009B386A" w:rsidRDefault="0040054E" w:rsidP="0040054E">
      <w:pPr>
        <w:pStyle w:val="a3"/>
        <w:rPr>
          <w:sz w:val="26"/>
          <w:szCs w:val="26"/>
        </w:rPr>
      </w:pPr>
    </w:p>
    <w:p w:rsidR="0040054E" w:rsidRDefault="0040054E" w:rsidP="0040054E">
      <w:pPr>
        <w:pStyle w:val="a3"/>
        <w:rPr>
          <w:sz w:val="26"/>
          <w:szCs w:val="26"/>
        </w:rPr>
      </w:pPr>
      <w:r w:rsidRPr="009B386A">
        <w:rPr>
          <w:sz w:val="26"/>
          <w:szCs w:val="26"/>
        </w:rPr>
        <w:t xml:space="preserve">  </w:t>
      </w:r>
      <w:r w:rsidRPr="009B386A">
        <w:rPr>
          <w:sz w:val="26"/>
          <w:szCs w:val="26"/>
        </w:rPr>
        <w:tab/>
      </w:r>
      <w:r w:rsidRPr="007B1400">
        <w:rPr>
          <w:sz w:val="28"/>
          <w:szCs w:val="28"/>
        </w:rPr>
        <w:t xml:space="preserve">Вызывающее  коррупционное   антигосударственное   антинародное    преступление </w:t>
      </w:r>
      <w:r w:rsidR="007B1400">
        <w:rPr>
          <w:sz w:val="28"/>
          <w:szCs w:val="28"/>
        </w:rPr>
        <w:t xml:space="preserve">  </w:t>
      </w:r>
      <w:r w:rsidRPr="007B1400">
        <w:rPr>
          <w:sz w:val="28"/>
          <w:szCs w:val="28"/>
        </w:rPr>
        <w:t>государственного</w:t>
      </w:r>
      <w:r w:rsidR="007B1400">
        <w:rPr>
          <w:sz w:val="28"/>
          <w:szCs w:val="28"/>
        </w:rPr>
        <w:t xml:space="preserve">  </w:t>
      </w:r>
      <w:r w:rsidRPr="007B1400">
        <w:rPr>
          <w:sz w:val="28"/>
          <w:szCs w:val="28"/>
        </w:rPr>
        <w:t xml:space="preserve"> чиновника </w:t>
      </w:r>
      <w:r w:rsidR="007B1400">
        <w:rPr>
          <w:sz w:val="28"/>
          <w:szCs w:val="28"/>
        </w:rPr>
        <w:t xml:space="preserve">  </w:t>
      </w:r>
      <w:r w:rsidRPr="007B1400">
        <w:rPr>
          <w:sz w:val="28"/>
          <w:szCs w:val="28"/>
        </w:rPr>
        <w:t xml:space="preserve"> должно </w:t>
      </w:r>
      <w:r w:rsidR="007B1400">
        <w:rPr>
          <w:sz w:val="28"/>
          <w:szCs w:val="28"/>
        </w:rPr>
        <w:t xml:space="preserve">  </w:t>
      </w:r>
      <w:r w:rsidRPr="007B1400">
        <w:rPr>
          <w:sz w:val="28"/>
          <w:szCs w:val="28"/>
        </w:rPr>
        <w:t xml:space="preserve">быть </w:t>
      </w:r>
      <w:r w:rsidR="007B1400">
        <w:rPr>
          <w:sz w:val="28"/>
          <w:szCs w:val="28"/>
        </w:rPr>
        <w:t xml:space="preserve">  </w:t>
      </w:r>
      <w:r w:rsidRPr="007B1400">
        <w:rPr>
          <w:sz w:val="28"/>
          <w:szCs w:val="28"/>
        </w:rPr>
        <w:t>пресечено ГОСУДАРСТВОМ</w:t>
      </w:r>
      <w:r w:rsidRPr="009B386A">
        <w:rPr>
          <w:sz w:val="26"/>
          <w:szCs w:val="26"/>
        </w:rPr>
        <w:t xml:space="preserve">. </w:t>
      </w:r>
    </w:p>
    <w:p w:rsidR="0094475F" w:rsidRDefault="0094475F" w:rsidP="0094475F">
      <w:pPr>
        <w:spacing w:after="0" w:line="240" w:lineRule="auto"/>
        <w:jc w:val="both"/>
        <w:rPr>
          <w:sz w:val="26"/>
          <w:szCs w:val="26"/>
        </w:rPr>
      </w:pPr>
    </w:p>
    <w:p w:rsidR="00850279" w:rsidRPr="006C2C4C" w:rsidRDefault="0040054E" w:rsidP="0094475F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ЛЮДИ    ОЖИДАЮТ  </w:t>
      </w:r>
      <w:r w:rsidR="00850279" w:rsidRPr="006C2C4C">
        <w:rPr>
          <w:b/>
          <w:sz w:val="28"/>
          <w:szCs w:val="28"/>
        </w:rPr>
        <w:t xml:space="preserve"> </w:t>
      </w:r>
      <w:r w:rsidRPr="006C2C4C">
        <w:rPr>
          <w:b/>
          <w:sz w:val="28"/>
          <w:szCs w:val="28"/>
        </w:rPr>
        <w:t xml:space="preserve">  ПОМОЩИ    И     ЗАЩИТЫ    </w:t>
      </w:r>
      <w:r w:rsidR="002F2246" w:rsidRPr="006C2C4C">
        <w:rPr>
          <w:b/>
          <w:sz w:val="28"/>
          <w:szCs w:val="28"/>
        </w:rPr>
        <w:t xml:space="preserve">ГОСУДАРСТВА  </w:t>
      </w:r>
    </w:p>
    <w:p w:rsidR="0040054E" w:rsidRPr="006C2C4C" w:rsidRDefault="002F2246" w:rsidP="0094475F">
      <w:pPr>
        <w:spacing w:after="0" w:line="240" w:lineRule="auto"/>
        <w:jc w:val="both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  <w:r w:rsidR="0040054E" w:rsidRPr="006C2C4C">
        <w:rPr>
          <w:b/>
          <w:sz w:val="28"/>
          <w:szCs w:val="28"/>
        </w:rPr>
        <w:t xml:space="preserve">ОТ    ПРОИЗВОЛА    </w:t>
      </w:r>
      <w:r w:rsidR="00850279" w:rsidRPr="006C2C4C">
        <w:rPr>
          <w:b/>
          <w:sz w:val="28"/>
          <w:szCs w:val="28"/>
        </w:rPr>
        <w:t xml:space="preserve"> </w:t>
      </w:r>
      <w:r w:rsidR="0040054E" w:rsidRPr="006C2C4C">
        <w:rPr>
          <w:b/>
          <w:sz w:val="28"/>
          <w:szCs w:val="28"/>
        </w:rPr>
        <w:t xml:space="preserve">И   </w:t>
      </w:r>
      <w:r w:rsidR="00850279" w:rsidRPr="006C2C4C">
        <w:rPr>
          <w:b/>
          <w:sz w:val="28"/>
          <w:szCs w:val="28"/>
        </w:rPr>
        <w:t xml:space="preserve"> </w:t>
      </w:r>
      <w:r w:rsidR="0040054E" w:rsidRPr="006C2C4C">
        <w:rPr>
          <w:b/>
          <w:sz w:val="28"/>
          <w:szCs w:val="28"/>
        </w:rPr>
        <w:t xml:space="preserve"> БЕЗЗАКОНИЯ!</w:t>
      </w:r>
    </w:p>
    <w:p w:rsidR="002F2246" w:rsidRPr="006C2C4C" w:rsidRDefault="002F2246" w:rsidP="0040054E">
      <w:pPr>
        <w:spacing w:after="0" w:line="240" w:lineRule="auto"/>
        <w:jc w:val="both"/>
        <w:rPr>
          <w:b/>
          <w:sz w:val="28"/>
          <w:szCs w:val="28"/>
        </w:rPr>
      </w:pPr>
    </w:p>
    <w:p w:rsidR="0040054E" w:rsidRPr="006C2C4C" w:rsidRDefault="0040054E" w:rsidP="0040054E">
      <w:pPr>
        <w:spacing w:after="0" w:line="240" w:lineRule="auto"/>
        <w:jc w:val="both"/>
        <w:rPr>
          <w:b/>
          <w:sz w:val="28"/>
          <w:szCs w:val="28"/>
        </w:rPr>
      </w:pPr>
      <w:r w:rsidRPr="006C2C4C">
        <w:rPr>
          <w:b/>
          <w:sz w:val="28"/>
          <w:szCs w:val="28"/>
        </w:rPr>
        <w:t xml:space="preserve"> </w:t>
      </w:r>
      <w:r w:rsidR="0094475F">
        <w:rPr>
          <w:b/>
          <w:sz w:val="28"/>
          <w:szCs w:val="28"/>
        </w:rPr>
        <w:tab/>
      </w:r>
      <w:r w:rsidRPr="006C2C4C">
        <w:rPr>
          <w:b/>
          <w:sz w:val="28"/>
          <w:szCs w:val="28"/>
        </w:rPr>
        <w:t xml:space="preserve"> ЛЮДЯМ   НЕОБХОДИМ</w:t>
      </w:r>
      <w:r w:rsidR="002F2246" w:rsidRPr="006C2C4C">
        <w:rPr>
          <w:b/>
          <w:sz w:val="28"/>
          <w:szCs w:val="28"/>
        </w:rPr>
        <w:t xml:space="preserve">О   ВОЗРОДИТЬ </w:t>
      </w:r>
      <w:r w:rsidRPr="006C2C4C">
        <w:rPr>
          <w:b/>
          <w:sz w:val="28"/>
          <w:szCs w:val="28"/>
        </w:rPr>
        <w:t xml:space="preserve">   ПАРК   И   СПОРТИВНОЕ    ОБЩЕСТВО.</w:t>
      </w:r>
    </w:p>
    <w:p w:rsidR="0040054E" w:rsidRDefault="0040054E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40054E" w:rsidRDefault="0040054E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40054E" w:rsidRDefault="0040054E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531430" w:rsidRDefault="00531430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531430" w:rsidRDefault="00531430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40054E" w:rsidRPr="00BC0656" w:rsidRDefault="0040054E" w:rsidP="0040054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C0656">
        <w:rPr>
          <w:rFonts w:ascii="Calibri" w:eastAsia="Calibri" w:hAnsi="Calibri" w:cs="Calibri"/>
          <w:sz w:val="24"/>
          <w:szCs w:val="24"/>
        </w:rPr>
        <w:t xml:space="preserve">От имени и по поручению жителей: </w:t>
      </w:r>
    </w:p>
    <w:p w:rsidR="0040054E" w:rsidRPr="00BC0656" w:rsidRDefault="0040054E" w:rsidP="0040054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C0656">
        <w:rPr>
          <w:rFonts w:ascii="Calibri" w:eastAsia="Calibri" w:hAnsi="Calibri" w:cs="Calibri"/>
          <w:sz w:val="24"/>
          <w:szCs w:val="24"/>
        </w:rPr>
        <w:t>Чарковская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Л.В., Юнусова Н.В., Каменская Л.Н.,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Пияк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Е.Н.,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Лялюшко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Н.С.,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Хороброва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 И.И., Гончарова И.Н., Колесникова И.С., Каширина Н.Г., </w:t>
      </w:r>
    </w:p>
    <w:p w:rsidR="0040054E" w:rsidRPr="00BC0656" w:rsidRDefault="0040054E" w:rsidP="0040054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BC0656">
        <w:rPr>
          <w:rFonts w:ascii="Calibri" w:eastAsia="Calibri" w:hAnsi="Calibri" w:cs="Calibri"/>
          <w:sz w:val="24"/>
          <w:szCs w:val="24"/>
        </w:rPr>
        <w:t>Аврос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О.В.,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Дерунгс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М.Г., </w:t>
      </w:r>
      <w:proofErr w:type="spellStart"/>
      <w:r w:rsidRPr="00BC0656">
        <w:rPr>
          <w:rFonts w:ascii="Calibri" w:eastAsia="Calibri" w:hAnsi="Calibri" w:cs="Calibri"/>
          <w:sz w:val="24"/>
          <w:szCs w:val="24"/>
        </w:rPr>
        <w:t>Шураева</w:t>
      </w:r>
      <w:proofErr w:type="spellEnd"/>
      <w:r w:rsidRPr="00BC0656">
        <w:rPr>
          <w:rFonts w:ascii="Calibri" w:eastAsia="Calibri" w:hAnsi="Calibri" w:cs="Calibri"/>
          <w:sz w:val="24"/>
          <w:szCs w:val="24"/>
        </w:rPr>
        <w:t xml:space="preserve"> О.Г. </w:t>
      </w:r>
    </w:p>
    <w:p w:rsidR="0040054E" w:rsidRPr="00BC0656" w:rsidRDefault="0040054E" w:rsidP="0040054E">
      <w:pPr>
        <w:spacing w:after="0" w:line="240" w:lineRule="auto"/>
        <w:rPr>
          <w:rFonts w:ascii="Calibri" w:eastAsia="Calibri" w:hAnsi="Calibri" w:cs="Calibri"/>
          <w:b/>
          <w:color w:val="0D0D0D"/>
          <w:sz w:val="28"/>
          <w:szCs w:val="28"/>
          <w:u w:val="single"/>
        </w:rPr>
      </w:pPr>
    </w:p>
    <w:p w:rsidR="0040054E" w:rsidRDefault="0040054E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F049BC" w:rsidRDefault="00F049BC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531430" w:rsidRDefault="00531430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531430" w:rsidRDefault="00531430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531430" w:rsidRDefault="00531430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531430" w:rsidRDefault="00531430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40054E" w:rsidRDefault="0040054E" w:rsidP="0040054E">
      <w:pPr>
        <w:spacing w:after="0" w:line="240" w:lineRule="auto"/>
        <w:jc w:val="both"/>
        <w:rPr>
          <w:b/>
          <w:sz w:val="24"/>
          <w:szCs w:val="24"/>
        </w:rPr>
      </w:pPr>
    </w:p>
    <w:p w:rsidR="0040054E" w:rsidRPr="00E37468" w:rsidRDefault="0040054E" w:rsidP="0040054E">
      <w:pPr>
        <w:spacing w:after="0" w:line="240" w:lineRule="auto"/>
        <w:jc w:val="both"/>
        <w:rPr>
          <w:sz w:val="24"/>
          <w:szCs w:val="24"/>
        </w:rPr>
      </w:pPr>
      <w:r w:rsidRPr="00E37468">
        <w:rPr>
          <w:sz w:val="24"/>
          <w:szCs w:val="24"/>
        </w:rPr>
        <w:t>ПРИЛОЖЕНИЯ:</w:t>
      </w:r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Панорама района</w:t>
      </w:r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Стройка  на  берегу</w:t>
      </w:r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Протокол заседания ГЗК</w:t>
      </w:r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ГПЗУ</w:t>
      </w:r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Ответ </w:t>
      </w:r>
      <w:proofErr w:type="spellStart"/>
      <w:r w:rsidRPr="00E37468">
        <w:rPr>
          <w:sz w:val="24"/>
          <w:szCs w:val="24"/>
        </w:rPr>
        <w:t>Роспотребнадзора</w:t>
      </w:r>
      <w:proofErr w:type="spellEnd"/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Ответ Минприроды</w:t>
      </w:r>
    </w:p>
    <w:p w:rsidR="0040054E" w:rsidRPr="00E37468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 xml:space="preserve">Ходатайство </w:t>
      </w:r>
      <w:proofErr w:type="spellStart"/>
      <w:r w:rsidRPr="00E37468">
        <w:rPr>
          <w:sz w:val="24"/>
          <w:szCs w:val="24"/>
        </w:rPr>
        <w:t>Г.Г.Онищенко</w:t>
      </w:r>
      <w:proofErr w:type="spellEnd"/>
    </w:p>
    <w:p w:rsidR="0040054E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Разрешение  на  строительство</w:t>
      </w:r>
    </w:p>
    <w:p w:rsidR="0094475F" w:rsidRPr="00E37468" w:rsidRDefault="0094475F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Проектная декларация</w:t>
      </w:r>
    </w:p>
    <w:p w:rsidR="0040054E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37468">
        <w:rPr>
          <w:sz w:val="24"/>
          <w:szCs w:val="24"/>
        </w:rPr>
        <w:t>Подписи жителей</w:t>
      </w:r>
    </w:p>
    <w:p w:rsidR="0040054E" w:rsidRDefault="0040054E" w:rsidP="0040054E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Исковое  заявление о  расчленении  втайне  от  жителей района </w:t>
      </w:r>
    </w:p>
    <w:p w:rsidR="0040054E" w:rsidRDefault="0040054E" w:rsidP="0040054E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земельного участка спортивного общества </w:t>
      </w:r>
      <w:r w:rsidRPr="002777E9">
        <w:rPr>
          <w:sz w:val="24"/>
          <w:szCs w:val="24"/>
        </w:rPr>
        <w:t xml:space="preserve">на разрозненные участки </w:t>
      </w:r>
    </w:p>
    <w:p w:rsidR="0040054E" w:rsidRDefault="0040054E" w:rsidP="0040054E">
      <w:pPr>
        <w:pStyle w:val="a5"/>
        <w:ind w:firstLine="0"/>
        <w:rPr>
          <w:sz w:val="24"/>
          <w:szCs w:val="24"/>
        </w:rPr>
      </w:pPr>
      <w:r w:rsidRPr="002777E9">
        <w:rPr>
          <w:sz w:val="24"/>
          <w:szCs w:val="24"/>
        </w:rPr>
        <w:t xml:space="preserve">и </w:t>
      </w:r>
      <w:proofErr w:type="gramStart"/>
      <w:r w:rsidRPr="002777E9">
        <w:rPr>
          <w:sz w:val="24"/>
          <w:szCs w:val="24"/>
        </w:rPr>
        <w:t>оформлении</w:t>
      </w:r>
      <w:proofErr w:type="gramEnd"/>
      <w:r w:rsidRPr="002777E9">
        <w:rPr>
          <w:sz w:val="24"/>
          <w:szCs w:val="24"/>
        </w:rPr>
        <w:t xml:space="preserve"> на 49 лет</w:t>
      </w:r>
      <w:r w:rsidR="00671052">
        <w:rPr>
          <w:sz w:val="24"/>
          <w:szCs w:val="24"/>
        </w:rPr>
        <w:t xml:space="preserve">  хозяину  </w:t>
      </w:r>
      <w:r>
        <w:rPr>
          <w:sz w:val="24"/>
          <w:szCs w:val="24"/>
        </w:rPr>
        <w:t>строительной фирмы.</w:t>
      </w:r>
    </w:p>
    <w:p w:rsidR="0094475F" w:rsidRPr="0094475F" w:rsidRDefault="00F049BC" w:rsidP="0094475F">
      <w:pPr>
        <w:pStyle w:val="a5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Рекламные  материалы  </w:t>
      </w:r>
      <w:proofErr w:type="spellStart"/>
      <w:r>
        <w:rPr>
          <w:sz w:val="24"/>
          <w:szCs w:val="24"/>
        </w:rPr>
        <w:t>Собянина</w:t>
      </w:r>
      <w:proofErr w:type="spellEnd"/>
      <w:r>
        <w:rPr>
          <w:sz w:val="24"/>
          <w:szCs w:val="24"/>
        </w:rPr>
        <w:t xml:space="preserve">  и  застройщика</w:t>
      </w:r>
    </w:p>
    <w:p w:rsidR="0094475F" w:rsidRPr="002777E9" w:rsidRDefault="0094475F" w:rsidP="0040054E">
      <w:pPr>
        <w:pStyle w:val="a5"/>
        <w:ind w:firstLine="0"/>
        <w:rPr>
          <w:sz w:val="24"/>
          <w:szCs w:val="24"/>
        </w:rPr>
      </w:pPr>
    </w:p>
    <w:p w:rsidR="0040054E" w:rsidRPr="00E37468" w:rsidRDefault="0040054E" w:rsidP="0040054E">
      <w:pPr>
        <w:pStyle w:val="a5"/>
        <w:ind w:firstLine="0"/>
        <w:rPr>
          <w:sz w:val="24"/>
          <w:szCs w:val="24"/>
        </w:rPr>
      </w:pPr>
    </w:p>
    <w:p w:rsidR="0040054E" w:rsidRPr="00E37468" w:rsidRDefault="0040054E" w:rsidP="0040054E">
      <w:pPr>
        <w:pStyle w:val="a5"/>
        <w:ind w:firstLine="0"/>
        <w:rPr>
          <w:sz w:val="24"/>
          <w:szCs w:val="24"/>
        </w:rPr>
      </w:pPr>
    </w:p>
    <w:p w:rsidR="0040054E" w:rsidRPr="00E37468" w:rsidRDefault="0040054E" w:rsidP="0040054E">
      <w:pPr>
        <w:pStyle w:val="a5"/>
        <w:ind w:firstLine="0"/>
        <w:rPr>
          <w:sz w:val="24"/>
          <w:szCs w:val="24"/>
        </w:rPr>
      </w:pPr>
    </w:p>
    <w:p w:rsidR="0040054E" w:rsidRPr="00E37468" w:rsidRDefault="0040054E" w:rsidP="0040054E">
      <w:pPr>
        <w:spacing w:after="0" w:line="240" w:lineRule="auto"/>
        <w:jc w:val="both"/>
        <w:rPr>
          <w:sz w:val="24"/>
          <w:szCs w:val="24"/>
        </w:rPr>
      </w:pPr>
    </w:p>
    <w:p w:rsidR="0040054E" w:rsidRDefault="0040054E" w:rsidP="0040054E"/>
    <w:p w:rsidR="009C1D95" w:rsidRDefault="009C1D95"/>
    <w:sectPr w:rsidR="009C1D95" w:rsidSect="00FE1C4B">
      <w:pgSz w:w="11906" w:h="16838"/>
      <w:pgMar w:top="170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471"/>
    <w:multiLevelType w:val="hybridMultilevel"/>
    <w:tmpl w:val="28CE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0B0"/>
    <w:multiLevelType w:val="hybridMultilevel"/>
    <w:tmpl w:val="300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B19"/>
    <w:multiLevelType w:val="hybridMultilevel"/>
    <w:tmpl w:val="F844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0130"/>
    <w:multiLevelType w:val="hybridMultilevel"/>
    <w:tmpl w:val="D9D0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62FB"/>
    <w:multiLevelType w:val="hybridMultilevel"/>
    <w:tmpl w:val="193C6030"/>
    <w:lvl w:ilvl="0" w:tplc="83AA9B66">
      <w:start w:val="2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5F5C204F"/>
    <w:multiLevelType w:val="hybridMultilevel"/>
    <w:tmpl w:val="9B5E03C4"/>
    <w:lvl w:ilvl="0" w:tplc="999EC224">
      <w:start w:val="2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6E9C1B4A"/>
    <w:multiLevelType w:val="hybridMultilevel"/>
    <w:tmpl w:val="913E7338"/>
    <w:lvl w:ilvl="0" w:tplc="B2864AE8">
      <w:start w:val="1"/>
      <w:numFmt w:val="decimal"/>
      <w:lvlText w:val="%1."/>
      <w:lvlJc w:val="left"/>
      <w:pPr>
        <w:ind w:left="65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790A36E2"/>
    <w:multiLevelType w:val="hybridMultilevel"/>
    <w:tmpl w:val="8DD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E"/>
    <w:rsid w:val="00004684"/>
    <w:rsid w:val="000215F8"/>
    <w:rsid w:val="00022FC2"/>
    <w:rsid w:val="00067287"/>
    <w:rsid w:val="000A3234"/>
    <w:rsid w:val="001851A1"/>
    <w:rsid w:val="00203056"/>
    <w:rsid w:val="00226348"/>
    <w:rsid w:val="0029261B"/>
    <w:rsid w:val="002A7DEC"/>
    <w:rsid w:val="002F2246"/>
    <w:rsid w:val="00320A03"/>
    <w:rsid w:val="00371E80"/>
    <w:rsid w:val="003C1E87"/>
    <w:rsid w:val="003F26C2"/>
    <w:rsid w:val="0040054E"/>
    <w:rsid w:val="00437498"/>
    <w:rsid w:val="0044049E"/>
    <w:rsid w:val="0044265D"/>
    <w:rsid w:val="004924A2"/>
    <w:rsid w:val="00531430"/>
    <w:rsid w:val="00671052"/>
    <w:rsid w:val="006800BE"/>
    <w:rsid w:val="006B7794"/>
    <w:rsid w:val="006C2C4C"/>
    <w:rsid w:val="006F1A45"/>
    <w:rsid w:val="00701BDF"/>
    <w:rsid w:val="007172BA"/>
    <w:rsid w:val="007B1400"/>
    <w:rsid w:val="00850279"/>
    <w:rsid w:val="00942D17"/>
    <w:rsid w:val="0094475F"/>
    <w:rsid w:val="00981CE6"/>
    <w:rsid w:val="009A166A"/>
    <w:rsid w:val="009C1D95"/>
    <w:rsid w:val="00A16A4D"/>
    <w:rsid w:val="00BF5BDC"/>
    <w:rsid w:val="00C0599B"/>
    <w:rsid w:val="00CE1425"/>
    <w:rsid w:val="00CF5E50"/>
    <w:rsid w:val="00D1384C"/>
    <w:rsid w:val="00D647E6"/>
    <w:rsid w:val="00D9637D"/>
    <w:rsid w:val="00DA3DFC"/>
    <w:rsid w:val="00DB7765"/>
    <w:rsid w:val="00E9082E"/>
    <w:rsid w:val="00EB1C5C"/>
    <w:rsid w:val="00EF5286"/>
    <w:rsid w:val="00F049BC"/>
    <w:rsid w:val="00F10D68"/>
    <w:rsid w:val="00F60560"/>
    <w:rsid w:val="00F85569"/>
    <w:rsid w:val="00FA7180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54E"/>
  </w:style>
  <w:style w:type="paragraph" w:styleId="a3">
    <w:name w:val="No Spacing"/>
    <w:uiPriority w:val="1"/>
    <w:qFormat/>
    <w:rsid w:val="004005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05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54E"/>
    <w:pPr>
      <w:spacing w:after="0" w:line="240" w:lineRule="auto"/>
      <w:ind w:left="720" w:firstLine="567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4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0054E"/>
  </w:style>
  <w:style w:type="paragraph" w:styleId="a8">
    <w:name w:val="header"/>
    <w:basedOn w:val="a"/>
    <w:link w:val="a9"/>
    <w:uiPriority w:val="99"/>
    <w:unhideWhenUsed/>
    <w:rsid w:val="004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54E"/>
  </w:style>
  <w:style w:type="paragraph" w:styleId="aa">
    <w:name w:val="footer"/>
    <w:basedOn w:val="a"/>
    <w:link w:val="ab"/>
    <w:uiPriority w:val="99"/>
    <w:unhideWhenUsed/>
    <w:rsid w:val="004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54E"/>
  </w:style>
  <w:style w:type="character" w:customStyle="1" w:styleId="20">
    <w:name w:val="Основной текст (2)_"/>
    <w:basedOn w:val="a0"/>
    <w:rsid w:val="00400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_"/>
    <w:basedOn w:val="a0"/>
    <w:link w:val="3"/>
    <w:rsid w:val="00400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0"/>
    <w:rsid w:val="00400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c"/>
    <w:rsid w:val="0040054E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40054E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4005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c"/>
    <w:rsid w:val="004005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40054E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endnote text"/>
    <w:basedOn w:val="a"/>
    <w:link w:val="ae"/>
    <w:uiPriority w:val="99"/>
    <w:semiHidden/>
    <w:unhideWhenUsed/>
    <w:rsid w:val="0040054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54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54E"/>
  </w:style>
  <w:style w:type="paragraph" w:styleId="a3">
    <w:name w:val="No Spacing"/>
    <w:uiPriority w:val="1"/>
    <w:qFormat/>
    <w:rsid w:val="004005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05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054E"/>
    <w:pPr>
      <w:spacing w:after="0" w:line="240" w:lineRule="auto"/>
      <w:ind w:left="720" w:firstLine="567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4E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0054E"/>
  </w:style>
  <w:style w:type="paragraph" w:styleId="a8">
    <w:name w:val="header"/>
    <w:basedOn w:val="a"/>
    <w:link w:val="a9"/>
    <w:uiPriority w:val="99"/>
    <w:unhideWhenUsed/>
    <w:rsid w:val="004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054E"/>
  </w:style>
  <w:style w:type="paragraph" w:styleId="aa">
    <w:name w:val="footer"/>
    <w:basedOn w:val="a"/>
    <w:link w:val="ab"/>
    <w:uiPriority w:val="99"/>
    <w:unhideWhenUsed/>
    <w:rsid w:val="004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054E"/>
  </w:style>
  <w:style w:type="character" w:customStyle="1" w:styleId="20">
    <w:name w:val="Основной текст (2)_"/>
    <w:basedOn w:val="a0"/>
    <w:rsid w:val="00400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Основной текст_"/>
    <w:basedOn w:val="a0"/>
    <w:link w:val="3"/>
    <w:rsid w:val="004005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0"/>
    <w:rsid w:val="00400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5pt40">
    <w:name w:val="Основной текст + 15 pt;Масштаб 40%"/>
    <w:basedOn w:val="ac"/>
    <w:rsid w:val="0040054E"/>
    <w:rPr>
      <w:rFonts w:ascii="Times New Roman" w:eastAsia="Times New Roman" w:hAnsi="Times New Roman" w:cs="Times New Roman"/>
      <w:color w:val="000000"/>
      <w:spacing w:val="0"/>
      <w:w w:val="4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40054E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4005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c"/>
    <w:rsid w:val="004005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40054E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endnote text"/>
    <w:basedOn w:val="a"/>
    <w:link w:val="ae"/>
    <w:uiPriority w:val="99"/>
    <w:semiHidden/>
    <w:unhideWhenUsed/>
    <w:rsid w:val="0040054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54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1cafb24d049dcd1e7707a22d98e9858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38258/1cafb24d049dcd1e7707a22d98e985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511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3653</TotalTime>
  <Pages>33</Pages>
  <Words>11607</Words>
  <Characters>66164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Семёнович</dc:creator>
  <cp:lastModifiedBy>Николай Семёнович</cp:lastModifiedBy>
  <cp:revision>30</cp:revision>
  <dcterms:created xsi:type="dcterms:W3CDTF">2022-01-05T09:26:00Z</dcterms:created>
  <dcterms:modified xsi:type="dcterms:W3CDTF">2022-01-22T14:45:00Z</dcterms:modified>
</cp:coreProperties>
</file>