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7D" w:rsidRDefault="004F3346" w:rsidP="004F3346">
      <w:pPr>
        <w:spacing w:after="0" w:line="240" w:lineRule="auto"/>
        <w:ind w:left="2832" w:firstLine="708"/>
        <w:rPr>
          <w:rFonts w:ascii="inherit" w:eastAsia="Times New Roman" w:hAnsi="inherit" w:cs="Arial"/>
          <w:b/>
          <w:color w:val="222222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inherit" w:eastAsia="Times New Roman" w:hAnsi="inherit" w:cs="Arial"/>
          <w:b/>
          <w:color w:val="222222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CC337D">
        <w:rPr>
          <w:rFonts w:ascii="inherit" w:eastAsia="Times New Roman" w:hAnsi="inherit" w:cs="Arial"/>
          <w:b/>
          <w:color w:val="222222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Руководителю Следственного комитета РФ</w:t>
      </w:r>
    </w:p>
    <w:p w:rsidR="00CC337D" w:rsidRDefault="004F3346" w:rsidP="00CC337D">
      <w:pPr>
        <w:spacing w:after="0" w:line="240" w:lineRule="auto"/>
        <w:jc w:val="center"/>
        <w:rPr>
          <w:rFonts w:ascii="inherit" w:eastAsia="Times New Roman" w:hAnsi="inherit" w:cs="Arial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inherit" w:eastAsia="Times New Roman" w:hAnsi="inherit" w:cs="Arial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CC337D">
        <w:rPr>
          <w:rFonts w:ascii="inherit" w:eastAsia="Times New Roman" w:hAnsi="inherit" w:cs="Arial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А.И. БАСТРЫКИНУ</w:t>
      </w:r>
    </w:p>
    <w:p w:rsidR="00CC337D" w:rsidRDefault="00CC337D" w:rsidP="00CC337D">
      <w:pPr>
        <w:spacing w:after="0" w:line="240" w:lineRule="auto"/>
        <w:rPr>
          <w:rFonts w:ascii="inherit" w:eastAsia="Times New Roman" w:hAnsi="inherit" w:cs="Arial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C337D" w:rsidRDefault="00CC337D" w:rsidP="00CC337D">
      <w:pPr>
        <w:pStyle w:val="a3"/>
        <w:rPr>
          <w:sz w:val="24"/>
          <w:szCs w:val="24"/>
        </w:rPr>
      </w:pPr>
      <w:r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>
        <w:rPr>
          <w:sz w:val="24"/>
          <w:szCs w:val="24"/>
        </w:rPr>
        <w:t>от жителей Южного Тушина СЗАО Москвы</w:t>
      </w:r>
    </w:p>
    <w:p w:rsidR="00CC337D" w:rsidRDefault="00CC337D" w:rsidP="00CC33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Контактное лицо  </w:t>
      </w:r>
      <w:proofErr w:type="spellStart"/>
      <w:r>
        <w:rPr>
          <w:sz w:val="24"/>
          <w:szCs w:val="24"/>
        </w:rPr>
        <w:t>Чарковская</w:t>
      </w:r>
      <w:proofErr w:type="spellEnd"/>
      <w:r>
        <w:rPr>
          <w:sz w:val="24"/>
          <w:szCs w:val="24"/>
        </w:rPr>
        <w:t xml:space="preserve"> Л.В., </w:t>
      </w:r>
    </w:p>
    <w:p w:rsidR="00CC337D" w:rsidRDefault="00CC337D" w:rsidP="00CC33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вободы</w:t>
      </w:r>
      <w:proofErr w:type="spellEnd"/>
      <w:r>
        <w:rPr>
          <w:sz w:val="24"/>
          <w:szCs w:val="24"/>
        </w:rPr>
        <w:t>, 40-1-138;  8-916-304-31-01;</w:t>
      </w:r>
    </w:p>
    <w:p w:rsidR="00CC337D" w:rsidRDefault="004F3346" w:rsidP="00CC337D">
      <w:pPr>
        <w:spacing w:after="0" w:line="240" w:lineRule="auto"/>
        <w:ind w:left="6372" w:firstLine="708"/>
        <w:rPr>
          <w:color w:val="0000FF" w:themeColor="hyperlink"/>
          <w:sz w:val="24"/>
          <w:szCs w:val="24"/>
          <w:u w:val="single"/>
        </w:rPr>
      </w:pPr>
      <w:hyperlink r:id="rId6" w:history="1">
        <w:r w:rsidR="00CC337D">
          <w:rPr>
            <w:rStyle w:val="ad"/>
            <w:sz w:val="24"/>
            <w:szCs w:val="24"/>
            <w:lang w:val="en-US"/>
          </w:rPr>
          <w:t>lcharkovskaja</w:t>
        </w:r>
        <w:r w:rsidR="00CC337D">
          <w:rPr>
            <w:rStyle w:val="ad"/>
            <w:sz w:val="24"/>
            <w:szCs w:val="24"/>
          </w:rPr>
          <w:t>@</w:t>
        </w:r>
        <w:r w:rsidR="00CC337D">
          <w:rPr>
            <w:rStyle w:val="ad"/>
            <w:sz w:val="24"/>
            <w:szCs w:val="24"/>
            <w:lang w:val="en-US"/>
          </w:rPr>
          <w:t>mail</w:t>
        </w:r>
        <w:r w:rsidR="00CC337D">
          <w:rPr>
            <w:rStyle w:val="ad"/>
            <w:sz w:val="24"/>
            <w:szCs w:val="24"/>
          </w:rPr>
          <w:t>.</w:t>
        </w:r>
        <w:r w:rsidR="00CC337D">
          <w:rPr>
            <w:rStyle w:val="ad"/>
            <w:sz w:val="24"/>
            <w:szCs w:val="24"/>
            <w:lang w:val="en-US"/>
          </w:rPr>
          <w:t>ru</w:t>
        </w:r>
      </w:hyperlink>
    </w:p>
    <w:p w:rsidR="00CC337D" w:rsidRDefault="00CC337D" w:rsidP="00CC337D">
      <w:pPr>
        <w:spacing w:after="0" w:line="240" w:lineRule="auto"/>
        <w:ind w:left="6372" w:firstLine="708"/>
        <w:rPr>
          <w:color w:val="0000FF" w:themeColor="hyperlink"/>
          <w:sz w:val="24"/>
          <w:szCs w:val="24"/>
          <w:u w:val="single"/>
        </w:rPr>
      </w:pPr>
    </w:p>
    <w:p w:rsidR="00CC337D" w:rsidRDefault="00CC337D" w:rsidP="00CC337D">
      <w:pPr>
        <w:spacing w:after="0" w:line="240" w:lineRule="auto"/>
        <w:rPr>
          <w:sz w:val="28"/>
          <w:szCs w:val="28"/>
          <w:shd w:val="clear" w:color="auto" w:fill="F3F3F2"/>
        </w:rPr>
      </w:pPr>
    </w:p>
    <w:p w:rsidR="00CC337D" w:rsidRDefault="00CC337D" w:rsidP="00CC337D">
      <w:pPr>
        <w:spacing w:after="0" w:line="240" w:lineRule="auto"/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Поменьше  коммерции  –  </w:t>
      </w:r>
      <w:proofErr w:type="gramStart"/>
      <w:r>
        <w:rPr>
          <w:i/>
          <w:sz w:val="24"/>
          <w:szCs w:val="24"/>
        </w:rPr>
        <w:t>побольше</w:t>
      </w:r>
      <w:proofErr w:type="gramEnd"/>
      <w:r>
        <w:rPr>
          <w:i/>
          <w:sz w:val="24"/>
          <w:szCs w:val="24"/>
        </w:rPr>
        <w:t xml:space="preserve"> внимания к людям.</w:t>
      </w:r>
    </w:p>
    <w:p w:rsidR="00CC337D" w:rsidRDefault="00CC337D" w:rsidP="00CC337D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-  Путин   -</w:t>
      </w:r>
    </w:p>
    <w:p w:rsidR="00CC337D" w:rsidRDefault="00CC337D" w:rsidP="00CC337D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i/>
          <w:sz w:val="24"/>
          <w:szCs w:val="24"/>
        </w:rPr>
        <w:t>Разлагается    государство    внутри   страны.</w:t>
      </w:r>
    </w:p>
    <w:p w:rsidR="00CC337D" w:rsidRDefault="00CC337D" w:rsidP="00CC337D">
      <w:pPr>
        <w:spacing w:after="0" w:line="240" w:lineRule="auto"/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Страна   должна   идти   в   сторону   порядка.</w:t>
      </w:r>
    </w:p>
    <w:p w:rsidR="00CC337D" w:rsidRDefault="00CC337D" w:rsidP="00CC337D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-   Шойгу –</w:t>
      </w:r>
    </w:p>
    <w:p w:rsidR="00CC337D" w:rsidRDefault="00CC337D" w:rsidP="00CC337D">
      <w:pPr>
        <w:spacing w:after="0" w:line="240" w:lineRule="auto"/>
        <w:rPr>
          <w:rFonts w:ascii="inherit" w:eastAsia="Times New Roman" w:hAnsi="inherit" w:cs="Arial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C337D" w:rsidRDefault="00CC337D" w:rsidP="00CC337D">
      <w:pPr>
        <w:spacing w:after="0" w:line="240" w:lineRule="auto"/>
        <w:rPr>
          <w:rFonts w:eastAsia="Times New Roman" w:cstheme="minorHAnsi"/>
          <w:i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theme="minorHAnsi"/>
          <w:i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22 ноября 2021г. глава  Следственного  комитета РФ  А. </w:t>
      </w:r>
      <w:proofErr w:type="spellStart"/>
      <w:r>
        <w:rPr>
          <w:rFonts w:eastAsia="Times New Roman" w:cstheme="minorHAnsi"/>
          <w:i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Бастрыкин</w:t>
      </w:r>
      <w:proofErr w:type="spellEnd"/>
      <w:r>
        <w:rPr>
          <w:rFonts w:eastAsia="Times New Roman" w:cstheme="minorHAnsi"/>
          <w:i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C337D" w:rsidRDefault="00CC337D" w:rsidP="00CC337D">
      <w:pPr>
        <w:spacing w:after="0" w:line="240" w:lineRule="auto"/>
        <w:rPr>
          <w:rFonts w:eastAsia="Times New Roman" w:cstheme="minorHAnsi"/>
          <w:i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theme="minorHAnsi"/>
          <w:i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выступил на конференции «Роль  права  в обеспечении  благополучия  человека».</w:t>
      </w:r>
    </w:p>
    <w:p w:rsidR="00CC337D" w:rsidRDefault="00CC337D" w:rsidP="00CC337D">
      <w:pPr>
        <w:spacing w:after="0" w:line="240" w:lineRule="auto"/>
        <w:rPr>
          <w:rFonts w:eastAsia="Times New Roman" w:cstheme="minorHAnsi"/>
          <w:i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C337D" w:rsidRDefault="00CC337D" w:rsidP="00CC337D">
      <w:pPr>
        <w:spacing w:after="0" w:line="240" w:lineRule="auto"/>
        <w:rPr>
          <w:rFonts w:eastAsia="Times New Roman" w:cstheme="minorHAnsi"/>
          <w:i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C337D" w:rsidRDefault="00CC337D" w:rsidP="00CC337D">
      <w:pPr>
        <w:spacing w:after="0" w:line="240" w:lineRule="auto"/>
        <w:rPr>
          <w:rFonts w:eastAsia="Times New Roman" w:cstheme="minorHAnsi"/>
          <w:i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C337D" w:rsidRDefault="00CC337D" w:rsidP="00CC337D">
      <w:pPr>
        <w:spacing w:after="0" w:line="240" w:lineRule="auto"/>
        <w:rPr>
          <w:rFonts w:eastAsia="Times New Roman" w:cstheme="minorHAnsi"/>
          <w:i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C337D" w:rsidRDefault="00CC337D" w:rsidP="00CC337D">
      <w:pPr>
        <w:spacing w:after="0" w:line="240" w:lineRule="auto"/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theme="minorHAnsi"/>
          <w:i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</w:t>
      </w:r>
      <w:r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СООБЩЕНИЕ  О  КОРРУПЦИОННОМ  ПРЕСТУПЛЕНИИ</w:t>
      </w:r>
    </w:p>
    <w:p w:rsidR="00CC337D" w:rsidRDefault="00CC337D" w:rsidP="00CC337D">
      <w:pPr>
        <w:spacing w:after="0" w:line="240" w:lineRule="auto"/>
        <w:rPr>
          <w:rFonts w:eastAsia="Times New Roman" w:cstheme="minorHAnsi"/>
          <w:b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theme="minorHAnsi"/>
          <w:b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В  РЕЗУЛЬТАТЕ  ЗЛОУПОТРЕБЛЕНИЯ  СЛУЖЕБНЫМ   ПОЛОЖЕНИЕМ    </w:t>
      </w:r>
    </w:p>
    <w:p w:rsidR="00CC337D" w:rsidRDefault="00CC337D" w:rsidP="00CC337D">
      <w:pPr>
        <w:spacing w:after="0" w:line="240" w:lineRule="auto"/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theme="minorHAnsi"/>
          <w:b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ВИЦЕ-ПРЕМЬЕРА  ПРАВИТЕЛЬСТВА  РФ    ХУСНУЛЛИНА</w:t>
      </w:r>
    </w:p>
    <w:p w:rsidR="00CC337D" w:rsidRDefault="00CC337D" w:rsidP="00CC337D">
      <w:pPr>
        <w:spacing w:after="0" w:line="240" w:lineRule="auto"/>
        <w:rPr>
          <w:rFonts w:eastAsia="Times New Roman" w:cstheme="minorHAnsi"/>
          <w:b/>
          <w:color w:val="222222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C337D" w:rsidRDefault="00CC337D" w:rsidP="00CC337D">
      <w:pPr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C337D" w:rsidRDefault="00CC337D" w:rsidP="00CC337D">
      <w:pPr>
        <w:spacing w:after="0" w:line="240" w:lineRule="auto"/>
        <w:ind w:firstLine="708"/>
        <w:rPr>
          <w:b/>
          <w:sz w:val="26"/>
          <w:szCs w:val="26"/>
        </w:rPr>
      </w:pPr>
      <w:r>
        <w:rPr>
          <w:sz w:val="26"/>
          <w:szCs w:val="26"/>
        </w:rPr>
        <w:t xml:space="preserve">Тысячи  жителей района Москвы    уповают   и   надеются    на  ЗАЩИТУ  И ПОМОЩЬ в  пресечении </w:t>
      </w:r>
      <w:r>
        <w:rPr>
          <w:b/>
          <w:sz w:val="26"/>
          <w:szCs w:val="26"/>
        </w:rPr>
        <w:t xml:space="preserve">антигосударственного и  антинародного коррупционного  экологического  преступления     высокопоставленного  </w:t>
      </w:r>
      <w:r w:rsidR="004F3346">
        <w:rPr>
          <w:b/>
          <w:sz w:val="26"/>
          <w:szCs w:val="26"/>
        </w:rPr>
        <w:t xml:space="preserve">государственного   чиновника </w:t>
      </w:r>
      <w:r>
        <w:rPr>
          <w:b/>
          <w:sz w:val="26"/>
          <w:szCs w:val="26"/>
        </w:rPr>
        <w:t xml:space="preserve"> ХУСНУЛЛИНА.</w:t>
      </w:r>
    </w:p>
    <w:p w:rsidR="00CC337D" w:rsidRDefault="00CC337D" w:rsidP="00CC337D">
      <w:pPr>
        <w:spacing w:after="0" w:line="240" w:lineRule="auto"/>
        <w:ind w:firstLine="708"/>
        <w:rPr>
          <w:b/>
          <w:sz w:val="26"/>
          <w:szCs w:val="26"/>
        </w:rPr>
      </w:pPr>
    </w:p>
    <w:p w:rsidR="00CC337D" w:rsidRDefault="00CC337D" w:rsidP="00CC337D">
      <w:pPr>
        <w:pStyle w:val="a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Коррупция   –   противоправные  деяния    должностного   лица  </w:t>
      </w:r>
    </w:p>
    <w:p w:rsidR="00CC337D" w:rsidRDefault="00CC337D" w:rsidP="00CC337D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   злоупотреблении  своими    властными    полномочиями   и    правами   </w:t>
      </w:r>
    </w:p>
    <w:p w:rsidR="00CC337D" w:rsidRDefault="00CC337D" w:rsidP="00CC337D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>и   при    игнорировании   интересов   и    прав   граждан.</w:t>
      </w:r>
    </w:p>
    <w:p w:rsidR="00CC337D" w:rsidRDefault="00CC337D" w:rsidP="00CC337D">
      <w:pPr>
        <w:pStyle w:val="a3"/>
        <w:rPr>
          <w:bCs/>
          <w:sz w:val="26"/>
          <w:szCs w:val="26"/>
        </w:rPr>
      </w:pPr>
    </w:p>
    <w:p w:rsidR="00CC337D" w:rsidRDefault="00CC337D" w:rsidP="00CC337D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Алчный  и  хитрый временщик </w:t>
      </w:r>
      <w:proofErr w:type="spellStart"/>
      <w:r>
        <w:rPr>
          <w:bCs/>
          <w:sz w:val="26"/>
          <w:szCs w:val="26"/>
        </w:rPr>
        <w:t>Хуснуллин</w:t>
      </w:r>
      <w:proofErr w:type="spellEnd"/>
      <w:r>
        <w:rPr>
          <w:bCs/>
          <w:sz w:val="26"/>
          <w:szCs w:val="26"/>
        </w:rPr>
        <w:t xml:space="preserve">  ворует  не  миллиарды  </w:t>
      </w:r>
    </w:p>
    <w:p w:rsidR="00CC337D" w:rsidRDefault="00CC337D" w:rsidP="00CC337D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  государства,  потому   что    понимает,  что   за   это  теперь  сильно  наказывают. </w:t>
      </w:r>
    </w:p>
    <w:p w:rsidR="00CC337D" w:rsidRDefault="00CC337D" w:rsidP="00CC337D">
      <w:pPr>
        <w:pStyle w:val="a3"/>
        <w:rPr>
          <w:bCs/>
          <w:sz w:val="26"/>
          <w:szCs w:val="26"/>
        </w:rPr>
      </w:pPr>
    </w:p>
    <w:p w:rsidR="00CC337D" w:rsidRDefault="00CC337D" w:rsidP="004F3346">
      <w:pPr>
        <w:pStyle w:val="a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ХУСНУЛЛИН    ВОРУЕТ    БЕСЦЕННОЕ   ДОСТОЯНИЕ   НАРОДА   -    </w:t>
      </w:r>
      <w:r>
        <w:rPr>
          <w:b/>
          <w:bCs/>
          <w:sz w:val="32"/>
          <w:szCs w:val="32"/>
        </w:rPr>
        <w:t>ЗЕМЛЮ,</w:t>
      </w:r>
      <w:r>
        <w:rPr>
          <w:b/>
          <w:bCs/>
          <w:sz w:val="26"/>
          <w:szCs w:val="26"/>
        </w:rPr>
        <w:t xml:space="preserve">  </w:t>
      </w:r>
    </w:p>
    <w:p w:rsidR="00CC337D" w:rsidRDefault="00CC337D" w:rsidP="004F3346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ИЗВЕЧНУЮ   ОЗДОРОВИТЕЛЬНУЮ   ЗОНУ     СЕМЕЙНОГО    ОТДЫХА   </w:t>
      </w:r>
    </w:p>
    <w:p w:rsidR="004F3346" w:rsidRDefault="00CC337D" w:rsidP="004F3346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ТЫСЯЧ    ГОРОЖАН     НА     ЖИВОПИСНОМ     БЕРЕГУ     ВОДОХРАНИЛИЩА </w:t>
      </w:r>
    </w:p>
    <w:p w:rsidR="00CC337D" w:rsidRDefault="00CC337D" w:rsidP="004F3346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  ЧЕРТЕ    МОСКВЫ.  </w:t>
      </w:r>
    </w:p>
    <w:p w:rsidR="00CC337D" w:rsidRDefault="00CC337D" w:rsidP="00CC337D">
      <w:pPr>
        <w:pStyle w:val="a3"/>
        <w:ind w:firstLine="708"/>
        <w:jc w:val="both"/>
        <w:rPr>
          <w:rFonts w:cstheme="minorHAnsi"/>
          <w:color w:val="0D0D0D" w:themeColor="text1" w:themeTint="F2"/>
          <w:sz w:val="26"/>
          <w:szCs w:val="26"/>
        </w:rPr>
      </w:pPr>
      <w:r>
        <w:rPr>
          <w:rFonts w:cstheme="minorHAnsi"/>
          <w:color w:val="0D0D0D" w:themeColor="text1" w:themeTint="F2"/>
          <w:sz w:val="26"/>
          <w:szCs w:val="26"/>
        </w:rPr>
        <w:lastRenderedPageBreak/>
        <w:t xml:space="preserve">Люди   помнят, как   несколько лет   назад   Президент государства   после   сноса   в   центре   Москвы   гостиницы    «Россия»    подал   идею   построить практически    у   стен   Кремля   вовсе    не    сверхпрестижный,    </w:t>
      </w:r>
      <w:proofErr w:type="spellStart"/>
      <w:r>
        <w:rPr>
          <w:rFonts w:cstheme="minorHAnsi"/>
          <w:color w:val="0D0D0D" w:themeColor="text1" w:themeTint="F2"/>
          <w:sz w:val="26"/>
          <w:szCs w:val="26"/>
        </w:rPr>
        <w:t>сверхэлитный</w:t>
      </w:r>
      <w:proofErr w:type="spellEnd"/>
      <w:r>
        <w:rPr>
          <w:rFonts w:cstheme="minorHAnsi"/>
          <w:color w:val="0D0D0D" w:themeColor="text1" w:themeTint="F2"/>
          <w:sz w:val="26"/>
          <w:szCs w:val="26"/>
        </w:rPr>
        <w:t xml:space="preserve">    и   сверхдоходный   </w:t>
      </w:r>
      <w:proofErr w:type="gramStart"/>
      <w:r>
        <w:rPr>
          <w:rFonts w:cstheme="minorHAnsi"/>
          <w:color w:val="0D0D0D" w:themeColor="text1" w:themeTint="F2"/>
          <w:sz w:val="26"/>
          <w:szCs w:val="26"/>
        </w:rPr>
        <w:t>супер-отель</w:t>
      </w:r>
      <w:proofErr w:type="gramEnd"/>
      <w:r>
        <w:rPr>
          <w:rFonts w:cstheme="minorHAnsi"/>
          <w:color w:val="0D0D0D" w:themeColor="text1" w:themeTint="F2"/>
          <w:sz w:val="26"/>
          <w:szCs w:val="26"/>
        </w:rPr>
        <w:t xml:space="preserve">,  а  ОБЩЕСТВЕННЫЙ  ПАРК.  </w:t>
      </w:r>
    </w:p>
    <w:p w:rsidR="00CC337D" w:rsidRDefault="00CC337D" w:rsidP="004F3346">
      <w:pPr>
        <w:pStyle w:val="a3"/>
        <w:ind w:firstLine="708"/>
        <w:jc w:val="both"/>
        <w:rPr>
          <w:rFonts w:cstheme="minorHAnsi"/>
          <w:color w:val="0D0D0D" w:themeColor="text1" w:themeTint="F2"/>
          <w:sz w:val="26"/>
          <w:szCs w:val="26"/>
        </w:rPr>
      </w:pPr>
      <w:proofErr w:type="gramStart"/>
      <w:r>
        <w:rPr>
          <w:rFonts w:cstheme="minorHAnsi"/>
          <w:color w:val="0D0D0D" w:themeColor="text1" w:themeTint="F2"/>
          <w:sz w:val="26"/>
          <w:szCs w:val="26"/>
        </w:rPr>
        <w:t xml:space="preserve">Зато  у  нас  в  районе -  НА  МЕСТЕ  ПАРКА  ЛЕГЕНДАРНОГО  СПОРТИВНОГО  ОБЩЕСТВА «ТРУДОВЫЕ  РЕЗЕРВЫ», на общественной Территории Природного комплекса  Москвы,  в   извечной  зоне  семейного  отдыха   и   спорта  на  живописном берегу  Химкинского водохранилища   -   начато  вызывающе    противозаконное  строительство  АПАРТАМЕНТОВ,  которое   высокопоставленный  государственный чиновник  подготовил,   бесконтрольно   и    безнаказанно   продавливает   и     обеспечивает    для     собственной   жирной    наживы. </w:t>
      </w:r>
      <w:proofErr w:type="gramEnd"/>
    </w:p>
    <w:p w:rsidR="00CC337D" w:rsidRDefault="00CC337D" w:rsidP="00CC337D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CC337D" w:rsidRDefault="00CC337D" w:rsidP="00CC337D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ЦЕЛЫЙ  ГОД,  с декабря 2020г., пока  граждане  безуспешно  пытаются   получить   от    органов    прокуратуры    защиту    от    беззакония,   бесконтрольно</w:t>
      </w:r>
    </w:p>
    <w:p w:rsidR="004F3346" w:rsidRDefault="004F3346" w:rsidP="00CC337D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CC337D" w:rsidRDefault="00CC337D" w:rsidP="00CC337D">
      <w:pPr>
        <w:pStyle w:val="a3"/>
        <w:jc w:val="both"/>
        <w:rPr>
          <w:rFonts w:cstheme="minorHAnsi"/>
          <w:b/>
          <w:color w:val="0D0D0D" w:themeColor="text1" w:themeTint="F2"/>
          <w:sz w:val="32"/>
          <w:szCs w:val="32"/>
          <w:u w:val="single"/>
        </w:rPr>
      </w:pPr>
      <w:r>
        <w:rPr>
          <w:b/>
          <w:sz w:val="26"/>
          <w:szCs w:val="26"/>
        </w:rPr>
        <w:t xml:space="preserve"> </w:t>
      </w:r>
      <w:r w:rsidR="004F3346">
        <w:rPr>
          <w:b/>
          <w:sz w:val="26"/>
          <w:szCs w:val="26"/>
        </w:rPr>
        <w:t xml:space="preserve">-  </w:t>
      </w:r>
      <w:r>
        <w:rPr>
          <w:b/>
          <w:sz w:val="30"/>
          <w:szCs w:val="30"/>
        </w:rPr>
        <w:t>УДАРНЫМИ   ТЕМПАМИ    ВЕДЕТСЯ</w:t>
      </w:r>
      <w:r>
        <w:rPr>
          <w:sz w:val="30"/>
          <w:szCs w:val="30"/>
        </w:rPr>
        <w:t xml:space="preserve">    </w:t>
      </w:r>
      <w:r>
        <w:rPr>
          <w:rFonts w:ascii="Calibri" w:eastAsia="Calibri" w:hAnsi="Calibri" w:cs="Times New Roman"/>
          <w:b/>
          <w:sz w:val="30"/>
          <w:szCs w:val="30"/>
        </w:rPr>
        <w:t xml:space="preserve">СТРОИТЕЛЬСТВО   ДВУХ    КОРПУСОВ   ЖИЛЫХ   АПАРТАМЕНТОВ   С   ПОДЗЕМНОЙ    ПАРКОВКОЙ 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 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 xml:space="preserve">  в   пределах</w:t>
      </w:r>
      <w:r w:rsidR="00CC337D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="00CC337D">
        <w:rPr>
          <w:rFonts w:ascii="Calibri" w:eastAsia="Calibri" w:hAnsi="Calibri" w:cs="Times New Roman"/>
          <w:b/>
          <w:sz w:val="26"/>
          <w:szCs w:val="26"/>
        </w:rPr>
        <w:t xml:space="preserve">исторического  </w:t>
      </w:r>
      <w:r>
        <w:rPr>
          <w:rFonts w:ascii="Calibri" w:eastAsia="Calibri" w:hAnsi="Calibri" w:cs="Times New Roman"/>
          <w:b/>
          <w:sz w:val="26"/>
          <w:szCs w:val="26"/>
        </w:rPr>
        <w:t xml:space="preserve">большого </w:t>
      </w:r>
      <w:r w:rsidR="00CC337D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sz w:val="26"/>
          <w:szCs w:val="26"/>
        </w:rPr>
        <w:t>земельного</w:t>
      </w:r>
      <w:r w:rsidR="00CC337D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участка </w:t>
      </w:r>
      <w:r w:rsidR="00CC337D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легендарного  спортивного  общества «Трудовые  резервы»,  созданного  государством  </w:t>
      </w:r>
      <w:r w:rsidR="00CC337D">
        <w:rPr>
          <w:rFonts w:ascii="Calibri" w:eastAsia="Calibri" w:hAnsi="Calibri" w:cs="Times New Roman"/>
          <w:b/>
          <w:sz w:val="26"/>
          <w:szCs w:val="26"/>
        </w:rPr>
        <w:t xml:space="preserve">                         </w:t>
      </w:r>
      <w:r>
        <w:rPr>
          <w:rFonts w:ascii="Calibri" w:eastAsia="Calibri" w:hAnsi="Calibri" w:cs="Times New Roman"/>
          <w:b/>
          <w:sz w:val="26"/>
          <w:szCs w:val="26"/>
        </w:rPr>
        <w:t xml:space="preserve">в   военном   1943  году для оздоровления  детей и юношества,  где  </w:t>
      </w:r>
      <w:r w:rsidR="00CC337D">
        <w:rPr>
          <w:rFonts w:ascii="Calibri" w:eastAsia="Calibri" w:hAnsi="Calibri" w:cs="Times New Roman"/>
          <w:b/>
          <w:sz w:val="26"/>
          <w:szCs w:val="26"/>
        </w:rPr>
        <w:t xml:space="preserve">                                   </w:t>
      </w:r>
      <w:r>
        <w:rPr>
          <w:rFonts w:ascii="Calibri" w:eastAsia="Calibri" w:hAnsi="Calibri" w:cs="Times New Roman"/>
          <w:b/>
          <w:sz w:val="26"/>
          <w:szCs w:val="26"/>
        </w:rPr>
        <w:t>в  многочисленных  секциях занимались  поколения  горожан, и о воссоздании которого  жители   многократно   просили    прогрессивного  мэра;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 xml:space="preserve">-    на Территории Природного комплекса №41 «Парк на Лодочной» с режимом пользования №2, допускающим строительство исключительно объектов, необходимых   для   поддержания   природной    территории,   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 xml:space="preserve"> согласно  </w:t>
      </w:r>
      <w:proofErr w:type="gramStart"/>
      <w:r>
        <w:rPr>
          <w:rFonts w:ascii="Calibri" w:eastAsia="Calibri" w:hAnsi="Calibri" w:cs="Times New Roman"/>
          <w:b/>
          <w:sz w:val="26"/>
          <w:szCs w:val="26"/>
        </w:rPr>
        <w:t>действующему</w:t>
      </w:r>
      <w:proofErr w:type="gramEnd"/>
      <w:r>
        <w:rPr>
          <w:rFonts w:ascii="Calibri" w:eastAsia="Calibri" w:hAnsi="Calibri" w:cs="Times New Roman"/>
          <w:b/>
          <w:sz w:val="26"/>
          <w:szCs w:val="26"/>
        </w:rPr>
        <w:t xml:space="preserve">   ППМ  </w:t>
      </w:r>
      <w:r>
        <w:rPr>
          <w:rFonts w:ascii="Calibri" w:eastAsia="Calibri" w:hAnsi="Calibri" w:cs="Calibri"/>
          <w:b/>
          <w:bCs/>
          <w:sz w:val="26"/>
          <w:szCs w:val="26"/>
        </w:rPr>
        <w:t>№  38    от  19  января  1999г.</w:t>
      </w:r>
      <w:r>
        <w:rPr>
          <w:rFonts w:ascii="Calibri" w:eastAsia="Calibri" w:hAnsi="Calibri" w:cs="Times New Roman"/>
          <w:b/>
          <w:sz w:val="26"/>
          <w:szCs w:val="26"/>
        </w:rPr>
        <w:t xml:space="preserve">; 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>-  на общественной территории спортивно-рекреационного функционального назначения,   согласно   действующему   Генплану   Москвы;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>-        в   зоне   охраняемого    ландшафта,   согласно   Генплану    Москвы.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 xml:space="preserve">-     в  60    метрах  от  воды  в  черте Москвы,  в  пределах (внутри)  запретной   для   строительства    100 - метровой    прибрежной   полосы    во  2-й   зоне 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6"/>
          <w:szCs w:val="26"/>
        </w:rPr>
        <w:t xml:space="preserve">(зоне жестких ограничений)  санитарной  охраны  Химкинского   водохранилища </w:t>
      </w:r>
      <w:r>
        <w:rPr>
          <w:rFonts w:ascii="Calibri" w:eastAsia="Calibri" w:hAnsi="Calibri" w:cs="Times New Roman"/>
          <w:b/>
          <w:sz w:val="24"/>
          <w:szCs w:val="24"/>
        </w:rPr>
        <w:t>как   части   системы   источников   питьевого   водоснабжения   Москвы,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согласно действующим санитарным правилам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Роспотребнадзора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СП 2.1.4.2625-10. </w:t>
      </w:r>
    </w:p>
    <w:p w:rsidR="00CB3136" w:rsidRDefault="00CB3136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B2060C" w:rsidRDefault="00CB3136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6"/>
          <w:szCs w:val="26"/>
          <w:u w:val="single"/>
        </w:rPr>
      </w:pPr>
      <w:r>
        <w:rPr>
          <w:rFonts w:ascii="Calibri" w:eastAsia="Calibri" w:hAnsi="Calibri" w:cs="Times New Roman"/>
          <w:b/>
          <w:sz w:val="26"/>
          <w:szCs w:val="26"/>
        </w:rPr>
        <w:tab/>
      </w:r>
      <w:r w:rsidRPr="00CB3136"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Это расстояние подтверждается не только измерениями самих жителей, но </w:t>
      </w:r>
      <w:r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 </w:t>
      </w:r>
      <w:r w:rsidRPr="00CB3136"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и </w:t>
      </w:r>
      <w:r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 </w:t>
      </w:r>
      <w:r w:rsidRPr="00CB3136"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чертежом в масштабе </w:t>
      </w:r>
      <w:r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 </w:t>
      </w:r>
      <w:r w:rsidRPr="00CB3136">
        <w:rPr>
          <w:rFonts w:ascii="Calibri" w:eastAsia="Calibri" w:hAnsi="Calibri" w:cs="Times New Roman"/>
          <w:b/>
          <w:sz w:val="26"/>
          <w:szCs w:val="26"/>
          <w:u w:val="single"/>
        </w:rPr>
        <w:t>в  Градостроительном плане</w:t>
      </w:r>
      <w:r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 </w:t>
      </w:r>
      <w:r w:rsidRPr="00CB3136"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 земельного участка.</w:t>
      </w:r>
    </w:p>
    <w:p w:rsidR="00CB3136" w:rsidRDefault="00CB3136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6"/>
          <w:szCs w:val="26"/>
          <w:u w:val="single"/>
        </w:rPr>
      </w:pPr>
      <w:r>
        <w:rPr>
          <w:rFonts w:ascii="Calibri" w:eastAsia="Calibri" w:hAnsi="Calibri" w:cs="Times New Roman"/>
          <w:b/>
          <w:sz w:val="26"/>
          <w:szCs w:val="26"/>
          <w:u w:val="single"/>
        </w:rPr>
        <w:t>(прилагается)</w:t>
      </w:r>
    </w:p>
    <w:p w:rsidR="00CB3136" w:rsidRDefault="00CB3136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6"/>
          <w:szCs w:val="26"/>
          <w:u w:val="single"/>
        </w:rPr>
      </w:pPr>
    </w:p>
    <w:p w:rsidR="00CB3136" w:rsidRDefault="00CB3136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6"/>
          <w:szCs w:val="26"/>
          <w:u w:val="single"/>
        </w:rPr>
      </w:pPr>
    </w:p>
    <w:p w:rsidR="004F3346" w:rsidRDefault="004F3346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6"/>
          <w:szCs w:val="26"/>
          <w:u w:val="single"/>
        </w:rPr>
      </w:pPr>
    </w:p>
    <w:p w:rsidR="004F3346" w:rsidRPr="00CB3136" w:rsidRDefault="004F3346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6"/>
          <w:szCs w:val="26"/>
          <w:u w:val="single"/>
        </w:rPr>
      </w:pPr>
    </w:p>
    <w:p w:rsidR="00B2060C" w:rsidRDefault="00CB3136" w:rsidP="00B2060C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sz w:val="32"/>
          <w:szCs w:val="32"/>
        </w:rPr>
        <w:lastRenderedPageBreak/>
        <w:tab/>
      </w:r>
      <w:r w:rsidR="00B2060C" w:rsidRPr="004F3346">
        <w:rPr>
          <w:rFonts w:ascii="Calibri" w:eastAsia="Calibri" w:hAnsi="Calibri" w:cs="Times New Roman"/>
          <w:b/>
          <w:sz w:val="28"/>
          <w:szCs w:val="28"/>
          <w:u w:val="single"/>
        </w:rPr>
        <w:t>ПРИ  ЭТОМ</w:t>
      </w:r>
      <w:proofErr w:type="gramStart"/>
      <w:r w:rsidR="004F3346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="00B2060C">
        <w:rPr>
          <w:rFonts w:ascii="Calibri" w:eastAsia="Calibri" w:hAnsi="Calibri" w:cs="Times New Roman"/>
          <w:b/>
          <w:sz w:val="32"/>
          <w:szCs w:val="32"/>
          <w:u w:val="single"/>
        </w:rPr>
        <w:t>:</w:t>
      </w:r>
      <w:proofErr w:type="gramEnd"/>
    </w:p>
    <w:p w:rsidR="00CB3136" w:rsidRDefault="00CB3136" w:rsidP="00B2060C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СП 2.1.4.2625-10   «Зоны   санитарной  охраны  источников  питьевого 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и   водохозяйственного   назначения»: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 xml:space="preserve">2.3.4. Второй пояс ЗСО гидроузла (пояс ограничений)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включает акваторию источника водоснабжения и территорию первого склона, обращенного в сторону источника водоснабжения, которая простирается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по берегам основных водотоков, а также по берегам притоков первого порядка, входящих в гидротехническую систему.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 xml:space="preserve">Назначение второго пояса ЗСО гидроузлов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защита источника водоснабжения от биологического и химического загрязнения, поступающего с поверхностным и подземным стоком и с судов, находящихся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в акватории пояса, а также обеспечение процессов самоочищения воды от имеющегося биологического загрязнения.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4.4. Мероприятия по второму поясу ЗСО станций водоподготовки и гидроузлов.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При строительстве и реконструкции объектов отдыха и спорта, необходимо соблюдать требование, чтобы все строения, располагались на расстоянии не менее 100 метров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от уреза воды.  В зонах рекреации </w:t>
      </w:r>
      <w:r w:rsidRPr="00CB3136">
        <w:rPr>
          <w:rFonts w:ascii="Calibri" w:eastAsia="Calibri" w:hAnsi="Calibri" w:cs="Times New Roman"/>
          <w:sz w:val="24"/>
          <w:szCs w:val="24"/>
          <w:u w:val="single"/>
        </w:rPr>
        <w:t xml:space="preserve">в полосе  100 метров   от  уреза  воды   не  допускается капитальная застройка;  </w:t>
      </w:r>
      <w:r>
        <w:rPr>
          <w:rFonts w:ascii="Calibri" w:eastAsia="Calibri" w:hAnsi="Calibri" w:cs="Times New Roman"/>
          <w:sz w:val="24"/>
          <w:szCs w:val="24"/>
        </w:rPr>
        <w:t>допускается установка малых архитектурных  форм».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2060C" w:rsidRPr="004F3346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30"/>
          <w:szCs w:val="30"/>
        </w:rPr>
      </w:pPr>
      <w:r w:rsidRPr="004F3346">
        <w:rPr>
          <w:rFonts w:ascii="Calibri" w:eastAsia="Calibri" w:hAnsi="Calibri" w:cs="Times New Roman"/>
          <w:b/>
          <w:sz w:val="30"/>
          <w:szCs w:val="30"/>
        </w:rPr>
        <w:t>Земельный  кодекс  РФ</w:t>
      </w:r>
      <w:proofErr w:type="gramStart"/>
      <w:r w:rsidRPr="004F3346">
        <w:rPr>
          <w:rFonts w:ascii="Calibri" w:eastAsia="Calibri" w:hAnsi="Calibri" w:cs="Times New Roman"/>
          <w:b/>
          <w:sz w:val="30"/>
          <w:szCs w:val="30"/>
        </w:rPr>
        <w:t xml:space="preserve">  :</w:t>
      </w:r>
      <w:proofErr w:type="gramEnd"/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6"/>
          <w:szCs w:val="26"/>
        </w:rPr>
        <w:t xml:space="preserve">ст. 96 Использование  земельных  участков в границах второй и третьей зон санитарной охраны  ограничиваются  в  соответствии  с  законодательством  </w:t>
      </w:r>
    </w:p>
    <w:p w:rsidR="00B2060C" w:rsidRDefault="00B2060C" w:rsidP="00B2060C">
      <w:pPr>
        <w:spacing w:after="0" w:line="240" w:lineRule="auto"/>
        <w:jc w:val="both"/>
        <w:rPr>
          <w:rFonts w:cstheme="minorHAnsi"/>
          <w:color w:val="0D0D0D" w:themeColor="text1" w:themeTint="F2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об  особо  охраняемых   природных  территориях.</w:t>
      </w:r>
      <w:r>
        <w:rPr>
          <w:rFonts w:cstheme="minorHAnsi"/>
          <w:color w:val="0D0D0D" w:themeColor="text1" w:themeTint="F2"/>
          <w:sz w:val="26"/>
          <w:szCs w:val="26"/>
        </w:rPr>
        <w:tab/>
      </w:r>
    </w:p>
    <w:p w:rsidR="00B2060C" w:rsidRDefault="00B2060C" w:rsidP="00B2060C">
      <w:pPr>
        <w:spacing w:after="0" w:line="240" w:lineRule="auto"/>
        <w:ind w:firstLine="708"/>
        <w:rPr>
          <w:rFonts w:cstheme="minorHAnsi"/>
          <w:color w:val="0D0D0D" w:themeColor="text1" w:themeTint="F2"/>
          <w:sz w:val="26"/>
          <w:szCs w:val="26"/>
        </w:rPr>
      </w:pPr>
    </w:p>
    <w:p w:rsidR="00B2060C" w:rsidRPr="00875A2C" w:rsidRDefault="00B2060C" w:rsidP="00B2060C">
      <w:pPr>
        <w:spacing w:after="0" w:line="240" w:lineRule="auto"/>
        <w:ind w:firstLine="708"/>
        <w:jc w:val="both"/>
        <w:rPr>
          <w:rFonts w:ascii="Calibri" w:eastAsia="Courier New" w:hAnsi="Calibri" w:cs="Calibri"/>
          <w:b/>
          <w:sz w:val="30"/>
          <w:szCs w:val="30"/>
          <w:lang w:eastAsia="ru-RU" w:bidi="ru-RU"/>
        </w:rPr>
      </w:pPr>
      <w:r w:rsidRPr="00875A2C">
        <w:rPr>
          <w:rFonts w:ascii="Calibri" w:eastAsia="Courier New" w:hAnsi="Calibri" w:cs="Calibri"/>
          <w:b/>
          <w:sz w:val="30"/>
          <w:szCs w:val="30"/>
          <w:lang w:eastAsia="ru-RU" w:bidi="ru-RU"/>
        </w:rPr>
        <w:t>Ни  официальные  ответы  уполномоченного  органа РОСПОТРЕБНАДЗОРА,  ни  ходатайство  автора  действующих Санитарных  норм    ОНИЩЕНКО,  ни  многолетняя  наработанная  судебная  практика по защите  Зон санитарной охраны  в  Москве  и  Московской области   -    не  убеждают</w:t>
      </w:r>
      <w:proofErr w:type="gramStart"/>
      <w:r w:rsidRPr="00875A2C">
        <w:rPr>
          <w:rFonts w:ascii="Calibri" w:eastAsia="Courier New" w:hAnsi="Calibri" w:cs="Calibri"/>
          <w:b/>
          <w:sz w:val="30"/>
          <w:szCs w:val="30"/>
          <w:lang w:eastAsia="ru-RU" w:bidi="ru-RU"/>
        </w:rPr>
        <w:t xml:space="preserve"> (?!) </w:t>
      </w:r>
      <w:proofErr w:type="gramEnd"/>
    </w:p>
    <w:p w:rsidR="00B2060C" w:rsidRDefault="00B2060C" w:rsidP="00B2060C">
      <w:pPr>
        <w:spacing w:after="0" w:line="240" w:lineRule="auto"/>
        <w:jc w:val="both"/>
        <w:rPr>
          <w:rFonts w:ascii="Calibri" w:eastAsia="Courier New" w:hAnsi="Calibri" w:cs="Calibri"/>
          <w:b/>
          <w:sz w:val="30"/>
          <w:szCs w:val="30"/>
          <w:lang w:eastAsia="ru-RU" w:bidi="ru-RU"/>
        </w:rPr>
      </w:pPr>
      <w:r w:rsidRPr="00875A2C">
        <w:rPr>
          <w:rFonts w:ascii="Calibri" w:eastAsia="Courier New" w:hAnsi="Calibri" w:cs="Calibri"/>
          <w:b/>
          <w:sz w:val="30"/>
          <w:szCs w:val="30"/>
          <w:lang w:eastAsia="ru-RU" w:bidi="ru-RU"/>
        </w:rPr>
        <w:t xml:space="preserve">и </w:t>
      </w:r>
      <w:r w:rsidR="004F3346">
        <w:rPr>
          <w:rFonts w:ascii="Calibri" w:eastAsia="Courier New" w:hAnsi="Calibri" w:cs="Calibri"/>
          <w:b/>
          <w:sz w:val="30"/>
          <w:szCs w:val="30"/>
          <w:lang w:eastAsia="ru-RU" w:bidi="ru-RU"/>
        </w:rPr>
        <w:t xml:space="preserve"> </w:t>
      </w:r>
      <w:r w:rsidRPr="00875A2C">
        <w:rPr>
          <w:rFonts w:ascii="Calibri" w:eastAsia="Courier New" w:hAnsi="Calibri" w:cs="Calibri"/>
          <w:b/>
          <w:sz w:val="30"/>
          <w:szCs w:val="30"/>
          <w:lang w:eastAsia="ru-RU" w:bidi="ru-RU"/>
        </w:rPr>
        <w:t xml:space="preserve">не  могут  заставить  </w:t>
      </w:r>
      <w:proofErr w:type="gramStart"/>
      <w:r w:rsidRPr="00875A2C">
        <w:rPr>
          <w:rFonts w:ascii="Calibri" w:eastAsia="Courier New" w:hAnsi="Calibri" w:cs="Calibri"/>
          <w:b/>
          <w:sz w:val="30"/>
          <w:szCs w:val="30"/>
          <w:lang w:eastAsia="ru-RU" w:bidi="ru-RU"/>
        </w:rPr>
        <w:t>прокурорских</w:t>
      </w:r>
      <w:proofErr w:type="gramEnd"/>
      <w:r w:rsidRPr="00875A2C">
        <w:rPr>
          <w:rFonts w:ascii="Calibri" w:eastAsia="Courier New" w:hAnsi="Calibri" w:cs="Calibri"/>
          <w:b/>
          <w:sz w:val="30"/>
          <w:szCs w:val="30"/>
          <w:lang w:eastAsia="ru-RU" w:bidi="ru-RU"/>
        </w:rPr>
        <w:t xml:space="preserve">    обеспечить   соблюдение   Закона  в    столице    правового   государства.  </w:t>
      </w:r>
    </w:p>
    <w:p w:rsidR="004F3346" w:rsidRPr="00875A2C" w:rsidRDefault="004F3346" w:rsidP="00B2060C">
      <w:pPr>
        <w:spacing w:after="0" w:line="240" w:lineRule="auto"/>
        <w:jc w:val="both"/>
        <w:rPr>
          <w:rFonts w:ascii="Calibri" w:eastAsia="Courier New" w:hAnsi="Calibri" w:cs="Calibri"/>
          <w:b/>
          <w:sz w:val="30"/>
          <w:szCs w:val="30"/>
          <w:lang w:eastAsia="ru-RU" w:bidi="ru-RU"/>
        </w:rPr>
      </w:pP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b/>
          <w:color w:val="0D0D0D"/>
          <w:sz w:val="28"/>
          <w:szCs w:val="28"/>
        </w:rPr>
      </w:pPr>
      <w:r>
        <w:rPr>
          <w:rFonts w:ascii="Calibri" w:eastAsia="Calibri" w:hAnsi="Calibri" w:cs="Calibri"/>
          <w:b/>
          <w:color w:val="0D0D0D"/>
          <w:sz w:val="32"/>
          <w:szCs w:val="32"/>
        </w:rPr>
        <w:t xml:space="preserve">       </w:t>
      </w:r>
      <w:r w:rsidR="00875A2C" w:rsidRPr="00875A2C">
        <w:rPr>
          <w:rFonts w:ascii="Calibri" w:eastAsia="Calibri" w:hAnsi="Calibri" w:cs="Calibri"/>
          <w:b/>
          <w:color w:val="0D0D0D"/>
          <w:sz w:val="28"/>
          <w:szCs w:val="28"/>
        </w:rPr>
        <w:t xml:space="preserve">КРУГОВАЯ </w:t>
      </w:r>
      <w:r w:rsidR="004F3346">
        <w:rPr>
          <w:rFonts w:ascii="Calibri" w:eastAsia="Calibri" w:hAnsi="Calibri" w:cs="Calibri"/>
          <w:b/>
          <w:color w:val="0D0D0D"/>
          <w:sz w:val="28"/>
          <w:szCs w:val="28"/>
        </w:rPr>
        <w:t xml:space="preserve"> </w:t>
      </w:r>
      <w:r w:rsidR="00875A2C" w:rsidRPr="00875A2C">
        <w:rPr>
          <w:rFonts w:ascii="Calibri" w:eastAsia="Calibri" w:hAnsi="Calibri" w:cs="Calibri"/>
          <w:b/>
          <w:color w:val="0D0D0D"/>
          <w:sz w:val="28"/>
          <w:szCs w:val="28"/>
        </w:rPr>
        <w:t xml:space="preserve"> ПОРУКА,  ЛИЧНАЯ </w:t>
      </w:r>
      <w:r w:rsidR="004F3346">
        <w:rPr>
          <w:rFonts w:ascii="Calibri" w:eastAsia="Calibri" w:hAnsi="Calibri" w:cs="Calibri"/>
          <w:b/>
          <w:color w:val="0D0D0D"/>
          <w:sz w:val="28"/>
          <w:szCs w:val="28"/>
        </w:rPr>
        <w:t xml:space="preserve"> </w:t>
      </w:r>
      <w:r w:rsidR="00875A2C" w:rsidRPr="00875A2C">
        <w:rPr>
          <w:rFonts w:ascii="Calibri" w:eastAsia="Calibri" w:hAnsi="Calibri" w:cs="Calibri"/>
          <w:b/>
          <w:color w:val="0D0D0D"/>
          <w:sz w:val="28"/>
          <w:szCs w:val="28"/>
        </w:rPr>
        <w:t xml:space="preserve"> ЗАИНТЕРЕСОВАННОСТЬ</w:t>
      </w:r>
      <w:r w:rsidR="00875A2C">
        <w:rPr>
          <w:rFonts w:ascii="Calibri" w:eastAsia="Calibri" w:hAnsi="Calibri" w:cs="Calibri"/>
          <w:b/>
          <w:color w:val="0D0D0D"/>
          <w:sz w:val="28"/>
          <w:szCs w:val="28"/>
        </w:rPr>
        <w:t xml:space="preserve"> </w:t>
      </w:r>
      <w:r w:rsidR="004F3346">
        <w:rPr>
          <w:rFonts w:ascii="Calibri" w:eastAsia="Calibri" w:hAnsi="Calibri" w:cs="Calibri"/>
          <w:b/>
          <w:color w:val="0D0D0D"/>
          <w:sz w:val="28"/>
          <w:szCs w:val="28"/>
        </w:rPr>
        <w:t xml:space="preserve">  </w:t>
      </w:r>
      <w:r w:rsidR="00875A2C">
        <w:rPr>
          <w:rFonts w:ascii="Calibri" w:eastAsia="Calibri" w:hAnsi="Calibri" w:cs="Calibri"/>
          <w:b/>
          <w:color w:val="0D0D0D"/>
          <w:sz w:val="28"/>
          <w:szCs w:val="28"/>
        </w:rPr>
        <w:t xml:space="preserve">ИЛИ НАМЕРЕННОЕ </w:t>
      </w:r>
      <w:r w:rsidR="004F3346">
        <w:rPr>
          <w:rFonts w:ascii="Calibri" w:eastAsia="Calibri" w:hAnsi="Calibri" w:cs="Calibri"/>
          <w:b/>
          <w:color w:val="0D0D0D"/>
          <w:sz w:val="28"/>
          <w:szCs w:val="28"/>
        </w:rPr>
        <w:t xml:space="preserve"> </w:t>
      </w:r>
      <w:r w:rsidR="00875A2C">
        <w:rPr>
          <w:rFonts w:ascii="Calibri" w:eastAsia="Calibri" w:hAnsi="Calibri" w:cs="Calibri"/>
          <w:b/>
          <w:color w:val="0D0D0D"/>
          <w:sz w:val="28"/>
          <w:szCs w:val="28"/>
        </w:rPr>
        <w:t xml:space="preserve"> ОБОСТРЕНИЕ  </w:t>
      </w:r>
      <w:r w:rsidR="004F3346">
        <w:rPr>
          <w:rFonts w:ascii="Calibri" w:eastAsia="Calibri" w:hAnsi="Calibri" w:cs="Calibri"/>
          <w:b/>
          <w:color w:val="0D0D0D"/>
          <w:sz w:val="28"/>
          <w:szCs w:val="28"/>
        </w:rPr>
        <w:t xml:space="preserve"> </w:t>
      </w:r>
      <w:r w:rsidR="00875A2C">
        <w:rPr>
          <w:rFonts w:ascii="Calibri" w:eastAsia="Calibri" w:hAnsi="Calibri" w:cs="Calibri"/>
          <w:b/>
          <w:color w:val="0D0D0D"/>
          <w:sz w:val="28"/>
          <w:szCs w:val="28"/>
        </w:rPr>
        <w:t xml:space="preserve">СОЦИАЛЬНОЙ </w:t>
      </w:r>
      <w:r w:rsidR="004F3346">
        <w:rPr>
          <w:rFonts w:ascii="Calibri" w:eastAsia="Calibri" w:hAnsi="Calibri" w:cs="Calibri"/>
          <w:b/>
          <w:color w:val="0D0D0D"/>
          <w:sz w:val="28"/>
          <w:szCs w:val="28"/>
        </w:rPr>
        <w:t xml:space="preserve">  </w:t>
      </w:r>
      <w:r w:rsidR="00875A2C">
        <w:rPr>
          <w:rFonts w:ascii="Calibri" w:eastAsia="Calibri" w:hAnsi="Calibri" w:cs="Calibri"/>
          <w:b/>
          <w:color w:val="0D0D0D"/>
          <w:sz w:val="28"/>
          <w:szCs w:val="28"/>
        </w:rPr>
        <w:t xml:space="preserve"> обстановки?</w:t>
      </w:r>
    </w:p>
    <w:p w:rsidR="00875A2C" w:rsidRDefault="00875A2C" w:rsidP="00B2060C">
      <w:pPr>
        <w:spacing w:after="0" w:line="240" w:lineRule="auto"/>
        <w:rPr>
          <w:rFonts w:ascii="Calibri" w:eastAsia="Calibri" w:hAnsi="Calibri" w:cs="Calibri"/>
          <w:b/>
          <w:color w:val="0D0D0D"/>
          <w:sz w:val="32"/>
          <w:szCs w:val="32"/>
        </w:rPr>
      </w:pPr>
    </w:p>
    <w:p w:rsidR="00B2060C" w:rsidRDefault="00B2060C" w:rsidP="00B2060C">
      <w:pPr>
        <w:spacing w:after="0" w:line="240" w:lineRule="auto"/>
        <w:ind w:firstLine="70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Цинично  попирается Федеральный закон  № 52-ФЗ  «О  </w:t>
      </w:r>
      <w:proofErr w:type="spellStart"/>
      <w:r>
        <w:rPr>
          <w:b/>
          <w:sz w:val="28"/>
          <w:szCs w:val="28"/>
          <w:lang w:eastAsia="ru-RU"/>
        </w:rPr>
        <w:t>санитарно</w:t>
      </w:r>
      <w:proofErr w:type="spellEnd"/>
      <w:r>
        <w:rPr>
          <w:b/>
          <w:sz w:val="28"/>
          <w:szCs w:val="28"/>
          <w:lang w:eastAsia="ru-RU"/>
        </w:rPr>
        <w:t xml:space="preserve"> - эпидемиологическом  благополучии населения»  от  30  марта  1999 г.   </w:t>
      </w:r>
    </w:p>
    <w:p w:rsidR="00B2060C" w:rsidRDefault="00B2060C" w:rsidP="00B2060C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Ст.39</w:t>
      </w:r>
      <w:r>
        <w:rPr>
          <w:sz w:val="24"/>
          <w:szCs w:val="24"/>
          <w:lang w:eastAsia="ru-RU"/>
        </w:rPr>
        <w:t xml:space="preserve"> Соблюдение санитарных правил является обязательным для граждан, индивидуальных   предпринимателей   и   юридических   лиц.</w:t>
      </w:r>
    </w:p>
    <w:p w:rsidR="004F3346" w:rsidRDefault="004F3346" w:rsidP="00B2060C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B2060C" w:rsidRDefault="00B2060C" w:rsidP="00B2060C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Ст.55</w:t>
      </w:r>
      <w:proofErr w:type="gramStart"/>
      <w:r>
        <w:rPr>
          <w:sz w:val="24"/>
          <w:szCs w:val="24"/>
          <w:lang w:eastAsia="ru-RU"/>
        </w:rPr>
        <w:t xml:space="preserve">   З</w:t>
      </w:r>
      <w:proofErr w:type="gramEnd"/>
      <w:r>
        <w:rPr>
          <w:sz w:val="24"/>
          <w:szCs w:val="24"/>
          <w:lang w:eastAsia="ru-RU"/>
        </w:rPr>
        <w:t xml:space="preserve">а    нарушение    санитарного    законодательства    устанавливается </w:t>
      </w:r>
    </w:p>
    <w:p w:rsidR="00B2060C" w:rsidRDefault="00B2060C" w:rsidP="00B2060C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дисциплинарная,   административная    и    уголовная    ответственность </w:t>
      </w:r>
    </w:p>
    <w:p w:rsidR="00B2060C" w:rsidRDefault="00B2060C" w:rsidP="00B2060C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в   соответствии    с    законодательством   Российской   Федерации.</w:t>
      </w:r>
    </w:p>
    <w:p w:rsidR="00B2060C" w:rsidRDefault="00B2060C" w:rsidP="00B2060C">
      <w:pPr>
        <w:spacing w:after="0" w:line="240" w:lineRule="auto"/>
        <w:ind w:firstLine="708"/>
        <w:jc w:val="both"/>
        <w:rPr>
          <w:b/>
          <w:sz w:val="24"/>
          <w:szCs w:val="24"/>
          <w:lang w:eastAsia="ru-RU"/>
        </w:rPr>
      </w:pPr>
    </w:p>
    <w:p w:rsidR="00B2060C" w:rsidRDefault="00B2060C" w:rsidP="004F3346">
      <w:pPr>
        <w:pStyle w:val="a3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СРАЗУ  ОБОЗНАЧИМ:  МЫ  РЕАЛИСТЫ,  ЗНАЕМ,  КАКОЕ  У  НАС  ДОБРЕНЬКОЕ  ГОСУДАРСТВО,  ПОЭТОМУ   НЕ    ТРЕБУЕМ  </w:t>
      </w:r>
      <w:r w:rsidR="004F3346">
        <w:rPr>
          <w:sz w:val="24"/>
          <w:szCs w:val="24"/>
          <w:lang w:eastAsia="ru-RU"/>
        </w:rPr>
        <w:t xml:space="preserve">РЕАЛЬНОГО  НАКАЗАНИЯ   </w:t>
      </w:r>
      <w:r>
        <w:rPr>
          <w:sz w:val="24"/>
          <w:szCs w:val="24"/>
          <w:lang w:eastAsia="ru-RU"/>
        </w:rPr>
        <w:t xml:space="preserve">ИЗВЕСТНОГО      ВСЕЙ      СТРАНЕ     СВОИМ    </w:t>
      </w:r>
      <w:proofErr w:type="gramStart"/>
      <w:r>
        <w:rPr>
          <w:sz w:val="24"/>
          <w:szCs w:val="24"/>
          <w:lang w:eastAsia="ru-RU"/>
        </w:rPr>
        <w:t>НАХРАПОМ</w:t>
      </w:r>
      <w:proofErr w:type="gramEnd"/>
      <w:r>
        <w:rPr>
          <w:sz w:val="24"/>
          <w:szCs w:val="24"/>
          <w:lang w:eastAsia="ru-RU"/>
        </w:rPr>
        <w:t>,      АЛЧНОСТЬЮ    И       НАГЛОСТЬЮ       ХУСНУЛЛИНА.</w:t>
      </w:r>
    </w:p>
    <w:p w:rsidR="00B2060C" w:rsidRDefault="00B2060C" w:rsidP="004F3346">
      <w:pPr>
        <w:pStyle w:val="a3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ЛЮДЯМ    НАДО  </w:t>
      </w:r>
      <w:r w:rsidR="004F3346">
        <w:rPr>
          <w:sz w:val="24"/>
          <w:szCs w:val="24"/>
          <w:lang w:eastAsia="ru-RU"/>
        </w:rPr>
        <w:t xml:space="preserve">ТОЛЬКО  </w:t>
      </w:r>
      <w:r>
        <w:rPr>
          <w:sz w:val="24"/>
          <w:szCs w:val="24"/>
          <w:lang w:eastAsia="ru-RU"/>
        </w:rPr>
        <w:t>ОТЦЕПИТЬ  ЕГО ЗАГРЕБУЩИЕ  ЛАПЫ  ОТ  НАШЕЙ    ОБЩЕСТВЕННОЙ  ЗОНЫ  ОТДЫХА  И  СПОРТА,  ЧТОБЫ  ВНОВЬ  ПОЯВИЛАСЬ  ВОЗМОЖНОСТЬ  ВОЗРОЖДЕНИЯ  КРАЙНЕ  НЕОБХОДИМОГО  НАРОДУ  СПОРТИВНОГО  ОБЩЕСТВА  И   ВОССОЗДАНИЯ  ПАРКА  НА  ЖИВОПИСНОМ      БЕРЕГУ   ХИМКИНСКОГО   ВОДОХРАНИЛИЩА.</w:t>
      </w:r>
    </w:p>
    <w:p w:rsidR="00B2060C" w:rsidRDefault="00B2060C" w:rsidP="00B2060C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ab/>
        <w:t xml:space="preserve"> НЕОБХОДИМО,  НАКОНЕЦ,  НЕ  НА  СЛОВАХ,  А  НА   ДЕЛЕ    ВЕРНУТЬ   ЗАБОТУ                          О  ДЕТЯХ  И  ЮНОШЕСТВЕ   СО  СТОРОНЫ  ГОСУДАРСТВА,  КАК  ЭТО  БЫЛО  СДЕЛАНО  ДЛЯ  НАРОДА  В  СТРАШНОМ,  КРОВАВОМ   ВОЕННОМ  1943  ГОДУ,  КОГДА                                БЫЛО  ЗАБОТЛИВО  СОЗДАНО  ЛЕГЕНДАРНОЕ    СПОРТИВНОЕ    ОБЩЕСТВО                               «ТРУДОВЫЕ    РЕЗЕРВЫ»,  ГДЕ   ДЕСЯТИЛЕТИЯМИ   НАБИРАЛИСЬ    ЗДОРОВЬЯ    ПОКОЛЕНИЯ    ГОРОЖАН.</w:t>
      </w:r>
    </w:p>
    <w:p w:rsidR="00B2060C" w:rsidRDefault="00B2060C" w:rsidP="00B2060C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7660D7" w:rsidRDefault="007660D7" w:rsidP="007660D7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 коррупционной  проблеме  </w:t>
      </w:r>
      <w:r>
        <w:rPr>
          <w:b/>
          <w:sz w:val="26"/>
          <w:szCs w:val="26"/>
        </w:rPr>
        <w:t>МОСКОВСКАЯ  ПРОКУРАТУРА,</w:t>
      </w:r>
      <w:r>
        <w:rPr>
          <w:sz w:val="26"/>
          <w:szCs w:val="26"/>
        </w:rPr>
        <w:t xml:space="preserve">  встроенная                    в  систему    московской    власти,  несколько   лет   (пока  шла  подготовка  к  преступлению)  отписывала  жителям  абсолютные  копии   отписок   московских     подручных   градостроителю   департаментов,</w:t>
      </w:r>
    </w:p>
    <w:p w:rsidR="007660D7" w:rsidRDefault="007660D7" w:rsidP="007660D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 сегодня бесстыдно разоблачает  себя  как  ТРЕТЬЕРАЗРЯДНАЯ  АДВОКАТСКАЯ   КОНТОРА,    потому  что   отписывает   откровенно тенденциозные  отписки, </w:t>
      </w:r>
    </w:p>
    <w:p w:rsidR="007660D7" w:rsidRDefault="007660D7" w:rsidP="007660D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не   только   абсолютно   игнорирующие   наши   доводы,   но  содержащие откровенную  ложь, передергивания  и     безграмотные   толкования   правовых  норм. </w:t>
      </w:r>
    </w:p>
    <w:p w:rsidR="007660D7" w:rsidRDefault="007660D7" w:rsidP="007660D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>Когда   мы   доказательно   их опровергаем, прокуроры про них сразу забывают  и   придумывают  очередные.</w:t>
      </w:r>
    </w:p>
    <w:p w:rsidR="007660D7" w:rsidRDefault="007660D7" w:rsidP="007660D7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Так,  в  упомянутой  отписке,  подсунутой  на  подпись  зам. прокурора </w:t>
      </w:r>
    </w:p>
    <w:p w:rsidR="007660D7" w:rsidRDefault="007660D7" w:rsidP="007660D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Москвы  </w:t>
      </w:r>
      <w:proofErr w:type="spellStart"/>
      <w:r>
        <w:rPr>
          <w:sz w:val="26"/>
          <w:szCs w:val="26"/>
        </w:rPr>
        <w:t>Бурко</w:t>
      </w:r>
      <w:proofErr w:type="spellEnd"/>
      <w:r>
        <w:rPr>
          <w:sz w:val="26"/>
          <w:szCs w:val="26"/>
        </w:rPr>
        <w:t xml:space="preserve">   –  главным   козырем  отписки  мелкие  прокурорские  начальники  додумались  сделать  пункт  4.4. СП 2.1.4.2625-10   «Зоны  санитарной охраны»,  при  этом  ИМЕННО  НАРУШЕНИЕ   п.4.4 СП 2.1.4.2625-10  указывается   гражданами   как  </w:t>
      </w:r>
      <w:r>
        <w:rPr>
          <w:sz w:val="28"/>
          <w:szCs w:val="28"/>
        </w:rPr>
        <w:t>главное  нарушение</w:t>
      </w:r>
      <w:r>
        <w:rPr>
          <w:sz w:val="26"/>
          <w:szCs w:val="26"/>
        </w:rPr>
        <w:t xml:space="preserve">   уже  целый    год   после   начала   стройки   на   берегу.</w:t>
      </w:r>
    </w:p>
    <w:p w:rsidR="007660D7" w:rsidRDefault="007660D7" w:rsidP="007660D7">
      <w:pPr>
        <w:spacing w:after="0" w:line="240" w:lineRule="auto"/>
        <w:rPr>
          <w:i/>
          <w:sz w:val="26"/>
          <w:szCs w:val="26"/>
        </w:rPr>
      </w:pPr>
      <w:r>
        <w:rPr>
          <w:sz w:val="26"/>
          <w:szCs w:val="26"/>
        </w:rPr>
        <w:t>Прокуроры этот пункт вписали  в  текст отписки полностью,  не  оставив  себе основания оправдать стройку,  тем  не  менее,  завершили отписку   дежурным   выводом:  «</w:t>
      </w:r>
      <w:r>
        <w:rPr>
          <w:i/>
          <w:sz w:val="26"/>
          <w:szCs w:val="26"/>
        </w:rPr>
        <w:t>оснований   для   прокурорского   реагирования    не  имеется».</w:t>
      </w:r>
    </w:p>
    <w:p w:rsidR="007660D7" w:rsidRDefault="007660D7" w:rsidP="007660D7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Это  уже  не  просто   -   запредельно низкий   уровень   профессионализма,</w:t>
      </w:r>
    </w:p>
    <w:p w:rsidR="007660D7" w:rsidRDefault="007660D7" w:rsidP="007660D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это  -   полное   отсутствие   и   профессионализма   и  даже  разума.</w:t>
      </w:r>
    </w:p>
    <w:p w:rsidR="007660D7" w:rsidRDefault="007660D7" w:rsidP="007660D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Такие  кадры  надо   гнать   из   прокуратуры,   вдобавок   отобрать   и   проверить   на   подлинность  их   дипломы.  </w:t>
      </w:r>
    </w:p>
    <w:p w:rsidR="007660D7" w:rsidRDefault="007660D7" w:rsidP="007660D7">
      <w:pPr>
        <w:spacing w:after="0" w:line="240" w:lineRule="auto"/>
        <w:rPr>
          <w:sz w:val="26"/>
          <w:szCs w:val="26"/>
        </w:rPr>
      </w:pPr>
    </w:p>
    <w:p w:rsidR="007660D7" w:rsidRPr="007660D7" w:rsidRDefault="007660D7" w:rsidP="007660D7">
      <w:pPr>
        <w:spacing w:after="0" w:line="240" w:lineRule="auto"/>
        <w:rPr>
          <w:sz w:val="26"/>
          <w:szCs w:val="26"/>
          <w:u w:val="single"/>
        </w:rPr>
      </w:pPr>
      <w:r>
        <w:rPr>
          <w:sz w:val="26"/>
          <w:szCs w:val="26"/>
        </w:rPr>
        <w:lastRenderedPageBreak/>
        <w:tab/>
      </w:r>
      <w:r w:rsidRPr="007660D7">
        <w:rPr>
          <w:sz w:val="26"/>
          <w:szCs w:val="26"/>
          <w:u w:val="single"/>
        </w:rPr>
        <w:t xml:space="preserve">Стоит упомянуть, что после того,   как   мы  довели  до   </w:t>
      </w:r>
      <w:proofErr w:type="gramStart"/>
      <w:r w:rsidRPr="007660D7">
        <w:rPr>
          <w:sz w:val="26"/>
          <w:szCs w:val="26"/>
          <w:u w:val="single"/>
        </w:rPr>
        <w:t>прокурорских</w:t>
      </w:r>
      <w:proofErr w:type="gramEnd"/>
      <w:r w:rsidRPr="007660D7">
        <w:rPr>
          <w:sz w:val="26"/>
          <w:szCs w:val="26"/>
          <w:u w:val="single"/>
        </w:rPr>
        <w:t xml:space="preserve"> </w:t>
      </w:r>
    </w:p>
    <w:p w:rsidR="007660D7" w:rsidRDefault="007660D7" w:rsidP="007660D7">
      <w:pPr>
        <w:spacing w:after="0" w:line="240" w:lineRule="auto"/>
        <w:rPr>
          <w:sz w:val="26"/>
          <w:szCs w:val="26"/>
          <w:u w:val="single"/>
        </w:rPr>
      </w:pPr>
      <w:r w:rsidRPr="007660D7">
        <w:rPr>
          <w:sz w:val="26"/>
          <w:szCs w:val="26"/>
          <w:u w:val="single"/>
        </w:rPr>
        <w:t xml:space="preserve">наш  анализ  их  отписки, про СП 2.1.4.2625-10  -  </w:t>
      </w:r>
      <w:r>
        <w:rPr>
          <w:sz w:val="26"/>
          <w:szCs w:val="26"/>
          <w:u w:val="single"/>
        </w:rPr>
        <w:t xml:space="preserve"> </w:t>
      </w:r>
      <w:r w:rsidRPr="007660D7">
        <w:rPr>
          <w:sz w:val="26"/>
          <w:szCs w:val="26"/>
          <w:u w:val="single"/>
        </w:rPr>
        <w:t xml:space="preserve">они  </w:t>
      </w:r>
      <w:r>
        <w:rPr>
          <w:sz w:val="26"/>
          <w:szCs w:val="26"/>
          <w:u w:val="single"/>
        </w:rPr>
        <w:t xml:space="preserve">просто   никак   не  отреагировали,  </w:t>
      </w:r>
      <w:r w:rsidRPr="007660D7">
        <w:rPr>
          <w:sz w:val="26"/>
          <w:szCs w:val="26"/>
          <w:u w:val="single"/>
        </w:rPr>
        <w:t xml:space="preserve">про  них     </w:t>
      </w:r>
      <w:proofErr w:type="gramStart"/>
      <w:r w:rsidRPr="007660D7">
        <w:rPr>
          <w:sz w:val="26"/>
          <w:szCs w:val="26"/>
          <w:u w:val="single"/>
        </w:rPr>
        <w:t>напрочь</w:t>
      </w:r>
      <w:proofErr w:type="gramEnd"/>
      <w:r w:rsidRPr="007660D7">
        <w:rPr>
          <w:sz w:val="26"/>
          <w:szCs w:val="26"/>
          <w:u w:val="single"/>
        </w:rPr>
        <w:t xml:space="preserve">   забыли.</w:t>
      </w:r>
    </w:p>
    <w:p w:rsidR="007660D7" w:rsidRDefault="007660D7" w:rsidP="007660D7">
      <w:pPr>
        <w:spacing w:after="0" w:line="240" w:lineRule="auto"/>
        <w:rPr>
          <w:sz w:val="26"/>
          <w:szCs w:val="26"/>
          <w:u w:val="single"/>
        </w:rPr>
      </w:pPr>
    </w:p>
    <w:p w:rsidR="007660D7" w:rsidRDefault="007660D7" w:rsidP="007660D7">
      <w:pPr>
        <w:spacing w:after="0" w:line="240" w:lineRule="auto"/>
        <w:rPr>
          <w:sz w:val="26"/>
          <w:szCs w:val="26"/>
        </w:rPr>
      </w:pPr>
      <w:r>
        <w:rPr>
          <w:b/>
          <w:sz w:val="28"/>
          <w:szCs w:val="28"/>
        </w:rPr>
        <w:t xml:space="preserve">          ГЕНЕРАЛЬНАЯ  ПРОКУРАТУРА</w:t>
      </w:r>
      <w:r>
        <w:rPr>
          <w:sz w:val="26"/>
          <w:szCs w:val="26"/>
        </w:rPr>
        <w:t xml:space="preserve">, на   чью  объективность,    профессионализм  и потому – незамедлительную  помощь в  борьбе с беззаконием  люди  абсолютно  надеялись,  когда   в   декабре   прошлого   года пожаловались на злостное  бездействие  московских  прокуроров, проявляет  себя  более  чем   странно  для  генеральной  прокуратуры  государства,  имеющей   государственные  полномочия </w:t>
      </w:r>
    </w:p>
    <w:p w:rsidR="007660D7" w:rsidRDefault="007660D7" w:rsidP="007660D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для  выполнения   государственных   задач.</w:t>
      </w:r>
    </w:p>
    <w:p w:rsidR="007660D7" w:rsidRDefault="007660D7" w:rsidP="007660D7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 своих надеждах на торжество законности  и  справедливости люди оказались преданы:   наши  аргументированные  и   обоснованные обращения </w:t>
      </w:r>
    </w:p>
    <w:p w:rsidR="007660D7" w:rsidRDefault="007660D7" w:rsidP="007660D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и   жалобы  -  за  год  мы  их  отправили </w:t>
      </w:r>
      <w:proofErr w:type="spellStart"/>
      <w:r>
        <w:rPr>
          <w:sz w:val="26"/>
          <w:szCs w:val="26"/>
        </w:rPr>
        <w:t>генпрокурорским</w:t>
      </w:r>
      <w:proofErr w:type="spellEnd"/>
      <w:r>
        <w:rPr>
          <w:sz w:val="26"/>
          <w:szCs w:val="26"/>
        </w:rPr>
        <w:t xml:space="preserve">  уже  24  штуки!   -  </w:t>
      </w:r>
    </w:p>
    <w:p w:rsidR="007660D7" w:rsidRDefault="007660D7" w:rsidP="007660D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ссылаясь   на    ведомственную    инструкцию  и  ИГНОРИРУЯ  Закон  об   обращениях   граждан,   </w:t>
      </w:r>
      <w:r>
        <w:rPr>
          <w:b/>
          <w:sz w:val="28"/>
          <w:szCs w:val="28"/>
        </w:rPr>
        <w:t>отфутболивают   в   прокуратуру   Москвы</w:t>
      </w:r>
      <w:r>
        <w:rPr>
          <w:sz w:val="26"/>
          <w:szCs w:val="26"/>
        </w:rPr>
        <w:t xml:space="preserve">,  </w:t>
      </w:r>
    </w:p>
    <w:p w:rsidR="0001689B" w:rsidRDefault="007660D7" w:rsidP="007660D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несмотря  на   то,   что   в   первых   же  абзацах   мы  указываем   на   её  многолетнее   злостное  бездействие. </w:t>
      </w:r>
    </w:p>
    <w:p w:rsidR="007660D7" w:rsidRDefault="007660D7" w:rsidP="007660D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660D7" w:rsidRDefault="007660D7" w:rsidP="007660D7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Люди  уверены: прокуроры  понимают,  что  наши  доводы  выверены  </w:t>
      </w:r>
    </w:p>
    <w:p w:rsidR="007660D7" w:rsidRDefault="007660D7" w:rsidP="007660D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и неоспоримы, но   принимать   меры   прокурорам  явно  не   хочется,   потому   </w:t>
      </w:r>
    </w:p>
    <w:p w:rsidR="007660D7" w:rsidRDefault="007660D7" w:rsidP="007660D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что    это    означает    прогневить    всемогущего   ХУСНУЛЛИНА,  именно поэтому  их   тупо  «не замечают». </w:t>
      </w:r>
    </w:p>
    <w:p w:rsidR="007660D7" w:rsidRDefault="007660D7" w:rsidP="007660D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НИ  РАЗУ  надлежащая прокурорская проверка  перечня  указанных  нарушений    </w:t>
      </w:r>
    </w:p>
    <w:p w:rsidR="007660D7" w:rsidRDefault="007660D7" w:rsidP="007660D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правовых   норм   не  проводилась,  </w:t>
      </w:r>
    </w:p>
    <w:p w:rsidR="007660D7" w:rsidRDefault="007660D7" w:rsidP="007660D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НИ  РАЗУ  наши  доводы не  получили  правовой оценки прокуроров, </w:t>
      </w:r>
    </w:p>
    <w:p w:rsidR="007660D7" w:rsidRDefault="007660D7" w:rsidP="007660D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НИ  РАЗУ  прокуроры не  дали  людям  разъяснений  о  якобы  </w:t>
      </w:r>
      <w:proofErr w:type="gramStart"/>
      <w:r>
        <w:rPr>
          <w:sz w:val="26"/>
          <w:szCs w:val="26"/>
        </w:rPr>
        <w:t>неправильном</w:t>
      </w:r>
      <w:proofErr w:type="gramEnd"/>
      <w:r>
        <w:rPr>
          <w:sz w:val="26"/>
          <w:szCs w:val="26"/>
        </w:rPr>
        <w:t xml:space="preserve">   </w:t>
      </w:r>
    </w:p>
    <w:p w:rsidR="007660D7" w:rsidRDefault="007660D7" w:rsidP="007660D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proofErr w:type="gramStart"/>
      <w:r>
        <w:rPr>
          <w:sz w:val="26"/>
          <w:szCs w:val="26"/>
        </w:rPr>
        <w:t>толковании</w:t>
      </w:r>
      <w:proofErr w:type="gramEnd"/>
      <w:r>
        <w:rPr>
          <w:sz w:val="26"/>
          <w:szCs w:val="26"/>
        </w:rPr>
        <w:t xml:space="preserve">   правовых   норм.  </w:t>
      </w:r>
    </w:p>
    <w:p w:rsidR="007660D7" w:rsidRDefault="007660D7" w:rsidP="007660D7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Генеральная  прокуратура   не  стесняется  играть    в   острой  социальной  проблеме   очень  неблаговидную роль, целый </w:t>
      </w:r>
      <w:proofErr w:type="gramStart"/>
      <w:r>
        <w:rPr>
          <w:sz w:val="26"/>
          <w:szCs w:val="26"/>
        </w:rPr>
        <w:t>год</w:t>
      </w:r>
      <w:proofErr w:type="gramEnd"/>
      <w:r>
        <w:rPr>
          <w:sz w:val="26"/>
          <w:szCs w:val="26"/>
        </w:rPr>
        <w:t xml:space="preserve">  не  принимая  мер  и  не  требуя  надлежащего принятия  мер от  прокуратуры Москвы.  </w:t>
      </w:r>
    </w:p>
    <w:p w:rsidR="007660D7" w:rsidRDefault="007660D7" w:rsidP="007660D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КРУГОВАЯ  ПОРУКА,  ТРУСОСТЬ  ИЛИ  РАВНОДУШИЕ?</w:t>
      </w:r>
    </w:p>
    <w:p w:rsidR="007660D7" w:rsidRPr="007660D7" w:rsidRDefault="007660D7" w:rsidP="007660D7">
      <w:pPr>
        <w:spacing w:after="0" w:line="240" w:lineRule="auto"/>
        <w:rPr>
          <w:sz w:val="26"/>
          <w:szCs w:val="26"/>
          <w:u w:val="single"/>
        </w:rPr>
      </w:pPr>
    </w:p>
    <w:p w:rsidR="00B2060C" w:rsidRPr="007660D7" w:rsidRDefault="00B2060C" w:rsidP="007660D7">
      <w:pPr>
        <w:spacing w:after="0" w:line="240" w:lineRule="auto"/>
        <w:ind w:firstLine="708"/>
        <w:jc w:val="both"/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F3346">
        <w:rPr>
          <w:rFonts w:cstheme="minorHAnsi"/>
          <w:color w:val="0D0D0D" w:themeColor="text1" w:themeTint="F2"/>
          <w:sz w:val="26"/>
          <w:szCs w:val="26"/>
        </w:rPr>
        <w:t xml:space="preserve"> </w:t>
      </w:r>
      <w:proofErr w:type="gramStart"/>
      <w:r w:rsidRPr="004F3346">
        <w:rPr>
          <w:rFonts w:eastAsia="Times New Roman" w:cstheme="minorHAnsi"/>
          <w:b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>В течение года,</w:t>
      </w:r>
      <w:r w:rsidRPr="004F3346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F3346">
        <w:rPr>
          <w:rFonts w:eastAsia="Times New Roman" w:cstheme="minorHAnsi"/>
          <w:b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  безрезультатно,</w:t>
      </w:r>
      <w:r w:rsidRPr="004F3346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 мы,  по поручению  тысяч  жителей Южного Тушина Москвы, непрестанно  сообщаем  о  происходящем  демонстративном </w:t>
      </w:r>
      <w:r w:rsidRPr="004F3346">
        <w:rPr>
          <w:rFonts w:eastAsia="Times New Roman" w:cstheme="minorHAnsi"/>
          <w:b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КОРРУПЦИОННОМ  ПРЕСТУПЛЕНИИ</w:t>
      </w:r>
      <w:r w:rsidRPr="004F3346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>,   но   не   можем   добиться   от   высшего   правоохранительного  органа  –  Генеральной   прокуратуры  Российск</w:t>
      </w:r>
      <w:r w:rsidR="004F3346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ой  Федерации  -  исполнения  возложенных  </w:t>
      </w:r>
      <w:r w:rsidRPr="004F3346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государственных     обязанностей     по     надзору  за   неукоснительным   исполнением   законов  </w:t>
      </w:r>
      <w:r w:rsidR="004F3346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                   </w:t>
      </w:r>
      <w:r w:rsidRPr="004F3346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>и   защитой   прав   граждан   государства,  а  также  выполнения  задачи  КОНТРОЛЯ  за  работ</w:t>
      </w:r>
      <w:r w:rsidR="007660D7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ой   нижестоящих   прокуратур. </w:t>
      </w:r>
      <w:proofErr w:type="gramEnd"/>
    </w:p>
    <w:p w:rsidR="0001689B" w:rsidRDefault="0001689B" w:rsidP="00B2060C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01689B" w:rsidRDefault="0001689B" w:rsidP="00B2060C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B2060C" w:rsidRDefault="00B2060C" w:rsidP="00B2060C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ab/>
      </w:r>
      <w:r>
        <w:rPr>
          <w:sz w:val="26"/>
          <w:szCs w:val="26"/>
          <w:lang w:eastAsia="ru-RU"/>
        </w:rPr>
        <w:t xml:space="preserve">При  этом  страна уже два года живет в условиях эпидемии, когда  нормы  </w:t>
      </w:r>
    </w:p>
    <w:p w:rsidR="00B2060C" w:rsidRDefault="00B2060C" w:rsidP="00B2060C">
      <w:pPr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и  требования </w:t>
      </w:r>
      <w:proofErr w:type="spellStart"/>
      <w:r>
        <w:rPr>
          <w:sz w:val="26"/>
          <w:szCs w:val="26"/>
          <w:lang w:eastAsia="ru-RU"/>
        </w:rPr>
        <w:t>Роспотребнадзора</w:t>
      </w:r>
      <w:proofErr w:type="spellEnd"/>
      <w:r>
        <w:rPr>
          <w:sz w:val="26"/>
          <w:szCs w:val="26"/>
          <w:lang w:eastAsia="ru-RU"/>
        </w:rPr>
        <w:t xml:space="preserve"> должны  исполняться  неукоснительно,  </w:t>
      </w:r>
    </w:p>
    <w:p w:rsidR="00B2060C" w:rsidRDefault="00B2060C" w:rsidP="00B2060C">
      <w:pPr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   их   нарушения   оперативно  и   жестко   пресекаются  и  наказываются.  </w:t>
      </w:r>
    </w:p>
    <w:p w:rsidR="00B2060C" w:rsidRDefault="00B2060C" w:rsidP="00B2060C">
      <w:pPr>
        <w:spacing w:after="0" w:line="240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Но   в  нашем  случае   –  </w:t>
      </w:r>
      <w:proofErr w:type="gramStart"/>
      <w:r>
        <w:rPr>
          <w:sz w:val="26"/>
          <w:szCs w:val="26"/>
          <w:lang w:eastAsia="ru-RU"/>
        </w:rPr>
        <w:t>грубейшее</w:t>
      </w:r>
      <w:proofErr w:type="gramEnd"/>
      <w:r>
        <w:rPr>
          <w:sz w:val="26"/>
          <w:szCs w:val="26"/>
          <w:lang w:eastAsia="ru-RU"/>
        </w:rPr>
        <w:t>,  потенциально  опасное  для   природы</w:t>
      </w:r>
    </w:p>
    <w:p w:rsidR="00B2060C" w:rsidRDefault="00B2060C" w:rsidP="00B2060C">
      <w:pPr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и здоровья  людей  нарушение  Зон  санитарной  охраны источника  питьевого водоснабжения Москвы уже  целый  год  не  только остается безнаказанным, </w:t>
      </w:r>
    </w:p>
    <w:p w:rsidR="00B2060C" w:rsidRDefault="00B2060C" w:rsidP="00B2060C">
      <w:pPr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но жители получают в ответ на свои многочисленные обоснованные  и  аргументированные  жалобы -  лживые     отписки,  имеющие  явной  целью  «</w:t>
      </w:r>
      <w:proofErr w:type="spellStart"/>
      <w:r>
        <w:rPr>
          <w:sz w:val="26"/>
          <w:szCs w:val="26"/>
          <w:lang w:eastAsia="ru-RU"/>
        </w:rPr>
        <w:t>крышевание</w:t>
      </w:r>
      <w:proofErr w:type="spellEnd"/>
      <w:r>
        <w:rPr>
          <w:sz w:val="26"/>
          <w:szCs w:val="26"/>
          <w:lang w:eastAsia="ru-RU"/>
        </w:rPr>
        <w:t>»   противозаконной  стройки.</w:t>
      </w:r>
    </w:p>
    <w:p w:rsidR="00B2060C" w:rsidRDefault="00B2060C" w:rsidP="00B2060C">
      <w:pPr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Именно   этот   термин   уместен,  потому   что   беззаконие   творится   высокопоставленным чиновником  для  собственной очередной  жирной   наживы,  </w:t>
      </w:r>
    </w:p>
    <w:p w:rsidR="00B2060C" w:rsidRDefault="00B2060C" w:rsidP="00B2060C">
      <w:pPr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 злоупотреблении служебными полномочиями, сопровождающимися ложью, махинациями  и   служебн</w:t>
      </w:r>
      <w:r w:rsidR="0001689B">
        <w:rPr>
          <w:sz w:val="26"/>
          <w:szCs w:val="26"/>
          <w:lang w:eastAsia="ru-RU"/>
        </w:rPr>
        <w:t>ым  подлогом   его   подручных.</w:t>
      </w:r>
    </w:p>
    <w:p w:rsidR="004F3346" w:rsidRDefault="004F3346" w:rsidP="004F3346">
      <w:pPr>
        <w:pStyle w:val="a3"/>
        <w:ind w:firstLine="708"/>
        <w:jc w:val="both"/>
        <w:rPr>
          <w:bCs/>
          <w:sz w:val="26"/>
          <w:szCs w:val="26"/>
        </w:rPr>
      </w:pPr>
      <w:r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ГЕНЕРАЛЬНАЯ     </w:t>
      </w:r>
      <w:r>
        <w:rPr>
          <w:bCs/>
          <w:sz w:val="26"/>
          <w:szCs w:val="26"/>
        </w:rPr>
        <w:t>ПРОКУРАТУРА     ОЛИЦЕТВОРЯЕТ     ГОСУДАРСТВО.</w:t>
      </w:r>
    </w:p>
    <w:p w:rsidR="004F3346" w:rsidRDefault="004F3346" w:rsidP="004F3346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НЕ       ЗАЩИЩАЯ      ЗАКОН      И      ЗАКОННЫЕ      ПРАВА     ТЫСЯЧ      ГРАЖДАН.   </w:t>
      </w:r>
    </w:p>
    <w:p w:rsidR="004F3346" w:rsidRDefault="004F3346" w:rsidP="004F3346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ФАКТИЧЕСКИ     ПОПУСТИТЕЛЬСТВУЯ      КОРРУПЦИИ,      -</w:t>
      </w:r>
    </w:p>
    <w:p w:rsidR="004F3346" w:rsidRDefault="004F3346" w:rsidP="004F3346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ПРОКУРОРЫ   ДИСКРЕДИТИРУЮТ   ВЛАСТЬ,  ПОДРЫВАЮТ    И  ПРЕДАЮТ                         САМО   ГОСУДАРСТВО</w:t>
      </w:r>
    </w:p>
    <w:p w:rsidR="00B2060C" w:rsidRDefault="00B2060C" w:rsidP="00B2060C">
      <w:pPr>
        <w:spacing w:after="0" w:line="240" w:lineRule="auto"/>
        <w:rPr>
          <w:sz w:val="26"/>
          <w:szCs w:val="26"/>
        </w:rPr>
      </w:pPr>
    </w:p>
    <w:p w:rsidR="00B2060C" w:rsidRDefault="00B2060C" w:rsidP="00B2060C">
      <w:pPr>
        <w:pStyle w:val="a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ГРАЖДАНЕ   СЧИТАЮТ,  ЧТО     ДАННОЕ    ПРЕСТУПЛЕНИЕ  ДОЛЖНО      </w:t>
      </w:r>
    </w:p>
    <w:p w:rsidR="00B2060C" w:rsidRPr="0001689B" w:rsidRDefault="00B2060C" w:rsidP="0001689B">
      <w:pPr>
        <w:pStyle w:val="a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БЫТЬ    РАССМОТРЕНО   ГЕНЕРАЛЬНО</w:t>
      </w:r>
      <w:r w:rsidR="0001689B">
        <w:rPr>
          <w:b/>
          <w:bCs/>
          <w:sz w:val="28"/>
          <w:szCs w:val="28"/>
          <w:u w:val="single"/>
        </w:rPr>
        <w:t>Й    ПРОКУРАТУРОЙ:</w:t>
      </w:r>
    </w:p>
    <w:p w:rsidR="00B2060C" w:rsidRDefault="00B2060C" w:rsidP="00F607B7">
      <w:pPr>
        <w:pStyle w:val="a3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/>
          <w:bCs/>
          <w:sz w:val="28"/>
          <w:szCs w:val="28"/>
          <w:u w:val="single"/>
        </w:rPr>
        <w:t>ВО-ПЕРВЫХ</w:t>
      </w:r>
      <w:r>
        <w:rPr>
          <w:b/>
          <w:bCs/>
          <w:sz w:val="28"/>
          <w:szCs w:val="28"/>
        </w:rPr>
        <w:t>,</w:t>
      </w:r>
      <w:r>
        <w:rPr>
          <w:bCs/>
          <w:sz w:val="26"/>
          <w:szCs w:val="26"/>
        </w:rPr>
        <w:t xml:space="preserve"> потому   что  обвинения   в   коррупции   и   злоупотреблении   служебным    положением    граждане   предъявляют    одному    из    самых </w:t>
      </w:r>
      <w:r>
        <w:rPr>
          <w:bCs/>
          <w:sz w:val="26"/>
          <w:szCs w:val="26"/>
          <w:u w:val="single"/>
        </w:rPr>
        <w:t xml:space="preserve">высокопоставленных </w:t>
      </w:r>
      <w:r>
        <w:rPr>
          <w:bCs/>
          <w:sz w:val="26"/>
          <w:szCs w:val="26"/>
        </w:rPr>
        <w:t xml:space="preserve"> государственных   чиновников,   </w:t>
      </w:r>
    </w:p>
    <w:p w:rsidR="00B2060C" w:rsidRDefault="00B2060C" w:rsidP="00B2060C">
      <w:pPr>
        <w:pStyle w:val="a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ВИЦЕ - ПРЕМЬЕРУ   ПРАВИТЕЛЬСТВА   РОССИЙСКОЙ   ФЕДЕРАЦИИ. </w:t>
      </w:r>
    </w:p>
    <w:p w:rsidR="00B2060C" w:rsidRDefault="00B2060C" w:rsidP="00B2060C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  течение   года   многократных   жалоб   граждан   ОБОСНОВАННЫЕ  ОБВИНЕНИЯ   В   КОРРУПЦИИ   ВИЦЕ-ПРЕМЬЕРА   РФ   –   генпрокуратура   отфутболивает   </w:t>
      </w:r>
    </w:p>
    <w:p w:rsidR="00B2060C" w:rsidRDefault="00B2060C" w:rsidP="00F607B7">
      <w:pPr>
        <w:pStyle w:val="a3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в  прокуратуру  Москв</w:t>
      </w:r>
      <w:r w:rsidR="00F607B7">
        <w:rPr>
          <w:bCs/>
          <w:sz w:val="26"/>
          <w:szCs w:val="26"/>
        </w:rPr>
        <w:t xml:space="preserve">ы,  а та  понятливо  спихивает </w:t>
      </w:r>
      <w:proofErr w:type="gramStart"/>
      <w:r>
        <w:rPr>
          <w:bCs/>
          <w:sz w:val="26"/>
          <w:szCs w:val="26"/>
        </w:rPr>
        <w:t>аж</w:t>
      </w:r>
      <w:proofErr w:type="gramEnd"/>
      <w:r>
        <w:rPr>
          <w:bCs/>
          <w:sz w:val="26"/>
          <w:szCs w:val="26"/>
        </w:rPr>
        <w:t xml:space="preserve">   в  Тушинскую  прокуратуру,  причем  уже   в  очередной  раз.</w:t>
      </w:r>
    </w:p>
    <w:p w:rsidR="00B2060C" w:rsidRDefault="00B2060C" w:rsidP="00F607B7">
      <w:pPr>
        <w:pStyle w:val="a3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Прокуроры   не  могут   не  ра</w:t>
      </w:r>
      <w:r w:rsidR="00F607B7">
        <w:rPr>
          <w:bCs/>
          <w:sz w:val="26"/>
          <w:szCs w:val="26"/>
        </w:rPr>
        <w:t>зличать   уровни   компетенции,</w:t>
      </w:r>
      <w:r>
        <w:rPr>
          <w:bCs/>
          <w:sz w:val="26"/>
          <w:szCs w:val="26"/>
        </w:rPr>
        <w:t xml:space="preserve">    выходит,</w:t>
      </w:r>
    </w:p>
    <w:p w:rsidR="00B2060C" w:rsidRDefault="00B2060C" w:rsidP="00F607B7">
      <w:pPr>
        <w:pStyle w:val="a3"/>
        <w:jc w:val="left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замыливают</w:t>
      </w:r>
      <w:proofErr w:type="spellEnd"/>
      <w:r>
        <w:rPr>
          <w:bCs/>
          <w:sz w:val="26"/>
          <w:szCs w:val="26"/>
        </w:rPr>
        <w:t xml:space="preserve">  сознательно. </w:t>
      </w:r>
    </w:p>
    <w:p w:rsidR="00B2060C" w:rsidRDefault="00B2060C" w:rsidP="00F607B7">
      <w:pPr>
        <w:pStyle w:val="a3"/>
        <w:ind w:firstLine="708"/>
        <w:jc w:val="left"/>
        <w:rPr>
          <w:bCs/>
          <w:sz w:val="26"/>
          <w:szCs w:val="26"/>
        </w:rPr>
      </w:pPr>
      <w:r>
        <w:rPr>
          <w:b/>
          <w:bCs/>
          <w:sz w:val="28"/>
          <w:szCs w:val="28"/>
          <w:u w:val="single"/>
        </w:rPr>
        <w:t>ВО-ВТОРЫХ</w:t>
      </w:r>
      <w:r>
        <w:rPr>
          <w:b/>
          <w:bCs/>
          <w:sz w:val="28"/>
          <w:szCs w:val="28"/>
        </w:rPr>
        <w:t>,</w:t>
      </w:r>
      <w:r>
        <w:rPr>
          <w:bCs/>
          <w:sz w:val="26"/>
          <w:szCs w:val="26"/>
        </w:rPr>
        <w:t xml:space="preserve">    в   соответствии   с   Федеральным  законом   от  17.01.1992 </w:t>
      </w:r>
    </w:p>
    <w:p w:rsidR="00B2060C" w:rsidRDefault="00B2060C" w:rsidP="00F607B7">
      <w:pPr>
        <w:pStyle w:val="a3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№  2202-1  «О  прокуратуре  Российской  Федерации»   Генеральная  прокуратура обязана   осуществлять  надзор   за   исполнением   законов,   действующих  на   территории   Российской   Федерации,   а   также  надзор   за  соблюдением  прав   граждан,  в  том  числе,   </w:t>
      </w:r>
      <w:r>
        <w:rPr>
          <w:bCs/>
          <w:sz w:val="26"/>
          <w:szCs w:val="26"/>
          <w:u w:val="single"/>
        </w:rPr>
        <w:t>органами    контроля</w:t>
      </w:r>
      <w:r>
        <w:rPr>
          <w:bCs/>
          <w:sz w:val="26"/>
          <w:szCs w:val="26"/>
        </w:rPr>
        <w:t>.</w:t>
      </w:r>
    </w:p>
    <w:p w:rsidR="00B2060C" w:rsidRDefault="00B2060C" w:rsidP="00F607B7">
      <w:pPr>
        <w:pStyle w:val="a3"/>
        <w:ind w:firstLine="708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При  этом</w:t>
      </w:r>
      <w:proofErr w:type="gramStart"/>
      <w:r>
        <w:rPr>
          <w:bCs/>
          <w:sz w:val="26"/>
          <w:szCs w:val="26"/>
        </w:rPr>
        <w:t>,</w:t>
      </w:r>
      <w:proofErr w:type="gramEnd"/>
      <w:r>
        <w:rPr>
          <w:bCs/>
          <w:sz w:val="26"/>
          <w:szCs w:val="26"/>
        </w:rPr>
        <w:t xml:space="preserve">   в  каждом  из  двух  десятков  обращений  в  первых  же  абзацах  граждане  указывали  на  злостное  бездействие  прокуратуры  Москвы, которое  длилось  несколько  лет,   пока  велась   подготовка,   и  уже  целый  год,   как   началось  и  ведется   ударными  темпами  абсолютно   противозаконное   строительство   апартаментов  в  береговой зоне  Химкинского   водохранилища   </w:t>
      </w:r>
    </w:p>
    <w:p w:rsidR="00B2060C" w:rsidRDefault="00B2060C" w:rsidP="00F607B7">
      <w:pPr>
        <w:pStyle w:val="a3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  нашем   районе   Южное  Тушино. </w:t>
      </w:r>
    </w:p>
    <w:p w:rsidR="00B2060C" w:rsidRDefault="00B2060C" w:rsidP="00F607B7">
      <w:pPr>
        <w:spacing w:after="0" w:line="240" w:lineRule="auto"/>
        <w:rPr>
          <w:bCs/>
          <w:sz w:val="26"/>
          <w:szCs w:val="26"/>
        </w:rPr>
      </w:pPr>
      <w:r>
        <w:rPr>
          <w:rFonts w:eastAsia="Times New Roman" w:cstheme="minorHAnsi"/>
          <w:color w:val="222222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Жалобы   граждан,  взывающих  о  помощи  Генпрокуратуры  для  пресечения  беззакония,  целый  год  продолжают отфутболивать  в  прокуратуру  Москвы со  ссылкой   на  ведомственную  инструкцию,  при  этом   нарушая  </w:t>
      </w:r>
      <w:r>
        <w:rPr>
          <w:bCs/>
          <w:sz w:val="26"/>
          <w:szCs w:val="26"/>
        </w:rPr>
        <w:t>Федеральный  Закон  о   рассмотрении   обращений   граждан</w:t>
      </w:r>
    </w:p>
    <w:p w:rsidR="00B2060C" w:rsidRDefault="00B2060C" w:rsidP="00F607B7">
      <w:pPr>
        <w:pStyle w:val="a3"/>
        <w:ind w:firstLine="708"/>
        <w:jc w:val="left"/>
        <w:rPr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В-ТРЕТЬИХ,</w:t>
      </w:r>
      <w:r>
        <w:rPr>
          <w:b/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граждане   несколько   раз   прилагали   к   жалобе   </w:t>
      </w:r>
      <w:r>
        <w:rPr>
          <w:bCs/>
          <w:sz w:val="24"/>
          <w:szCs w:val="24"/>
        </w:rPr>
        <w:t>ОТВЕТЫ</w:t>
      </w:r>
      <w:r>
        <w:rPr>
          <w:bCs/>
          <w:sz w:val="26"/>
          <w:szCs w:val="26"/>
        </w:rPr>
        <w:t xml:space="preserve">  </w:t>
      </w:r>
      <w:r>
        <w:rPr>
          <w:bCs/>
          <w:sz w:val="24"/>
          <w:szCs w:val="24"/>
        </w:rPr>
        <w:t>НАЧАЛЬНИКОВ  ОТДЕЛОВ</w:t>
      </w:r>
      <w:r>
        <w:rPr>
          <w:bCs/>
          <w:sz w:val="26"/>
          <w:szCs w:val="26"/>
        </w:rPr>
        <w:t xml:space="preserve">  </w:t>
      </w:r>
      <w:r>
        <w:rPr>
          <w:bCs/>
          <w:sz w:val="24"/>
          <w:szCs w:val="24"/>
        </w:rPr>
        <w:t>ПРОКУРАТУРЫ  МОСКВЫ  с  анализом    их   адвокатских стараний   и  профессиональной  безграмотности.</w:t>
      </w:r>
    </w:p>
    <w:p w:rsidR="00B2060C" w:rsidRDefault="00B2060C" w:rsidP="00F607B7">
      <w:pPr>
        <w:pStyle w:val="a3"/>
        <w:ind w:firstLine="708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В  последний  раз   к  жалобе  мы   приложили   ответ   зам. прокурора   Москвы  Д.В. </w:t>
      </w:r>
      <w:proofErr w:type="spellStart"/>
      <w:r>
        <w:rPr>
          <w:bCs/>
          <w:sz w:val="26"/>
          <w:szCs w:val="26"/>
        </w:rPr>
        <w:t>Бурко</w:t>
      </w:r>
      <w:proofErr w:type="spellEnd"/>
      <w:r>
        <w:rPr>
          <w:bCs/>
          <w:sz w:val="26"/>
          <w:szCs w:val="26"/>
        </w:rPr>
        <w:t>,  тем  не  менее,   неизменно  получили  отписку,  что  жалоба   опять  отфутболена  в  прокуратуру  Москвы  «</w:t>
      </w:r>
      <w:r>
        <w:rPr>
          <w:bCs/>
          <w:i/>
          <w:sz w:val="26"/>
          <w:szCs w:val="26"/>
        </w:rPr>
        <w:t xml:space="preserve">для   проверки    доводов,   потому   что   решение </w:t>
      </w:r>
      <w:r>
        <w:rPr>
          <w:bCs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>не   принималось   нижестоящей     прокуратурой».</w:t>
      </w:r>
    </w:p>
    <w:p w:rsidR="00B2060C" w:rsidRDefault="00B2060C" w:rsidP="00F607B7">
      <w:pPr>
        <w:pStyle w:val="a3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При этом</w:t>
      </w:r>
      <w:proofErr w:type="gramStart"/>
      <w:r>
        <w:rPr>
          <w:bCs/>
          <w:sz w:val="26"/>
          <w:szCs w:val="26"/>
        </w:rPr>
        <w:t>,</w:t>
      </w:r>
      <w:proofErr w:type="gramEnd"/>
      <w:r>
        <w:rPr>
          <w:bCs/>
          <w:sz w:val="26"/>
          <w:szCs w:val="26"/>
        </w:rPr>
        <w:t xml:space="preserve"> мы  не просто упоминали  ответ  </w:t>
      </w:r>
      <w:proofErr w:type="spellStart"/>
      <w:r>
        <w:rPr>
          <w:bCs/>
          <w:sz w:val="26"/>
          <w:szCs w:val="26"/>
        </w:rPr>
        <w:t>Бурко</w:t>
      </w:r>
      <w:proofErr w:type="spellEnd"/>
      <w:r>
        <w:rPr>
          <w:bCs/>
          <w:sz w:val="26"/>
          <w:szCs w:val="26"/>
        </w:rPr>
        <w:t>,  мы  его   приложили</w:t>
      </w:r>
    </w:p>
    <w:p w:rsidR="00B2060C" w:rsidRDefault="00B2060C" w:rsidP="0001689B">
      <w:pPr>
        <w:pStyle w:val="a3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к   жалобе,  с</w:t>
      </w:r>
      <w:r w:rsidR="0001689B">
        <w:rPr>
          <w:bCs/>
          <w:sz w:val="26"/>
          <w:szCs w:val="26"/>
        </w:rPr>
        <w:t>опроводив  подробным  анализом.</w:t>
      </w:r>
    </w:p>
    <w:p w:rsidR="0001689B" w:rsidRPr="0001689B" w:rsidRDefault="0001689B" w:rsidP="0001689B">
      <w:pPr>
        <w:pStyle w:val="a3"/>
        <w:jc w:val="left"/>
        <w:rPr>
          <w:bCs/>
          <w:sz w:val="26"/>
          <w:szCs w:val="26"/>
        </w:rPr>
      </w:pPr>
    </w:p>
    <w:p w:rsidR="00B2060C" w:rsidRPr="0001689B" w:rsidRDefault="00B2060C" w:rsidP="00B2060C">
      <w:pPr>
        <w:spacing w:after="0" w:line="240" w:lineRule="auto"/>
        <w:jc w:val="both"/>
        <w:rPr>
          <w:sz w:val="28"/>
          <w:szCs w:val="28"/>
        </w:rPr>
      </w:pPr>
      <w:r>
        <w:rPr>
          <w:rFonts w:cstheme="minorHAnsi"/>
          <w:b/>
          <w:color w:val="0D0D0D" w:themeColor="text1" w:themeTint="F2"/>
          <w:sz w:val="28"/>
          <w:szCs w:val="28"/>
        </w:rPr>
        <w:t xml:space="preserve">        </w:t>
      </w:r>
      <w:r w:rsidRPr="0001689B">
        <w:rPr>
          <w:rFonts w:cstheme="minorHAnsi"/>
          <w:color w:val="0D0D0D" w:themeColor="text1" w:themeTint="F2"/>
          <w:sz w:val="28"/>
          <w:szCs w:val="28"/>
        </w:rPr>
        <w:t xml:space="preserve">БЕЗЗАКОНИЕ  </w:t>
      </w:r>
      <w:r w:rsidRPr="0001689B">
        <w:rPr>
          <w:sz w:val="28"/>
          <w:szCs w:val="28"/>
        </w:rPr>
        <w:t xml:space="preserve">  ДЛИТСЯ    УЖЕ    ГОД</w:t>
      </w:r>
      <w:proofErr w:type="gramStart"/>
      <w:r w:rsidRPr="0001689B">
        <w:rPr>
          <w:sz w:val="28"/>
          <w:szCs w:val="28"/>
        </w:rPr>
        <w:t xml:space="preserve">  !</w:t>
      </w:r>
      <w:proofErr w:type="gramEnd"/>
      <w:r w:rsidRPr="0001689B">
        <w:rPr>
          <w:sz w:val="28"/>
          <w:szCs w:val="28"/>
        </w:rPr>
        <w:t xml:space="preserve">!! </w:t>
      </w:r>
    </w:p>
    <w:p w:rsidR="00B2060C" w:rsidRPr="0001689B" w:rsidRDefault="00B2060C" w:rsidP="00B2060C">
      <w:pPr>
        <w:spacing w:after="0" w:line="240" w:lineRule="auto"/>
        <w:rPr>
          <w:sz w:val="28"/>
          <w:szCs w:val="28"/>
        </w:rPr>
      </w:pPr>
      <w:r w:rsidRPr="0001689B">
        <w:rPr>
          <w:sz w:val="28"/>
          <w:szCs w:val="28"/>
        </w:rPr>
        <w:t xml:space="preserve"> ДОБИТЬСЯ   ОТ   ГЕНЕРАЛЬНОЙ    ПРОКУРАТУРЫ    РФ   ИСПОЛНЕНИЯ  ВОЗЛОЖЕННЫХ   ГОСУДАРСТВЕННЫХ   ЗАДАЧ    ЛЮДИ    НЕ    МОГУТ.</w:t>
      </w:r>
    </w:p>
    <w:p w:rsidR="00B2060C" w:rsidRPr="0001689B" w:rsidRDefault="00B2060C" w:rsidP="00B2060C">
      <w:pPr>
        <w:spacing w:after="0" w:line="240" w:lineRule="auto"/>
        <w:rPr>
          <w:sz w:val="28"/>
          <w:szCs w:val="28"/>
        </w:rPr>
      </w:pPr>
      <w:r w:rsidRPr="0001689B">
        <w:rPr>
          <w:sz w:val="28"/>
          <w:szCs w:val="28"/>
        </w:rPr>
        <w:t>А  СТРОЙКА   ВЕДЕТСЯ   УДАРНЫМИ  ТЕМПАМИ.</w:t>
      </w:r>
    </w:p>
    <w:p w:rsidR="0001689B" w:rsidRPr="0001689B" w:rsidRDefault="00B2060C" w:rsidP="00B2060C">
      <w:pPr>
        <w:spacing w:after="0" w:line="240" w:lineRule="auto"/>
        <w:jc w:val="both"/>
        <w:rPr>
          <w:sz w:val="28"/>
          <w:szCs w:val="28"/>
        </w:rPr>
      </w:pPr>
      <w:r w:rsidRPr="0001689B">
        <w:rPr>
          <w:sz w:val="28"/>
          <w:szCs w:val="28"/>
        </w:rPr>
        <w:t>Я</w:t>
      </w:r>
      <w:r w:rsidR="0001689B" w:rsidRPr="0001689B">
        <w:rPr>
          <w:sz w:val="28"/>
          <w:szCs w:val="28"/>
        </w:rPr>
        <w:t>ВНО  СГОВОРИЛИСЬ  ТЯНУТЬ  ВРЕМЯ.</w:t>
      </w:r>
      <w:r w:rsidRPr="0001689B">
        <w:rPr>
          <w:sz w:val="28"/>
          <w:szCs w:val="28"/>
        </w:rPr>
        <w:t xml:space="preserve">  </w:t>
      </w:r>
    </w:p>
    <w:p w:rsidR="00B2060C" w:rsidRPr="0001689B" w:rsidRDefault="00B2060C" w:rsidP="0001689B">
      <w:pPr>
        <w:spacing w:after="0" w:line="240" w:lineRule="auto"/>
        <w:ind w:firstLine="708"/>
        <w:jc w:val="both"/>
        <w:rPr>
          <w:rFonts w:cstheme="minorHAnsi"/>
          <w:color w:val="0D0D0D" w:themeColor="text1" w:themeTint="F2"/>
          <w:sz w:val="26"/>
          <w:szCs w:val="26"/>
        </w:rPr>
      </w:pPr>
      <w:r w:rsidRPr="0001689B">
        <w:rPr>
          <w:rFonts w:ascii="Calibri" w:eastAsia="Calibri" w:hAnsi="Calibri" w:cs="Calibri"/>
          <w:sz w:val="28"/>
          <w:szCs w:val="28"/>
        </w:rPr>
        <w:t xml:space="preserve">ПРОКУРАТУРА  -   ПРЕДСТАВЛЯЕТ </w:t>
      </w:r>
      <w:r w:rsidR="00FF7A61" w:rsidRPr="0001689B">
        <w:rPr>
          <w:rFonts w:ascii="Calibri" w:eastAsia="Calibri" w:hAnsi="Calibri" w:cs="Calibri"/>
          <w:sz w:val="28"/>
          <w:szCs w:val="28"/>
        </w:rPr>
        <w:t>И   ДАЖЕ ОЛИЦЕТВОРЯЕТ</w:t>
      </w:r>
      <w:r w:rsidRPr="0001689B">
        <w:rPr>
          <w:rFonts w:ascii="Calibri" w:eastAsia="Calibri" w:hAnsi="Calibri" w:cs="Calibri"/>
          <w:sz w:val="28"/>
          <w:szCs w:val="28"/>
        </w:rPr>
        <w:t xml:space="preserve">  ГОСУДАРСТВО!</w:t>
      </w:r>
    </w:p>
    <w:p w:rsidR="00B2060C" w:rsidRPr="0001689B" w:rsidRDefault="00B2060C" w:rsidP="00B2060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01689B">
        <w:rPr>
          <w:rFonts w:cstheme="minorHAnsi"/>
          <w:sz w:val="28"/>
          <w:szCs w:val="28"/>
        </w:rPr>
        <w:t>Прокуратура   предает   граждан,    значит,    государство   предает    народ.</w:t>
      </w:r>
    </w:p>
    <w:p w:rsidR="00B2060C" w:rsidRPr="0001689B" w:rsidRDefault="00B2060C" w:rsidP="00B2060C">
      <w:pPr>
        <w:spacing w:after="0" w:line="240" w:lineRule="auto"/>
        <w:jc w:val="both"/>
        <w:rPr>
          <w:rFonts w:cstheme="minorHAnsi"/>
          <w:color w:val="0D0D0D" w:themeColor="text1" w:themeTint="F2"/>
          <w:sz w:val="26"/>
          <w:szCs w:val="26"/>
        </w:rPr>
      </w:pPr>
    </w:p>
    <w:p w:rsidR="00B2060C" w:rsidRPr="0001689B" w:rsidRDefault="00B2060C" w:rsidP="00B2060C">
      <w:pPr>
        <w:spacing w:after="0" w:line="240" w:lineRule="auto"/>
        <w:rPr>
          <w:rFonts w:cstheme="minorHAnsi"/>
          <w:sz w:val="28"/>
          <w:szCs w:val="28"/>
        </w:rPr>
      </w:pPr>
      <w:r w:rsidRPr="0001689B">
        <w:rPr>
          <w:rFonts w:cstheme="minorHAnsi"/>
          <w:sz w:val="28"/>
          <w:szCs w:val="28"/>
        </w:rPr>
        <w:t xml:space="preserve">КАК  ОСКОРБЛЕННЫМ  И  ОБВОРОВАННЫМ  ЛЮДЯМ  С   ЭТИМ    ЖИТЬ?!   </w:t>
      </w:r>
    </w:p>
    <w:p w:rsidR="00B2060C" w:rsidRPr="0001689B" w:rsidRDefault="00B2060C" w:rsidP="00B2060C">
      <w:pPr>
        <w:spacing w:after="0" w:line="240" w:lineRule="auto"/>
        <w:rPr>
          <w:rFonts w:cstheme="minorHAnsi"/>
          <w:sz w:val="28"/>
          <w:szCs w:val="28"/>
        </w:rPr>
      </w:pPr>
      <w:r w:rsidRPr="0001689B">
        <w:rPr>
          <w:rFonts w:cstheme="minorHAnsi"/>
          <w:sz w:val="28"/>
          <w:szCs w:val="28"/>
        </w:rPr>
        <w:t xml:space="preserve">КАК  ВОСПИТЫВАТЬ В  МОЛОДЕЖИ ГРАЖДАНСТВЕННОСТЬ И  ПАТРИОТИЗМ </w:t>
      </w:r>
    </w:p>
    <w:p w:rsidR="00B2060C" w:rsidRPr="0001689B" w:rsidRDefault="00B2060C" w:rsidP="00B2060C">
      <w:pPr>
        <w:spacing w:after="0" w:line="240" w:lineRule="auto"/>
        <w:rPr>
          <w:rFonts w:cstheme="minorHAnsi"/>
          <w:sz w:val="28"/>
          <w:szCs w:val="28"/>
        </w:rPr>
      </w:pPr>
    </w:p>
    <w:p w:rsidR="00B2060C" w:rsidRPr="0001689B" w:rsidRDefault="00B2060C" w:rsidP="0001689B">
      <w:pPr>
        <w:spacing w:after="0" w:line="240" w:lineRule="auto"/>
        <w:ind w:firstLine="708"/>
        <w:jc w:val="both"/>
        <w:rPr>
          <w:rFonts w:cstheme="minorHAnsi"/>
          <w:color w:val="0D0D0D" w:themeColor="text1" w:themeTint="F2"/>
          <w:sz w:val="26"/>
          <w:szCs w:val="26"/>
        </w:rPr>
      </w:pPr>
      <w:r w:rsidRPr="0001689B">
        <w:rPr>
          <w:rFonts w:eastAsia="Noto Sans CJK SC Regular" w:cstheme="minorHAnsi"/>
          <w:sz w:val="28"/>
          <w:szCs w:val="28"/>
          <w:lang w:eastAsia="zh-CN" w:bidi="hi-IN"/>
        </w:rPr>
        <w:t>Чудовищно: тысячи оскорбленных, обманутых, обворованных, граждан  столицы  правового социального  государства  не  могут  получить   защиты  ни  своих  растоптанных алчным  и  наглым   временщиком  законных  прав,   ни   попранных   законов   государства</w:t>
      </w:r>
      <w:proofErr w:type="gramStart"/>
      <w:r w:rsidRPr="0001689B">
        <w:rPr>
          <w:rFonts w:eastAsia="Noto Sans CJK SC Regular" w:cstheme="minorHAnsi"/>
          <w:sz w:val="28"/>
          <w:szCs w:val="28"/>
          <w:lang w:eastAsia="zh-CN" w:bidi="hi-IN"/>
        </w:rPr>
        <w:t xml:space="preserve"> !</w:t>
      </w:r>
      <w:proofErr w:type="gramEnd"/>
      <w:r w:rsidRPr="0001689B">
        <w:rPr>
          <w:rFonts w:eastAsia="Noto Sans CJK SC Regular" w:cstheme="minorHAnsi"/>
          <w:sz w:val="28"/>
          <w:szCs w:val="28"/>
          <w:lang w:eastAsia="zh-CN" w:bidi="hi-IN"/>
        </w:rPr>
        <w:t>!!</w:t>
      </w:r>
    </w:p>
    <w:p w:rsidR="00B2060C" w:rsidRDefault="00B2060C" w:rsidP="00B2060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</w:p>
    <w:p w:rsidR="00B2060C" w:rsidRDefault="00B2060C" w:rsidP="00B2060C">
      <w:pPr>
        <w:spacing w:after="0" w:line="240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Цепь   преступных  махинаций мы,  жители,  распутали  и  подробно  излагаем в  жалобах,  однако  нас   явно   не   хотят   слышать.</w:t>
      </w:r>
    </w:p>
    <w:p w:rsidR="00B2060C" w:rsidRDefault="00B2060C" w:rsidP="00B2060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В   нашем 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  социальном    государстве,   где   законник - Президент   провозглашает главным  достоянием  народ;   сбережение   народа,   здоровый    образ   жизни,  защиту  детей,  стариков  и  инвалидов   главными   приоритетами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социально - экономической   политики   государства    -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color w:val="0D0D0D"/>
          <w:sz w:val="26"/>
          <w:szCs w:val="26"/>
        </w:rPr>
      </w:pPr>
      <w:proofErr w:type="gramStart"/>
      <w:r>
        <w:rPr>
          <w:rFonts w:ascii="Calibri" w:eastAsia="Calibri" w:hAnsi="Calibri" w:cs="Times New Roman"/>
          <w:color w:val="0D0D0D"/>
          <w:sz w:val="26"/>
          <w:szCs w:val="26"/>
        </w:rPr>
        <w:t xml:space="preserve">-ВЫСОКОПОСТАВЛЕННЫЙ ГОСУДАРСТВЕННЫЙ ЧИНОВНИК  ПРИ ПОПУСТИТЕЛЬСТВЕ   ОРГАНОВ  ПРОКУРАТУРЫ  БЕСКОНТРОЛЬНО  УНИЧТОЖАЕТ  ради  </w:t>
      </w:r>
      <w:r w:rsidR="0001689B">
        <w:rPr>
          <w:rFonts w:ascii="Calibri" w:eastAsia="Calibri" w:hAnsi="Calibri" w:cs="Times New Roman"/>
          <w:color w:val="0D0D0D"/>
          <w:sz w:val="26"/>
          <w:szCs w:val="26"/>
        </w:rPr>
        <w:t xml:space="preserve">очередной 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наживы  извечную общественную  природную  зону  семейного  отдыха   и   остатки    легендарного спортивного общества,   хотя   жители  много  лет   просили   власти   </w:t>
      </w:r>
      <w:r>
        <w:rPr>
          <w:rFonts w:ascii="Calibri" w:eastAsia="Calibri" w:hAnsi="Calibri" w:cs="Times New Roman"/>
          <w:color w:val="0D0D0D"/>
          <w:sz w:val="26"/>
          <w:szCs w:val="26"/>
        </w:rPr>
        <w:lastRenderedPageBreak/>
        <w:t>не  только  воссоздать  общественный  природ</w:t>
      </w:r>
      <w:r w:rsidR="0001689B">
        <w:rPr>
          <w:rFonts w:ascii="Calibri" w:eastAsia="Calibri" w:hAnsi="Calibri" w:cs="Times New Roman"/>
          <w:color w:val="0D0D0D"/>
          <w:sz w:val="26"/>
          <w:szCs w:val="26"/>
        </w:rPr>
        <w:t xml:space="preserve">ный  прибрежный  парк,  но  и  возродить   </w:t>
      </w:r>
      <w:r>
        <w:rPr>
          <w:rFonts w:ascii="Calibri" w:eastAsia="Calibri" w:hAnsi="Calibri" w:cs="Times New Roman"/>
          <w:color w:val="0D0D0D"/>
          <w:sz w:val="26"/>
          <w:szCs w:val="26"/>
        </w:rPr>
        <w:t>под</w:t>
      </w:r>
      <w:r w:rsidR="0001689B"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опекой  государства абсолютно  необходимое  детям  и молодежи  спортивное общество  с   досуговым  центром,  где  одновременно занимались спортом  дети   и    отдыхали   бы</w:t>
      </w:r>
      <w:proofErr w:type="gramEnd"/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  старики…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color w:val="0D0D0D"/>
          <w:sz w:val="26"/>
          <w:szCs w:val="26"/>
        </w:rPr>
      </w:pPr>
    </w:p>
    <w:p w:rsidR="00B2060C" w:rsidRDefault="00B2060C" w:rsidP="00B2060C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color w:val="0D0D0D"/>
          <w:sz w:val="26"/>
          <w:szCs w:val="26"/>
        </w:rPr>
      </w:pPr>
      <w:r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Вместо этого живописная природная территория попала под абсолютное господство  </w:t>
      </w:r>
      <w:proofErr w:type="spellStart"/>
      <w:r>
        <w:rPr>
          <w:rFonts w:ascii="Calibri" w:eastAsia="Calibri" w:hAnsi="Calibri" w:cs="Times New Roman"/>
          <w:b/>
          <w:color w:val="0D0D0D"/>
          <w:sz w:val="26"/>
          <w:szCs w:val="26"/>
        </w:rPr>
        <w:t>Хуснуллина</w:t>
      </w:r>
      <w:proofErr w:type="spellEnd"/>
      <w:r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  с   его  казанским  дружком  Хафизовым.</w:t>
      </w:r>
    </w:p>
    <w:p w:rsidR="00B2060C" w:rsidRDefault="00B2060C" w:rsidP="00B2060C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 xml:space="preserve">Тысячи    жителей    огромного    района    с     </w:t>
      </w:r>
      <w:proofErr w:type="gramStart"/>
      <w:r>
        <w:rPr>
          <w:rFonts w:ascii="Calibri" w:eastAsia="Calibri" w:hAnsi="Calibri" w:cs="Times New Roman"/>
          <w:b/>
          <w:sz w:val="26"/>
          <w:szCs w:val="26"/>
        </w:rPr>
        <w:t>гигантскими</w:t>
      </w:r>
      <w:proofErr w:type="gramEnd"/>
      <w:r>
        <w:rPr>
          <w:rFonts w:ascii="Calibri" w:eastAsia="Calibri" w:hAnsi="Calibri" w:cs="Times New Roman"/>
          <w:b/>
          <w:sz w:val="26"/>
          <w:szCs w:val="26"/>
        </w:rPr>
        <w:t xml:space="preserve">    </w:t>
      </w:r>
      <w:proofErr w:type="spellStart"/>
      <w:r>
        <w:rPr>
          <w:rFonts w:ascii="Calibri" w:eastAsia="Calibri" w:hAnsi="Calibri" w:cs="Times New Roman"/>
          <w:b/>
          <w:sz w:val="26"/>
          <w:szCs w:val="26"/>
        </w:rPr>
        <w:t>промзонами</w:t>
      </w:r>
      <w:proofErr w:type="spellEnd"/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  <w:proofErr w:type="gramStart"/>
      <w:r>
        <w:rPr>
          <w:rFonts w:ascii="Calibri" w:eastAsia="Calibri" w:hAnsi="Calibri" w:cs="Times New Roman"/>
          <w:b/>
          <w:sz w:val="26"/>
          <w:szCs w:val="26"/>
        </w:rPr>
        <w:t xml:space="preserve">и бескрайними, всё уплотняющимися жилыми кварталами, тысячи   граждан  столицы социального государства» </w:t>
      </w:r>
      <w:r>
        <w:rPr>
          <w:rFonts w:ascii="Calibri" w:eastAsia="Calibri" w:hAnsi="Calibri" w:cs="Calibri"/>
          <w:b/>
          <w:sz w:val="26"/>
          <w:szCs w:val="26"/>
        </w:rPr>
        <w:t xml:space="preserve">оказались  вышвырнуты в  беззаконные  90-е:  наша  жизнь  определяется   не  законами  государства,  а   административным  ресурсом, бесконтрольностью и безнаказанностью служебных злоупотреблений  и алчностью и  подлостью 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бандитствующего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  чиновника,   попирающего   законы  и  законные  права  тысяч   граждан. </w:t>
      </w:r>
      <w:proofErr w:type="gramEnd"/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ИМ  -   их   жирный   бизнес   важнее  здоровья  народа. 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А   -   государству?!…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</w:p>
    <w:p w:rsidR="00B2060C" w:rsidRDefault="00B2060C" w:rsidP="00B2060C">
      <w:pPr>
        <w:spacing w:after="0" w:line="240" w:lineRule="auto"/>
        <w:ind w:firstLine="708"/>
        <w:jc w:val="both"/>
        <w:rPr>
          <w:rFonts w:ascii="Calibri" w:eastAsia="Calibri" w:hAnsi="Calibri" w:cs="Times New Roman"/>
          <w:color w:val="0D0D0D"/>
          <w:sz w:val="26"/>
          <w:szCs w:val="26"/>
        </w:rPr>
      </w:pP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Бесценная    природная    территория   -   очень   маленькая,   составляет  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color w:val="0D0D0D"/>
          <w:sz w:val="26"/>
          <w:szCs w:val="26"/>
        </w:rPr>
      </w:pP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менее   </w:t>
      </w:r>
      <w:r>
        <w:rPr>
          <w:rFonts w:ascii="Calibri" w:eastAsia="Calibri" w:hAnsi="Calibri" w:cs="Times New Roman"/>
          <w:color w:val="0D0D0D"/>
          <w:sz w:val="28"/>
          <w:szCs w:val="28"/>
        </w:rPr>
        <w:t>1%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  от  территории   района.  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color w:val="0D0D0D"/>
          <w:sz w:val="26"/>
          <w:szCs w:val="26"/>
        </w:rPr>
      </w:pPr>
      <w:r>
        <w:rPr>
          <w:rFonts w:ascii="Calibri" w:eastAsia="Calibri" w:hAnsi="Calibri" w:cs="Times New Roman"/>
          <w:color w:val="0D0D0D"/>
          <w:sz w:val="26"/>
          <w:szCs w:val="26"/>
        </w:rPr>
        <w:t>При этом</w:t>
      </w:r>
      <w:proofErr w:type="gramStart"/>
      <w:r>
        <w:rPr>
          <w:rFonts w:ascii="Calibri" w:eastAsia="Calibri" w:hAnsi="Calibri" w:cs="Times New Roman"/>
          <w:color w:val="0D0D0D"/>
          <w:sz w:val="26"/>
          <w:szCs w:val="26"/>
        </w:rPr>
        <w:t>,</w:t>
      </w:r>
      <w:proofErr w:type="gramEnd"/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 неширокая полоса берега расположена прямо под окнами жилых кварталов,  где  при   формировании   района   в   80-е   годы   дворы  застраивались  школами,   детсадами,   магазинами   -   именно   с   учетом  того,  что   рядом   была   расположена    обществе</w:t>
      </w:r>
      <w:r w:rsidR="0001689B">
        <w:rPr>
          <w:rFonts w:ascii="Calibri" w:eastAsia="Calibri" w:hAnsi="Calibri" w:cs="Times New Roman"/>
          <w:color w:val="0D0D0D"/>
          <w:sz w:val="26"/>
          <w:szCs w:val="26"/>
        </w:rPr>
        <w:t>нная  природная   зона  отдыха.</w:t>
      </w:r>
    </w:p>
    <w:p w:rsidR="00B2060C" w:rsidRDefault="00B2060C" w:rsidP="00B2060C">
      <w:pPr>
        <w:spacing w:after="0" w:line="240" w:lineRule="auto"/>
        <w:ind w:firstLine="708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Такая драгоценная  природная территория в мегаполисе должна быть исключительно оберегаемой  природной,   общественной    и   рекреационной. 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Таковой   эта    земля    и    является    согласно   действующему    законодательству.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  <w:t xml:space="preserve">На   такую  землю  в  нормальном  государстве  государственный  чиновник 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в  принципе не посмел  бы замахнуться, сразу  после  сигнала граждан  была  бы  проведена  государственная  проверка,  и  коррупционер  лишился бы   должности,  а  то    и   пошел   под   суд.</w:t>
      </w:r>
    </w:p>
    <w:p w:rsidR="00B2060C" w:rsidRDefault="00B2060C" w:rsidP="00B2060C">
      <w:pPr>
        <w:spacing w:after="0" w:line="240" w:lineRule="auto"/>
        <w:ind w:firstLine="708"/>
        <w:jc w:val="both"/>
        <w:rPr>
          <w:rFonts w:ascii="Calibri" w:eastAsia="Calibri" w:hAnsi="Calibri" w:cs="Times New Roman"/>
          <w:color w:val="0D0D0D"/>
          <w:sz w:val="26"/>
          <w:szCs w:val="26"/>
        </w:rPr>
      </w:pPr>
      <w:r>
        <w:rPr>
          <w:rFonts w:ascii="Calibri" w:eastAsia="Calibri" w:hAnsi="Calibri" w:cs="Times New Roman"/>
          <w:color w:val="0D0D0D"/>
          <w:sz w:val="26"/>
          <w:szCs w:val="26"/>
        </w:rPr>
        <w:t>Ценность   такой   территории   в   мегаполисе   возрастает    тысячекратно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color w:val="0D0D0D"/>
          <w:sz w:val="26"/>
          <w:szCs w:val="26"/>
        </w:rPr>
      </w:pP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сегодня,  при  нарастании  климатических,  эпидемических,  социальных   осложнений, усиливающегося  загрязнения  окружающей  среды  и  возрастающего дефицита  питьевой  воды. 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color w:val="0D0D0D"/>
          <w:sz w:val="26"/>
          <w:szCs w:val="26"/>
        </w:rPr>
      </w:pPr>
    </w:p>
    <w:p w:rsidR="00B2060C" w:rsidRDefault="00B2060C" w:rsidP="00B2060C">
      <w:pPr>
        <w:spacing w:after="0" w:line="240" w:lineRule="auto"/>
        <w:ind w:firstLine="708"/>
        <w:jc w:val="both"/>
        <w:rPr>
          <w:rFonts w:ascii="Calibri" w:eastAsia="Calibri" w:hAnsi="Calibri" w:cs="Times New Roman"/>
          <w:color w:val="0D0D0D"/>
          <w:sz w:val="26"/>
          <w:szCs w:val="26"/>
        </w:rPr>
      </w:pPr>
      <w:r>
        <w:rPr>
          <w:rFonts w:ascii="Calibri" w:eastAsia="Calibri" w:hAnsi="Calibri" w:cs="Times New Roman"/>
          <w:color w:val="0D0D0D"/>
          <w:sz w:val="26"/>
          <w:szCs w:val="26"/>
        </w:rPr>
        <w:t>Очевидно,  что  должна возрастать  и  ответственность   власти,  и  особенно,   правоохранительных  органов  за  здоровье   народа,  особенно   детей  как  завтрашнего  народа, за охрану природы как  основы  благоприятной среды жизни</w:t>
      </w:r>
      <w:r w:rsidR="0001689B">
        <w:rPr>
          <w:rFonts w:ascii="Calibri" w:eastAsia="Calibri" w:hAnsi="Calibri" w:cs="Times New Roman"/>
          <w:color w:val="0D0D0D"/>
          <w:sz w:val="26"/>
          <w:szCs w:val="26"/>
        </w:rPr>
        <w:t xml:space="preserve"> граждан социального  государства</w:t>
      </w:r>
      <w:proofErr w:type="gramStart"/>
      <w:r w:rsidR="0001689B">
        <w:rPr>
          <w:rFonts w:ascii="Calibri" w:eastAsia="Calibri" w:hAnsi="Calibri" w:cs="Times New Roman"/>
          <w:color w:val="0D0D0D"/>
          <w:sz w:val="26"/>
          <w:szCs w:val="26"/>
        </w:rPr>
        <w:t>.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.  </w:t>
      </w:r>
      <w:proofErr w:type="gramEnd"/>
    </w:p>
    <w:p w:rsidR="00B2060C" w:rsidRDefault="00B2060C" w:rsidP="00B2060C">
      <w:pPr>
        <w:spacing w:after="0" w:line="240" w:lineRule="auto"/>
        <w:jc w:val="both"/>
        <w:rPr>
          <w:sz w:val="26"/>
          <w:szCs w:val="26"/>
        </w:rPr>
      </w:pPr>
    </w:p>
    <w:p w:rsidR="0001689B" w:rsidRDefault="0001689B" w:rsidP="00B2060C">
      <w:pPr>
        <w:spacing w:after="0" w:line="240" w:lineRule="auto"/>
        <w:jc w:val="both"/>
        <w:rPr>
          <w:sz w:val="26"/>
          <w:szCs w:val="26"/>
        </w:rPr>
      </w:pPr>
    </w:p>
    <w:p w:rsidR="0001689B" w:rsidRDefault="0001689B" w:rsidP="00B2060C">
      <w:pPr>
        <w:spacing w:after="0" w:line="240" w:lineRule="auto"/>
        <w:jc w:val="both"/>
        <w:rPr>
          <w:sz w:val="26"/>
          <w:szCs w:val="26"/>
        </w:rPr>
      </w:pPr>
    </w:p>
    <w:p w:rsidR="00B2060C" w:rsidRDefault="00B2060C" w:rsidP="00B2060C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Даже  после  того,  как  мы,  жители  расследовали  цепочку  мошенничеств, </w:t>
      </w:r>
    </w:p>
    <w:p w:rsidR="00B2060C" w:rsidRDefault="00B2060C" w:rsidP="00B2060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махинаций  и  злоупотреблений  </w:t>
      </w:r>
      <w:proofErr w:type="spellStart"/>
      <w:r>
        <w:rPr>
          <w:sz w:val="26"/>
          <w:szCs w:val="26"/>
        </w:rPr>
        <w:t>Хуснуллина</w:t>
      </w:r>
      <w:proofErr w:type="spellEnd"/>
      <w:r>
        <w:rPr>
          <w:sz w:val="26"/>
          <w:szCs w:val="26"/>
        </w:rPr>
        <w:t xml:space="preserve">,  мы  первое  время  не  упоминали </w:t>
      </w:r>
    </w:p>
    <w:p w:rsidR="00B2060C" w:rsidRDefault="00B2060C" w:rsidP="00B2060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его   фамилии,  а  потом   поняли,  что   напрасно,   потому    что   в   ответ  получали </w:t>
      </w:r>
    </w:p>
    <w:p w:rsidR="00B2060C" w:rsidRDefault="00B2060C" w:rsidP="00B2060C">
      <w:pPr>
        <w:spacing w:after="0" w:line="240" w:lineRule="auto"/>
        <w:jc w:val="both"/>
        <w:rPr>
          <w:sz w:val="26"/>
          <w:szCs w:val="26"/>
        </w:rPr>
      </w:pPr>
      <w:r>
        <w:rPr>
          <w:sz w:val="24"/>
          <w:szCs w:val="24"/>
        </w:rPr>
        <w:t>ЛОЖЬ  И  БЕЗДЕЙСТВИЕ</w:t>
      </w:r>
      <w:r>
        <w:rPr>
          <w:sz w:val="26"/>
          <w:szCs w:val="26"/>
        </w:rPr>
        <w:t xml:space="preserve">  чиновников  всех  мастей,  о</w:t>
      </w:r>
      <w:r w:rsidR="0001689B">
        <w:rPr>
          <w:sz w:val="26"/>
          <w:szCs w:val="26"/>
        </w:rPr>
        <w:t>бусловленное  именно  тем,  что</w:t>
      </w:r>
    </w:p>
    <w:p w:rsidR="00B2060C" w:rsidRDefault="00B2060C" w:rsidP="00B2060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они   первым    делом    выясняют,    КТО    именно   позволяет   себе   действовать </w:t>
      </w:r>
    </w:p>
    <w:p w:rsidR="00B2060C" w:rsidRDefault="00B2060C" w:rsidP="00B2060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  нагло,  а   затем отписывают гражданам лживые  и  даже  профессионально безграмотные отписки,  лишь  не   прогневить  </w:t>
      </w:r>
      <w:r>
        <w:rPr>
          <w:sz w:val="24"/>
          <w:szCs w:val="24"/>
        </w:rPr>
        <w:t>НАЧАЛЬНИКА</w:t>
      </w:r>
      <w:r w:rsidR="0001689B">
        <w:rPr>
          <w:sz w:val="26"/>
          <w:szCs w:val="26"/>
        </w:rPr>
        <w:t>.</w:t>
      </w:r>
    </w:p>
    <w:p w:rsidR="00B2060C" w:rsidRDefault="00B2060C" w:rsidP="00B2060C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Чтобы чиновники  сразу  поняли,  что   не  только  они,  но  и   жители   </w:t>
      </w:r>
    </w:p>
    <w:p w:rsidR="00B2060C" w:rsidRDefault="00B2060C" w:rsidP="00B2060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всё    знают    и     понимают     суть     и   сложности     коррупционной     проблемы,    </w:t>
      </w:r>
    </w:p>
    <w:p w:rsidR="00B2060C" w:rsidRDefault="00B2060C" w:rsidP="00B2060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мы    стали    в    своих    обращениях    прямо    указывать    на    организующую    и   </w:t>
      </w:r>
      <w:proofErr w:type="spellStart"/>
      <w:r>
        <w:rPr>
          <w:sz w:val="26"/>
          <w:szCs w:val="26"/>
        </w:rPr>
        <w:t>крышующую</w:t>
      </w:r>
      <w:proofErr w:type="spellEnd"/>
      <w:r>
        <w:rPr>
          <w:sz w:val="26"/>
          <w:szCs w:val="26"/>
        </w:rPr>
        <w:t xml:space="preserve">  роль  </w:t>
      </w:r>
      <w:proofErr w:type="spellStart"/>
      <w:r>
        <w:rPr>
          <w:sz w:val="26"/>
          <w:szCs w:val="26"/>
        </w:rPr>
        <w:t>Хуснуллина</w:t>
      </w:r>
      <w:proofErr w:type="spellEnd"/>
      <w:r>
        <w:rPr>
          <w:sz w:val="26"/>
          <w:szCs w:val="26"/>
        </w:rPr>
        <w:t>,  на  его  коррупционную  выгоду  в   беззакониях.</w:t>
      </w:r>
    </w:p>
    <w:p w:rsidR="00B2060C" w:rsidRDefault="00B2060C" w:rsidP="00B2060C">
      <w:pPr>
        <w:spacing w:after="0" w:line="240" w:lineRule="auto"/>
        <w:rPr>
          <w:sz w:val="26"/>
          <w:szCs w:val="26"/>
        </w:rPr>
      </w:pPr>
    </w:p>
    <w:p w:rsidR="00B2060C" w:rsidRPr="0001689B" w:rsidRDefault="00B2060C" w:rsidP="00B2060C">
      <w:pPr>
        <w:spacing w:after="0" w:line="240" w:lineRule="auto"/>
        <w:ind w:firstLine="708"/>
        <w:jc w:val="both"/>
        <w:rPr>
          <w:sz w:val="26"/>
          <w:szCs w:val="26"/>
          <w:u w:val="single"/>
        </w:rPr>
      </w:pPr>
      <w:proofErr w:type="gramStart"/>
      <w:r w:rsidRPr="0001689B">
        <w:rPr>
          <w:sz w:val="26"/>
          <w:szCs w:val="26"/>
          <w:u w:val="single"/>
        </w:rPr>
        <w:t xml:space="preserve">Мы  распутали  клубок  коррупционных    манипуляций   временщика,  нагло,  алчно  и  </w:t>
      </w:r>
      <w:r w:rsidRPr="0001689B">
        <w:rPr>
          <w:sz w:val="24"/>
          <w:szCs w:val="24"/>
          <w:u w:val="single"/>
        </w:rPr>
        <w:t>НАВСЕГДА</w:t>
      </w:r>
      <w:r w:rsidRPr="0001689B">
        <w:rPr>
          <w:sz w:val="26"/>
          <w:szCs w:val="26"/>
          <w:u w:val="single"/>
        </w:rPr>
        <w:t xml:space="preserve">   отнимающего  у  москвичей   зону   извечного   семейного    отдыха  и  спорта,  «малую  родину»  –   у  наших  детей под    развесистую   клюкву   демагогии   про   «советоваться   с   москвичами»,  про   «город,   удобный   для   жизни»,  про   «парки   шаговой доступности»… </w:t>
      </w:r>
      <w:proofErr w:type="gramEnd"/>
    </w:p>
    <w:p w:rsidR="00B2060C" w:rsidRDefault="00B2060C" w:rsidP="00B2060C">
      <w:pPr>
        <w:spacing w:after="0" w:line="240" w:lineRule="auto"/>
        <w:jc w:val="both"/>
        <w:rPr>
          <w:sz w:val="26"/>
          <w:szCs w:val="26"/>
        </w:rPr>
      </w:pPr>
    </w:p>
    <w:p w:rsidR="00B2060C" w:rsidRDefault="00B2060C" w:rsidP="00B2060C">
      <w:pPr>
        <w:spacing w:after="0" w:line="240" w:lineRule="auto"/>
        <w:jc w:val="both"/>
        <w:rPr>
          <w:sz w:val="26"/>
          <w:szCs w:val="26"/>
        </w:rPr>
      </w:pPr>
    </w:p>
    <w:p w:rsidR="00B2060C" w:rsidRDefault="00B2060C" w:rsidP="00B2060C">
      <w:pPr>
        <w:spacing w:after="0" w:line="240" w:lineRule="auto"/>
        <w:jc w:val="both"/>
        <w:rPr>
          <w:sz w:val="26"/>
          <w:szCs w:val="26"/>
        </w:rPr>
      </w:pPr>
    </w:p>
    <w:p w:rsidR="00B2060C" w:rsidRPr="0001689B" w:rsidRDefault="00B2060C" w:rsidP="00B2060C">
      <w:pPr>
        <w:pStyle w:val="a3"/>
        <w:rPr>
          <w:rFonts w:cstheme="minorHAnsi"/>
          <w:b/>
          <w:sz w:val="32"/>
          <w:szCs w:val="32"/>
        </w:rPr>
      </w:pPr>
      <w:r w:rsidRPr="0001689B">
        <w:rPr>
          <w:rFonts w:cstheme="minorHAnsi"/>
          <w:b/>
          <w:sz w:val="32"/>
          <w:szCs w:val="32"/>
        </w:rPr>
        <w:t xml:space="preserve">НЕ  ДОБИВШИСЬ ОТ  ПРОКУРОРОВ НАДЗОРА  ЗА  ИСПОЛНЕНИЕМ ЗАКОНОДАТЕЛЬСТВА,    ЖИТЕЛИ    ВЫПОЛНИЛИ    ИХ      РАБОТУ   -  </w:t>
      </w:r>
    </w:p>
    <w:p w:rsidR="00B2060C" w:rsidRPr="0001689B" w:rsidRDefault="00CC337D" w:rsidP="00B2060C">
      <w:pPr>
        <w:pStyle w:val="a3"/>
        <w:rPr>
          <w:rFonts w:cstheme="minorHAnsi"/>
          <w:b/>
          <w:sz w:val="28"/>
          <w:szCs w:val="28"/>
        </w:rPr>
      </w:pPr>
      <w:r w:rsidRPr="0001689B">
        <w:rPr>
          <w:rFonts w:cstheme="minorHAnsi"/>
          <w:b/>
          <w:sz w:val="26"/>
          <w:szCs w:val="26"/>
        </w:rPr>
        <w:t>-</w:t>
      </w:r>
      <w:r w:rsidR="00B2060C" w:rsidRPr="0001689B">
        <w:rPr>
          <w:rFonts w:cstheme="minorHAnsi"/>
          <w:b/>
          <w:sz w:val="26"/>
          <w:szCs w:val="26"/>
        </w:rPr>
        <w:t>-</w:t>
      </w:r>
      <w:r w:rsidRPr="0001689B">
        <w:rPr>
          <w:rFonts w:cstheme="minorHAnsi"/>
          <w:b/>
          <w:sz w:val="26"/>
          <w:szCs w:val="26"/>
        </w:rPr>
        <w:t xml:space="preserve"> </w:t>
      </w:r>
      <w:r w:rsidR="00B2060C" w:rsidRPr="0001689B">
        <w:rPr>
          <w:rFonts w:cstheme="minorHAnsi"/>
          <w:b/>
          <w:sz w:val="26"/>
          <w:szCs w:val="26"/>
        </w:rPr>
        <w:t xml:space="preserve"> </w:t>
      </w:r>
      <w:r w:rsidR="00B2060C" w:rsidRPr="0001689B">
        <w:rPr>
          <w:rFonts w:cstheme="minorHAnsi"/>
          <w:b/>
          <w:sz w:val="28"/>
          <w:szCs w:val="28"/>
        </w:rPr>
        <w:t xml:space="preserve">провели   тщательное  расследование  этапов  и  фактов  коррупционного    преступления    и   выявили    множество    нарушений     конкретных    норм,     требований   и   ограничений    действующего    законодательства,   а   также   злоупотреблений   служебным    положением   </w:t>
      </w:r>
      <w:proofErr w:type="spellStart"/>
      <w:r w:rsidR="00B2060C" w:rsidRPr="0001689B">
        <w:rPr>
          <w:rFonts w:cstheme="minorHAnsi"/>
          <w:b/>
          <w:sz w:val="28"/>
          <w:szCs w:val="28"/>
        </w:rPr>
        <w:t>Хуснуллина</w:t>
      </w:r>
      <w:proofErr w:type="spellEnd"/>
      <w:r w:rsidR="00B2060C" w:rsidRPr="0001689B">
        <w:rPr>
          <w:rFonts w:cstheme="minorHAnsi"/>
          <w:b/>
          <w:sz w:val="28"/>
          <w:szCs w:val="28"/>
        </w:rPr>
        <w:t>,   а также   фактов   мошенничества   и   служебного  подлога   его   подручных:</w:t>
      </w:r>
    </w:p>
    <w:p w:rsidR="0001689B" w:rsidRDefault="0001689B" w:rsidP="00B2060C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</w:rPr>
      </w:pPr>
    </w:p>
    <w:p w:rsidR="00B2060C" w:rsidRDefault="00B2060C" w:rsidP="00B2060C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Земельный участок  по адресу: проезд </w:t>
      </w:r>
      <w:proofErr w:type="spellStart"/>
      <w:r>
        <w:rPr>
          <w:rFonts w:ascii="Calibri" w:eastAsia="Calibri" w:hAnsi="Calibri" w:cs="Times New Roman"/>
          <w:sz w:val="26"/>
          <w:szCs w:val="26"/>
        </w:rPr>
        <w:t>Досфлота</w:t>
      </w:r>
      <w:proofErr w:type="spellEnd"/>
      <w:r>
        <w:rPr>
          <w:rFonts w:ascii="Calibri" w:eastAsia="Calibri" w:hAnsi="Calibri" w:cs="Times New Roman"/>
          <w:sz w:val="26"/>
          <w:szCs w:val="26"/>
        </w:rPr>
        <w:t>, вл.10, стр.1,    на   который   оформили   ГПЗУ   в   2012г.   под  строительство  гостиницы,  был   выделен  префектом  СЗАО  в 1997г.  вокруг одного из корпусов спортивного комплекса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«СК «Старт», переданного  за  долги  Московскому  индустриальному банку. 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В договоре аренды земельного участка разрешенным использованием земельного  участка,  соответственно,  было указано: «ЭКСПЛУАТАЦИЯ  БАНКОВСКОГО УЧРЕЖДЕНИЯ». Действующим ныне Постановлением правительства 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Москвы  №38 от 1999г.  участок  был  включен  в  состав территорий  ПРИРОДНОГО  КОМПЛЕКСА   МОСКВЫ  № 41   «Парк на Лодочной»  с  режимом  №2, который  допускает только строительство объектов, необходимых для поддержания природной  территории,  поэтому использование как  банковского  учреждения  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не было  разрешено,   и    здание   пустовало. </w:t>
      </w:r>
    </w:p>
    <w:p w:rsidR="00B2060C" w:rsidRDefault="00B2060C" w:rsidP="00B2060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lastRenderedPageBreak/>
        <w:t xml:space="preserve">Сразу  после  воцарения  на  Москве  </w:t>
      </w:r>
      <w:proofErr w:type="spellStart"/>
      <w:r>
        <w:rPr>
          <w:rFonts w:ascii="Calibri" w:eastAsia="Calibri" w:hAnsi="Calibri" w:cs="Times New Roman"/>
          <w:sz w:val="26"/>
          <w:szCs w:val="26"/>
        </w:rPr>
        <w:t>Хуснуллин</w:t>
      </w:r>
      <w:proofErr w:type="spellEnd"/>
      <w:r>
        <w:rPr>
          <w:rFonts w:ascii="Calibri" w:eastAsia="Calibri" w:hAnsi="Calibri" w:cs="Times New Roman"/>
          <w:sz w:val="26"/>
          <w:szCs w:val="26"/>
        </w:rPr>
        <w:t xml:space="preserve">  приметил  наше запущенное, но живописное  побережье,  и  уже в  2012г. интерес новоявленного главного московского градостроителя  </w:t>
      </w:r>
      <w:proofErr w:type="spellStart"/>
      <w:r>
        <w:rPr>
          <w:rFonts w:ascii="Calibri" w:eastAsia="Calibri" w:hAnsi="Calibri" w:cs="Times New Roman"/>
          <w:sz w:val="26"/>
          <w:szCs w:val="26"/>
        </w:rPr>
        <w:t>Хуснуллина</w:t>
      </w:r>
      <w:proofErr w:type="spellEnd"/>
      <w:r>
        <w:rPr>
          <w:rFonts w:ascii="Calibri" w:eastAsia="Calibri" w:hAnsi="Calibri" w:cs="Times New Roman"/>
          <w:sz w:val="26"/>
          <w:szCs w:val="26"/>
        </w:rPr>
        <w:t xml:space="preserve"> активно  проявился:  здание  было  выкуплено  назад   «Стартом», соответственно,  договор  аренды  земельного  участка  был  вновь  переоформлен  на   «СК «Старт».   Но  участок  не   был   возвращен в состав общего участка Спортивного Комплекса «Старт» для воссоздания на прибрежной территории крайне необходимого жителям спортивного общества,  о  чем  многократно  просили  люди  новых   прогрессивных   руководителей   Москвы. </w:t>
      </w:r>
    </w:p>
    <w:p w:rsidR="00B2060C" w:rsidRDefault="00B2060C" w:rsidP="00B2060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Наоборот,   вскоре,   ТАЙКОМ   от   жителей,  без   информирования  жителей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6"/>
          <w:szCs w:val="26"/>
        </w:rPr>
        <w:t xml:space="preserve">  и  муниципальных  депутатов,  </w:t>
      </w:r>
      <w:r>
        <w:rPr>
          <w:rFonts w:ascii="Calibri" w:eastAsia="Calibri" w:hAnsi="Calibri" w:cs="Times New Roman"/>
          <w:sz w:val="26"/>
          <w:szCs w:val="26"/>
          <w:lang w:eastAsia="ru-RU"/>
        </w:rPr>
        <w:t>в  прямое  нарушение требования                                                Градостроительного  кодекса  города Москвы о предоставлении жителям Москвы достоверной, своевременной  и  полной  информации о планируемом развитии</w:t>
      </w:r>
      <w:r w:rsidR="0001689B">
        <w:rPr>
          <w:rFonts w:ascii="Calibri" w:eastAsia="Calibri" w:hAnsi="Calibri" w:cs="Times New Roman"/>
          <w:sz w:val="26"/>
          <w:szCs w:val="26"/>
          <w:lang w:eastAsia="ru-RU"/>
        </w:rPr>
        <w:t>,  о  проведении публичных  слушаний при планировании  природных территорий</w:t>
      </w:r>
      <w:r>
        <w:rPr>
          <w:rFonts w:ascii="Calibri" w:eastAsia="Calibri" w:hAnsi="Calibri" w:cs="Times New Roman"/>
          <w:sz w:val="26"/>
          <w:szCs w:val="26"/>
          <w:lang w:eastAsia="ru-RU"/>
        </w:rPr>
        <w:t xml:space="preserve">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6"/>
          <w:szCs w:val="26"/>
        </w:rPr>
        <w:t xml:space="preserve">-       </w:t>
      </w:r>
      <w:r>
        <w:rPr>
          <w:rFonts w:ascii="Calibri" w:eastAsia="Calibri" w:hAnsi="Calibri" w:cs="Times New Roman"/>
          <w:sz w:val="28"/>
          <w:szCs w:val="28"/>
        </w:rPr>
        <w:t>был   оформлен   Градостроительный   план   земельного   участка   (ГПЗУ)</w:t>
      </w:r>
      <w:r>
        <w:rPr>
          <w:rFonts w:ascii="Calibri" w:eastAsia="Calibri" w:hAnsi="Calibri" w:cs="Times New Roman"/>
          <w:i/>
          <w:sz w:val="28"/>
          <w:szCs w:val="28"/>
        </w:rPr>
        <w:t xml:space="preserve"> 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на   строительство   гостиницы.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B2060C" w:rsidRPr="00CC337D" w:rsidRDefault="00B2060C" w:rsidP="00B2060C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 w:rsidRPr="00CC337D">
        <w:rPr>
          <w:rFonts w:ascii="Calibri" w:eastAsia="Calibri" w:hAnsi="Calibri" w:cs="Times New Roman"/>
          <w:b/>
          <w:i/>
          <w:sz w:val="26"/>
          <w:szCs w:val="26"/>
        </w:rPr>
        <w:t xml:space="preserve">              </w:t>
      </w:r>
      <w:r w:rsidRPr="00CC337D">
        <w:rPr>
          <w:rFonts w:ascii="Calibri" w:eastAsia="Calibri" w:hAnsi="Calibri" w:cs="Times New Roman"/>
          <w:b/>
          <w:sz w:val="36"/>
          <w:szCs w:val="36"/>
        </w:rPr>
        <w:t>ГПЗУ</w:t>
      </w:r>
      <w:r w:rsidRPr="00CC337D">
        <w:rPr>
          <w:rFonts w:ascii="Times New Roman" w:eastAsia="Noto Sans CJK SC Regular" w:hAnsi="Times New Roman" w:cs="Times New Roman"/>
          <w:b/>
          <w:sz w:val="32"/>
          <w:szCs w:val="32"/>
          <w:lang w:eastAsia="zh-CN" w:bidi="hi-IN"/>
        </w:rPr>
        <w:t xml:space="preserve"> </w:t>
      </w:r>
      <w:r w:rsidRPr="00CC337D">
        <w:rPr>
          <w:rFonts w:ascii="Calibri" w:eastAsia="Calibri" w:hAnsi="Calibri" w:cs="Times New Roman"/>
          <w:b/>
          <w:sz w:val="32"/>
          <w:szCs w:val="32"/>
        </w:rPr>
        <w:t xml:space="preserve"> (Градостроительный план земельного участка) 2012г.:</w:t>
      </w:r>
    </w:p>
    <w:p w:rsidR="00B2060C" w:rsidRPr="00CC337D" w:rsidRDefault="00B2060C" w:rsidP="00B2060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C337D">
        <w:rPr>
          <w:rFonts w:ascii="Calibri" w:eastAsia="Calibri" w:hAnsi="Calibri" w:cs="Times New Roman"/>
          <w:b/>
          <w:sz w:val="28"/>
          <w:szCs w:val="28"/>
        </w:rPr>
        <w:t xml:space="preserve">как основа противозаконного строительства Апартаментов  в  береговой зоне  Химкинского  </w:t>
      </w:r>
      <w:r w:rsidRPr="00CC337D">
        <w:rPr>
          <w:rFonts w:ascii="Calibri" w:eastAsia="Calibri" w:hAnsi="Calibri" w:cs="Calibri"/>
          <w:b/>
          <w:sz w:val="28"/>
          <w:szCs w:val="28"/>
        </w:rPr>
        <w:t>водохранилища</w:t>
      </w:r>
      <w:r w:rsidRPr="00CC337D">
        <w:rPr>
          <w:rFonts w:ascii="Calibri" w:eastAsia="Calibri" w:hAnsi="Calibri" w:cs="Times New Roman"/>
          <w:b/>
          <w:sz w:val="28"/>
          <w:szCs w:val="28"/>
        </w:rPr>
        <w:t xml:space="preserve">  в  районе  Южное  Тушино  по  адресу:</w:t>
      </w:r>
    </w:p>
    <w:p w:rsidR="00B2060C" w:rsidRPr="00CC337D" w:rsidRDefault="00B2060C" w:rsidP="00B2060C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</w:rPr>
      </w:pPr>
      <w:r w:rsidRPr="00CC337D">
        <w:rPr>
          <w:rFonts w:ascii="Calibri" w:eastAsia="Calibri" w:hAnsi="Calibri" w:cs="Times New Roman"/>
          <w:b/>
          <w:sz w:val="28"/>
          <w:szCs w:val="28"/>
        </w:rPr>
        <w:t xml:space="preserve">проезд   </w:t>
      </w:r>
      <w:proofErr w:type="spellStart"/>
      <w:r w:rsidRPr="00CC337D">
        <w:rPr>
          <w:rFonts w:ascii="Calibri" w:eastAsia="Calibri" w:hAnsi="Calibri" w:cs="Times New Roman"/>
          <w:b/>
          <w:sz w:val="28"/>
          <w:szCs w:val="28"/>
        </w:rPr>
        <w:t>Досфлота</w:t>
      </w:r>
      <w:proofErr w:type="spellEnd"/>
      <w:r w:rsidRPr="00CC337D">
        <w:rPr>
          <w:rFonts w:ascii="Calibri" w:eastAsia="Calibri" w:hAnsi="Calibri" w:cs="Times New Roman"/>
          <w:b/>
          <w:sz w:val="28"/>
          <w:szCs w:val="28"/>
        </w:rPr>
        <w:t xml:space="preserve">, вл.10, стр.1,    </w:t>
      </w:r>
      <w:r w:rsidRPr="00CC337D">
        <w:rPr>
          <w:rFonts w:ascii="Calibri" w:eastAsia="Calibri" w:hAnsi="Calibri" w:cs="Times New Roman"/>
          <w:b/>
          <w:sz w:val="40"/>
          <w:szCs w:val="40"/>
        </w:rPr>
        <w:t>-    мошеннический</w:t>
      </w:r>
      <w:r w:rsidRPr="00CC337D">
        <w:rPr>
          <w:rFonts w:ascii="Calibri" w:eastAsia="Calibri" w:hAnsi="Calibri" w:cs="Times New Roman"/>
          <w:b/>
          <w:sz w:val="36"/>
          <w:szCs w:val="36"/>
        </w:rPr>
        <w:t xml:space="preserve">: </w:t>
      </w:r>
    </w:p>
    <w:p w:rsidR="00B2060C" w:rsidRPr="00CC337D" w:rsidRDefault="00B2060C" w:rsidP="00B2060C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</w:rPr>
      </w:pPr>
    </w:p>
    <w:p w:rsidR="00B2060C" w:rsidRDefault="00875A2C" w:rsidP="00875A2C">
      <w:pPr>
        <w:pStyle w:val="a3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</w:t>
      </w:r>
      <w:r w:rsidRPr="00875A2C">
        <w:rPr>
          <w:rFonts w:cstheme="minorHAnsi"/>
          <w:b/>
          <w:sz w:val="26"/>
          <w:szCs w:val="26"/>
        </w:rPr>
        <w:t>ПОТОМУ ЧТО:</w:t>
      </w:r>
      <w:r w:rsidR="00B2060C">
        <w:rPr>
          <w:rFonts w:cstheme="minorHAnsi"/>
          <w:sz w:val="52"/>
          <w:szCs w:val="52"/>
        </w:rPr>
        <w:t xml:space="preserve"> </w:t>
      </w:r>
      <w:r w:rsidR="00B2060C">
        <w:rPr>
          <w:rFonts w:cstheme="minorHAnsi"/>
          <w:sz w:val="26"/>
          <w:szCs w:val="26"/>
        </w:rPr>
        <w:t xml:space="preserve">В тексте ГПЗУ при избыточно подробном изложении </w:t>
      </w:r>
      <w:r w:rsidR="00B2060C">
        <w:rPr>
          <w:rFonts w:cstheme="minorHAnsi"/>
          <w:b/>
          <w:sz w:val="26"/>
          <w:szCs w:val="26"/>
        </w:rPr>
        <w:t>ст.65</w:t>
      </w:r>
      <w:r w:rsidR="00B2060C">
        <w:rPr>
          <w:rFonts w:cstheme="minorHAnsi"/>
          <w:sz w:val="26"/>
          <w:szCs w:val="26"/>
        </w:rPr>
        <w:t xml:space="preserve"> </w:t>
      </w:r>
      <w:r w:rsidR="00B2060C">
        <w:rPr>
          <w:rFonts w:cstheme="minorHAnsi"/>
          <w:sz w:val="28"/>
          <w:szCs w:val="28"/>
        </w:rPr>
        <w:t>преднамеренно</w:t>
      </w:r>
      <w:r w:rsidR="00B2060C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не </w:t>
      </w:r>
      <w:r w:rsidR="00B2060C">
        <w:rPr>
          <w:rFonts w:cstheme="minorHAnsi"/>
          <w:sz w:val="26"/>
          <w:szCs w:val="26"/>
        </w:rPr>
        <w:t xml:space="preserve">указано, что на данной территории действует </w:t>
      </w:r>
      <w:r w:rsidR="00B2060C">
        <w:rPr>
          <w:rFonts w:cstheme="minorHAnsi"/>
          <w:b/>
          <w:sz w:val="26"/>
          <w:szCs w:val="26"/>
        </w:rPr>
        <w:t>ст. 43</w:t>
      </w:r>
      <w:r w:rsidR="00B2060C">
        <w:rPr>
          <w:rFonts w:cstheme="minorHAnsi"/>
          <w:sz w:val="26"/>
          <w:szCs w:val="26"/>
        </w:rPr>
        <w:t xml:space="preserve">  Водного  кодекса  РФ,    указывающая   ограничения   использования   территорий  в  зонах  санитарной  охраны  водных объектов,  входящих   в   систему  питьевого   водоснабжения  Москвы. Зоны  санитарной  охраны  регулируются СП 2.1.4.2625-10, которые  указывают  прибрежную   зону   Химкинского  водохранилища  в  пределах 100 метров от уреза  воды  -  как   строгую 2-ю зону санитарной охраны, </w:t>
      </w:r>
    </w:p>
    <w:p w:rsidR="00B2060C" w:rsidRDefault="00B2060C" w:rsidP="00B2060C">
      <w:pPr>
        <w:pStyle w:val="a3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где   строительство   запрещено.  В  ГПЗУ   2012  Санитарные   правила   2010 года    </w:t>
      </w:r>
    </w:p>
    <w:p w:rsidR="00B2060C" w:rsidRDefault="00B2060C" w:rsidP="00B2060C">
      <w:pPr>
        <w:pStyle w:val="a3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не  были  учтены  ПРЕДНАМЕРЕННО.   </w:t>
      </w:r>
    </w:p>
    <w:p w:rsidR="00875A2C" w:rsidRDefault="00875A2C" w:rsidP="00B2060C">
      <w:pPr>
        <w:pStyle w:val="a3"/>
        <w:jc w:val="both"/>
        <w:rPr>
          <w:rFonts w:cstheme="minorHAnsi"/>
          <w:sz w:val="26"/>
          <w:szCs w:val="26"/>
        </w:rPr>
      </w:pPr>
    </w:p>
    <w:p w:rsidR="00875A2C" w:rsidRDefault="00875A2C" w:rsidP="00B2060C">
      <w:pPr>
        <w:pStyle w:val="a3"/>
        <w:jc w:val="both"/>
        <w:rPr>
          <w:rFonts w:cstheme="minorHAnsi"/>
          <w:sz w:val="26"/>
          <w:szCs w:val="26"/>
        </w:rPr>
      </w:pPr>
    </w:p>
    <w:p w:rsidR="00B2060C" w:rsidRPr="00875A2C" w:rsidRDefault="00B2060C" w:rsidP="00B2060C">
      <w:pPr>
        <w:spacing w:after="0" w:line="240" w:lineRule="auto"/>
        <w:ind w:firstLine="708"/>
        <w:rPr>
          <w:rFonts w:ascii="Calibri" w:eastAsia="Calibri" w:hAnsi="Calibri" w:cs="Calibri"/>
          <w:b/>
          <w:sz w:val="28"/>
          <w:szCs w:val="28"/>
          <w:lang w:eastAsia="ru-RU" w:bidi="ru-RU"/>
        </w:rPr>
      </w:pPr>
      <w:r w:rsidRPr="00875A2C">
        <w:rPr>
          <w:rFonts w:ascii="Calibri" w:eastAsia="Calibri" w:hAnsi="Calibri" w:cs="Calibri"/>
          <w:b/>
          <w:sz w:val="28"/>
          <w:szCs w:val="28"/>
          <w:lang w:eastAsia="ru-RU" w:bidi="ru-RU"/>
        </w:rPr>
        <w:t xml:space="preserve">Жителями   были    получены    исчерпывающие   разъяснения  </w:t>
      </w:r>
      <w:proofErr w:type="spellStart"/>
      <w:r w:rsidRPr="00875A2C">
        <w:rPr>
          <w:rFonts w:ascii="Calibri" w:eastAsia="Calibri" w:hAnsi="Calibri" w:cs="Calibri"/>
          <w:b/>
          <w:sz w:val="28"/>
          <w:szCs w:val="28"/>
          <w:lang w:eastAsia="ru-RU" w:bidi="ru-RU"/>
        </w:rPr>
        <w:t>Роспотребнадзора</w:t>
      </w:r>
      <w:proofErr w:type="spellEnd"/>
      <w:r w:rsidRPr="00875A2C">
        <w:rPr>
          <w:rFonts w:ascii="Calibri" w:eastAsia="Calibri" w:hAnsi="Calibri" w:cs="Calibri"/>
          <w:b/>
          <w:sz w:val="28"/>
          <w:szCs w:val="28"/>
          <w:lang w:eastAsia="ru-RU" w:bidi="ru-RU"/>
        </w:rPr>
        <w:t xml:space="preserve">  по  г. Москве  2016г.  за  подписью  нынешнего  руководителя   Е.Е. Андреевой: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b/>
          <w:sz w:val="26"/>
          <w:szCs w:val="26"/>
          <w:lang w:eastAsia="ru-RU" w:bidi="ru-RU"/>
        </w:rPr>
      </w:pPr>
    </w:p>
    <w:p w:rsidR="00B2060C" w:rsidRPr="00875A2C" w:rsidRDefault="00B2060C" w:rsidP="00B2060C">
      <w:pPr>
        <w:spacing w:after="0" w:line="240" w:lineRule="auto"/>
        <w:ind w:firstLine="567"/>
        <w:jc w:val="center"/>
        <w:rPr>
          <w:sz w:val="28"/>
          <w:szCs w:val="28"/>
        </w:rPr>
      </w:pPr>
      <w:r w:rsidRPr="00875A2C">
        <w:rPr>
          <w:sz w:val="28"/>
          <w:szCs w:val="28"/>
        </w:rPr>
        <w:lastRenderedPageBreak/>
        <w:t>ФЕДЕРАЛЬНАЯ СЛУЖБА ПО НАДЗОРУ В СФЕРЕ ЗАЩИТЫ ПРАВ ПОТРЕБИТЕЛЕЙ И БЛАГОПОЛУЧИЯ   ЧЕЛОВЕКА</w:t>
      </w:r>
    </w:p>
    <w:p w:rsidR="00B2060C" w:rsidRPr="00875A2C" w:rsidRDefault="00B2060C" w:rsidP="00B2060C">
      <w:pPr>
        <w:pStyle w:val="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75A2C">
        <w:rPr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городу Москве</w:t>
      </w:r>
    </w:p>
    <w:p w:rsidR="00B2060C" w:rsidRPr="00875A2C" w:rsidRDefault="00B2060C" w:rsidP="00B2060C">
      <w:pPr>
        <w:pStyle w:val="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B2060C" w:rsidRDefault="00B2060C" w:rsidP="00B2060C">
      <w:pPr>
        <w:spacing w:after="0" w:line="240" w:lineRule="auto"/>
        <w:ind w:right="2"/>
      </w:pPr>
      <w:r>
        <w:t>Графский переулок. 4/9. Москва, Россия. 129626,</w:t>
      </w:r>
    </w:p>
    <w:p w:rsidR="00B2060C" w:rsidRDefault="00B2060C" w:rsidP="00B2060C">
      <w:pPr>
        <w:spacing w:after="0" w:line="240" w:lineRule="auto"/>
        <w:ind w:right="2"/>
      </w:pPr>
      <w:r>
        <w:t xml:space="preserve">телефон: </w:t>
      </w:r>
      <w:r>
        <w:rPr>
          <w:rStyle w:val="2"/>
          <w:rFonts w:eastAsiaTheme="minorHAnsi"/>
        </w:rPr>
        <w:t>(495) 687 40 35</w:t>
      </w:r>
      <w:r>
        <w:t xml:space="preserve">. факс: </w:t>
      </w:r>
      <w:r>
        <w:rPr>
          <w:rStyle w:val="2"/>
          <w:rFonts w:eastAsiaTheme="minorHAnsi"/>
        </w:rPr>
        <w:t>(495) 616 65 69</w:t>
      </w:r>
      <w:r>
        <w:t xml:space="preserve">, </w:t>
      </w:r>
      <w:r>
        <w:rPr>
          <w:lang w:val="en-US" w:bidi="en-US"/>
        </w:rPr>
        <w:t>E</w:t>
      </w:r>
      <w:r>
        <w:rPr>
          <w:lang w:bidi="en-US"/>
        </w:rPr>
        <w:t>-</w:t>
      </w:r>
      <w:r>
        <w:rPr>
          <w:lang w:val="en-US" w:bidi="en-US"/>
        </w:rPr>
        <w:t>mail</w:t>
      </w:r>
      <w:r>
        <w:rPr>
          <w:lang w:bidi="en-US"/>
        </w:rPr>
        <w:t xml:space="preserve">: </w:t>
      </w:r>
      <w:proofErr w:type="spellStart"/>
      <w:r>
        <w:rPr>
          <w:rStyle w:val="2"/>
          <w:rFonts w:eastAsiaTheme="minorHAnsi"/>
          <w:lang w:val="en-US" w:bidi="en-US"/>
        </w:rPr>
        <w:t>upravfr</w:t>
      </w:r>
      <w:proofErr w:type="spellEnd"/>
      <w:r>
        <w:rPr>
          <w:rStyle w:val="2"/>
          <w:rFonts w:eastAsiaTheme="minorHAnsi"/>
          <w:lang w:bidi="en-US"/>
        </w:rPr>
        <w:t>/'.77.</w:t>
      </w:r>
      <w:r>
        <w:rPr>
          <w:rStyle w:val="2"/>
          <w:rFonts w:eastAsiaTheme="minorHAnsi"/>
          <w:lang w:val="en-US" w:bidi="en-US"/>
        </w:rPr>
        <w:t>r</w:t>
      </w:r>
      <w:r>
        <w:rPr>
          <w:rStyle w:val="2"/>
          <w:rFonts w:eastAsiaTheme="minorHAnsi"/>
          <w:lang w:bidi="en-US"/>
        </w:rPr>
        <w:t>0.</w:t>
      </w:r>
      <w:proofErr w:type="spellStart"/>
      <w:r>
        <w:rPr>
          <w:rStyle w:val="2"/>
          <w:rFonts w:eastAsiaTheme="minorHAnsi"/>
          <w:lang w:val="en-US" w:bidi="en-US"/>
        </w:rPr>
        <w:t>st</w:t>
      </w:r>
      <w:proofErr w:type="spellEnd"/>
      <w:r>
        <w:rPr>
          <w:rStyle w:val="2"/>
          <w:rFonts w:eastAsiaTheme="minorHAnsi"/>
          <w:lang w:bidi="en-US"/>
        </w:rPr>
        <w:t>30</w:t>
      </w:r>
      <w:proofErr w:type="spellStart"/>
      <w:r>
        <w:rPr>
          <w:rStyle w:val="2"/>
          <w:rFonts w:eastAsiaTheme="minorHAnsi"/>
          <w:lang w:val="en-US" w:bidi="en-US"/>
        </w:rPr>
        <w:t>trcbimd</w:t>
      </w:r>
      <w:proofErr w:type="spellEnd"/>
      <w:r>
        <w:rPr>
          <w:rStyle w:val="2"/>
          <w:rFonts w:eastAsiaTheme="minorHAnsi"/>
          <w:lang w:bidi="en-US"/>
        </w:rPr>
        <w:t>/.0</w:t>
      </w:r>
      <w:r>
        <w:rPr>
          <w:rStyle w:val="2"/>
          <w:rFonts w:eastAsiaTheme="minorHAnsi"/>
          <w:lang w:val="en-US" w:bidi="en-US"/>
        </w:rPr>
        <w:t>r</w:t>
      </w:r>
      <w:r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>
        <w:rPr>
          <w:lang w:bidi="en-US"/>
        </w:rPr>
        <w:t xml:space="preserve">, </w:t>
      </w:r>
      <w:r>
        <w:rPr>
          <w:lang w:val="en-US" w:bidi="en-US"/>
        </w:rPr>
        <w:t>http</w:t>
      </w:r>
      <w:r>
        <w:rPr>
          <w:lang w:bidi="en-US"/>
        </w:rPr>
        <w:t xml:space="preserve">: </w:t>
      </w:r>
      <w:r>
        <w:rPr>
          <w:rStyle w:val="2"/>
          <w:rFonts w:eastAsiaTheme="minorHAnsi"/>
          <w:lang w:bidi="en-US"/>
        </w:rPr>
        <w:t>77.</w:t>
      </w:r>
      <w:proofErr w:type="spellStart"/>
      <w:r>
        <w:rPr>
          <w:rStyle w:val="2"/>
          <w:rFonts w:eastAsiaTheme="minorHAnsi"/>
          <w:lang w:val="en-US" w:bidi="en-US"/>
        </w:rPr>
        <w:t>rospotrebiiadzor</w:t>
      </w:r>
      <w:proofErr w:type="spellEnd"/>
      <w:r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B2060C">
        <w:rPr>
          <w:lang w:bidi="en-US"/>
        </w:rPr>
        <w:t xml:space="preserve"> </w:t>
      </w:r>
      <w:r>
        <w:t xml:space="preserve">ОКПО </w:t>
      </w:r>
      <w:r>
        <w:rPr>
          <w:rStyle w:val="2"/>
          <w:rFonts w:eastAsiaTheme="minorHAnsi"/>
        </w:rPr>
        <w:t>76583145</w:t>
      </w:r>
      <w:r>
        <w:t xml:space="preserve">. ОГРН </w:t>
      </w:r>
      <w:r>
        <w:rPr>
          <w:rStyle w:val="2"/>
          <w:rFonts w:eastAsiaTheme="minorHAnsi"/>
        </w:rPr>
        <w:t>1057746466535</w:t>
      </w:r>
      <w:r>
        <w:t xml:space="preserve">. И </w:t>
      </w:r>
      <w:proofErr w:type="gramStart"/>
      <w:r>
        <w:t>ПН</w:t>
      </w:r>
      <w:proofErr w:type="gramEnd"/>
      <w:r>
        <w:t xml:space="preserve">/КПП </w:t>
      </w:r>
      <w:r>
        <w:rPr>
          <w:rStyle w:val="2"/>
          <w:rFonts w:eastAsiaTheme="minorHAnsi"/>
        </w:rPr>
        <w:t>7717528710/771701001</w:t>
      </w:r>
    </w:p>
    <w:p w:rsidR="00B2060C" w:rsidRDefault="00B2060C" w:rsidP="00B2060C">
      <w:pPr>
        <w:pStyle w:val="3"/>
        <w:shd w:val="clear" w:color="auto" w:fill="auto"/>
        <w:tabs>
          <w:tab w:val="left" w:pos="5389"/>
          <w:tab w:val="left" w:pos="6235"/>
        </w:tabs>
        <w:spacing w:before="0" w:after="0" w:line="240" w:lineRule="auto"/>
        <w:ind w:firstLine="567"/>
        <w:jc w:val="both"/>
        <w:rPr>
          <w:rStyle w:val="15pt"/>
        </w:rPr>
      </w:pPr>
      <w:r>
        <w:rPr>
          <w:rStyle w:val="15pt"/>
          <w:rFonts w:ascii="Arial" w:hAnsi="Arial" w:cs="Arial"/>
          <w:color w:val="000000" w:themeColor="text1"/>
          <w:sz w:val="22"/>
          <w:szCs w:val="22"/>
        </w:rPr>
        <w:t>23 СЕН 2016</w:t>
      </w:r>
    </w:p>
    <w:p w:rsidR="00B2060C" w:rsidRDefault="00B2060C" w:rsidP="00B2060C">
      <w:pPr>
        <w:pStyle w:val="3"/>
        <w:shd w:val="clear" w:color="auto" w:fill="auto"/>
        <w:tabs>
          <w:tab w:val="left" w:pos="5389"/>
          <w:tab w:val="left" w:pos="6235"/>
        </w:tabs>
        <w:spacing w:before="0" w:after="0" w:line="240" w:lineRule="auto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15pt"/>
          <w:rFonts w:ascii="Arial" w:hAnsi="Arial" w:cs="Arial"/>
          <w:color w:val="000000" w:themeColor="text1"/>
          <w:sz w:val="22"/>
          <w:szCs w:val="22"/>
        </w:rPr>
        <w:t xml:space="preserve">№ </w:t>
      </w:r>
      <w:r>
        <w:rPr>
          <w:rFonts w:ascii="Arial" w:hAnsi="Arial" w:cs="Arial"/>
          <w:color w:val="000000" w:themeColor="text1"/>
          <w:sz w:val="22"/>
          <w:szCs w:val="22"/>
        </w:rPr>
        <w:t>06-15-0</w:t>
      </w:r>
      <w:proofErr w:type="spellStart"/>
      <w:r>
        <w:rPr>
          <w:rStyle w:val="0pt"/>
          <w:rFonts w:ascii="Arial" w:hAnsi="Arial" w:cs="Arial"/>
          <w:color w:val="000000" w:themeColor="text1"/>
          <w:sz w:val="22"/>
          <w:szCs w:val="22"/>
          <w:lang w:val="en-US" w:bidi="en-US"/>
        </w:rPr>
        <w:t>i</w:t>
      </w:r>
      <w:proofErr w:type="spellEnd"/>
      <w:r>
        <w:rPr>
          <w:rStyle w:val="0pt"/>
          <w:rFonts w:ascii="Arial" w:hAnsi="Arial" w:cs="Arial"/>
          <w:color w:val="000000" w:themeColor="text1"/>
          <w:sz w:val="22"/>
          <w:szCs w:val="22"/>
          <w:lang w:bidi="en-US"/>
        </w:rPr>
        <w:t>-</w:t>
      </w:r>
      <w:r>
        <w:rPr>
          <w:rStyle w:val="1"/>
          <w:rFonts w:ascii="Arial" w:hAnsi="Arial" w:cs="Arial"/>
          <w:color w:val="000000" w:themeColor="text1"/>
          <w:sz w:val="22"/>
          <w:szCs w:val="22"/>
          <w:lang w:val="ru-RU"/>
        </w:rPr>
        <w:t>03779</w:t>
      </w:r>
      <w:r>
        <w:rPr>
          <w:rStyle w:val="0pt"/>
          <w:rFonts w:ascii="Arial" w:hAnsi="Arial" w:cs="Arial"/>
          <w:color w:val="000000" w:themeColor="text1"/>
          <w:sz w:val="22"/>
          <w:szCs w:val="22"/>
        </w:rPr>
        <w:t xml:space="preserve">-ж </w:t>
      </w:r>
      <w:r>
        <w:rPr>
          <w:rStyle w:val="13pt"/>
          <w:rFonts w:ascii="Arial" w:hAnsi="Arial" w:cs="Arial"/>
          <w:color w:val="000000" w:themeColor="text1"/>
          <w:sz w:val="22"/>
          <w:szCs w:val="22"/>
        </w:rPr>
        <w:t>£,"-041.</w:t>
      </w:r>
      <w:r>
        <w:rPr>
          <w:rStyle w:val="15pt"/>
          <w:rFonts w:ascii="Arial" w:hAnsi="Arial" w:cs="Arial"/>
          <w:color w:val="000000" w:themeColor="text1"/>
          <w:sz w:val="22"/>
          <w:szCs w:val="22"/>
        </w:rPr>
        <w:tab/>
        <w:t xml:space="preserve">                                  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Чарковской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Л.В.</w:t>
      </w:r>
    </w:p>
    <w:p w:rsidR="00B2060C" w:rsidRDefault="00B2060C" w:rsidP="00B2060C">
      <w:pPr>
        <w:pStyle w:val="3"/>
        <w:shd w:val="clear" w:color="auto" w:fill="auto"/>
        <w:tabs>
          <w:tab w:val="left" w:pos="6235"/>
        </w:tabs>
        <w:spacing w:before="0" w:after="0" w:line="240" w:lineRule="auto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вх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 №01-03779-2ж от 29.08.16г.)</w:t>
      </w:r>
      <w:r>
        <w:rPr>
          <w:rFonts w:ascii="Arial" w:hAnsi="Arial" w:cs="Arial"/>
          <w:color w:val="000000" w:themeColor="text1"/>
          <w:sz w:val="22"/>
          <w:szCs w:val="22"/>
        </w:rPr>
        <w:tab/>
        <w:t>125304, г. Москва,</w:t>
      </w:r>
    </w:p>
    <w:p w:rsidR="00B2060C" w:rsidRDefault="00B2060C" w:rsidP="00B2060C">
      <w:pPr>
        <w:pStyle w:val="3"/>
        <w:shd w:val="clear" w:color="auto" w:fill="auto"/>
        <w:tabs>
          <w:tab w:val="left" w:pos="6235"/>
        </w:tabs>
        <w:spacing w:before="0" w:after="0" w:line="240" w:lineRule="auto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На №7/13-57-2010/151254 от 19.08.2016г.                      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ул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.С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>вободы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, д.40, к.1,кв.138</w:t>
      </w:r>
    </w:p>
    <w:p w:rsidR="00B2060C" w:rsidRDefault="00B2060C" w:rsidP="00B2060C">
      <w:pPr>
        <w:pStyle w:val="3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>Требования   к   организации   и   содержанию   территории   и   акватории   зон санитарной   охраны   Московского   водопровода   установлены   санитарными правилами  СП 2.1.4.2625-10 «Зоны санитарной  охраны   источников   питьевого водоснабжения  г. Москвы»   (далее  СП 2.1.4.2625-10).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>В соответствии с п.2.2.4 СП 2.1.4.2625-10 2-ой пояс (пояс ограничений)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зоны санитарной охраны (далее ЗСО) станции водоподготовки включает акваторию источника водоснабжения и территорию первого склона,  обращенного  в  сторону источника   водоснабжения,   которая   простирается   по   берегам   водохранилищ, основных водотоков. 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Участки Канала им. Москвы, соединяющие </w:t>
      </w:r>
      <w:proofErr w:type="spellStart"/>
      <w:r>
        <w:rPr>
          <w:rFonts w:ascii="Calibri" w:eastAsia="Calibri" w:hAnsi="Calibri" w:cs="Calibri"/>
          <w:sz w:val="24"/>
          <w:szCs w:val="24"/>
          <w:lang w:eastAsia="ru-RU" w:bidi="ru-RU"/>
        </w:rPr>
        <w:t>Иваньковское</w:t>
      </w:r>
      <w:proofErr w:type="spellEnd"/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 водохранилище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с  рекой    Москвой,  являются   основными    водотоками    в   ЗСО   станций  водоподготовки.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Следовательно,  </w:t>
      </w:r>
      <w:proofErr w:type="spellStart"/>
      <w:r>
        <w:rPr>
          <w:rFonts w:ascii="Calibri" w:eastAsia="Calibri" w:hAnsi="Calibri" w:cs="Calibri"/>
          <w:sz w:val="24"/>
          <w:szCs w:val="24"/>
          <w:lang w:eastAsia="ru-RU" w:bidi="ru-RU"/>
        </w:rPr>
        <w:t>Химкинское</w:t>
      </w:r>
      <w:proofErr w:type="spellEnd"/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 водохранилище  входит  в  состав  многоуровневой гидротехнической  системы  Московского  водопровода.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>Согласно п.4.4.2 СП 2.1.4.2625-10 при  предоставлении   земельных   участков   для   нового   строительства   жилых, промышленных объектов,   а   также  при реконструкции  существующих объектов  в пределах территории ЗСО  следует учитывать ограничения плотности застройки и заселения, а также повышения уровня благоустройства поселений, с целью предотвращения отрицательного влияния на качество воды источников питьевого водоснабжения.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При строительстве и реконструкции  объектов  отдыха  и  спорта  во  втором поясе ЗСО необходимо, чтобы все строения располагались на расстоянии не менее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100 метров от уреза воды.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В зонах рекреации в полосе 100 м от уреза воды не допускается капитальная застройка (п. 4.4.4 СП 2.1.4.2625-10).             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Границы ЗСО Московского водопровода определяются проектом зон санитарной охраны, который  утверждается  и  реализуется  в  порядке,  установленном законодательством  Российской  Федерации  с  учетом  расположения  </w:t>
      </w:r>
      <w:proofErr w:type="spellStart"/>
      <w:r>
        <w:rPr>
          <w:rFonts w:ascii="Calibri" w:eastAsia="Calibri" w:hAnsi="Calibri" w:cs="Calibri"/>
          <w:sz w:val="24"/>
          <w:szCs w:val="24"/>
          <w:lang w:eastAsia="ru-RU" w:bidi="ru-RU"/>
        </w:rPr>
        <w:t>водоисточников</w:t>
      </w:r>
      <w:proofErr w:type="spellEnd"/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на  территории  четырех  субъектов  РФ (п. 1.1.СП 2.1.4.2625-10)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Проект ЗСО Московского водопровода разрабатывается владельцем водопровода (АО "Мосводоканал")   и   утверждается   органом   исполнительной власти   субъектов   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lastRenderedPageBreak/>
        <w:t>Российской  Федерации   при  наличии  санитарно-эпидемиологического  заключения   о  соответствии  их санитарным правилам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(ст. 18  Федерального  закона   от  30.03.1999  № 52 - ФЗ   «О   санитарно-эпидемиологическом благополучии населения»).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Согласно п. 1.1.3. СП 2.1.4.2625-10 границы ЗСО Московского водопровода определяются проектом зон санитарной охраны,  который разрабатывается владельцем водопровода (АО «Мосводоканал») и утверждается  и реализуется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в порядке, установленном законодательством Российской </w:t>
      </w:r>
      <w:proofErr w:type="spellStart"/>
      <w:r>
        <w:rPr>
          <w:rFonts w:ascii="Calibri" w:eastAsia="Calibri" w:hAnsi="Calibri" w:cs="Calibri"/>
          <w:sz w:val="24"/>
          <w:szCs w:val="24"/>
          <w:lang w:eastAsia="ru-RU" w:bidi="ru-RU"/>
        </w:rPr>
        <w:t>Федераци</w:t>
      </w:r>
      <w:proofErr w:type="spellEnd"/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и с учетом расположения </w:t>
      </w:r>
      <w:proofErr w:type="spellStart"/>
      <w:r>
        <w:rPr>
          <w:rFonts w:ascii="Calibri" w:eastAsia="Calibri" w:hAnsi="Calibri" w:cs="Calibri"/>
          <w:sz w:val="24"/>
          <w:szCs w:val="24"/>
          <w:lang w:eastAsia="ru-RU" w:bidi="ru-RU"/>
        </w:rPr>
        <w:t>водоисточников</w:t>
      </w:r>
      <w:proofErr w:type="spellEnd"/>
      <w:r>
        <w:rPr>
          <w:rFonts w:ascii="Calibri" w:eastAsia="Calibri" w:hAnsi="Calibri" w:cs="Calibri"/>
          <w:sz w:val="24"/>
          <w:szCs w:val="24"/>
          <w:lang w:eastAsia="ru-RU" w:bidi="ru-RU"/>
        </w:rPr>
        <w:t>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 Границы   зон   санитарной   охраны   должны   быть   нанесены   на землеустроительные   планы,   схемы   </w:t>
      </w:r>
      <w:proofErr w:type="spellStart"/>
      <w:r>
        <w:rPr>
          <w:rFonts w:ascii="Calibri" w:eastAsia="Calibri" w:hAnsi="Calibri" w:cs="Calibri"/>
          <w:sz w:val="24"/>
          <w:szCs w:val="24"/>
          <w:lang w:eastAsia="ru-RU" w:bidi="ru-RU"/>
        </w:rPr>
        <w:t>землепользования</w:t>
      </w:r>
      <w:proofErr w:type="gramStart"/>
      <w:r>
        <w:rPr>
          <w:rFonts w:ascii="Calibri" w:eastAsia="Calibri" w:hAnsi="Calibri" w:cs="Calibri"/>
          <w:sz w:val="24"/>
          <w:szCs w:val="24"/>
          <w:lang w:eastAsia="ru-RU" w:bidi="ru-RU"/>
        </w:rPr>
        <w:t>.В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 настоящее   время   проектные   материалы   зон   санитарной  охраны источников  питьевого  водоснабжения  г. Москвы   не   разработаны   и   не   утверждены,   границы   зон   санитарной   охраны   не   нанесены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на  землеустроительные  планы,  схемы  землепользования.   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Однако  отсутствие  утвержденного  проекта ЗСО   не   является   основанием  для освобождения от выполнения  требований, предъявляемых санитарными правилами и нормами  СанПиН  2.1.4.1110-02 «3оны санитарной охраны 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  <w:lang w:eastAsia="ru-RU" w:bidi="ru-RU"/>
        </w:rPr>
        <w:t>источнико</w:t>
      </w:r>
      <w:proofErr w:type="spellEnd"/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в</w:t>
      </w:r>
      <w:proofErr w:type="gramEnd"/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водоснабжения  и  водопроводов  питьевого  назначения».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Решением исполкомов Моссовета и </w:t>
      </w:r>
      <w:proofErr w:type="spellStart"/>
      <w:r>
        <w:rPr>
          <w:rFonts w:ascii="Calibri" w:eastAsia="Calibri" w:hAnsi="Calibri" w:cs="Calibri"/>
          <w:sz w:val="24"/>
          <w:szCs w:val="24"/>
          <w:lang w:eastAsia="ru-RU" w:bidi="ru-RU"/>
        </w:rPr>
        <w:t>Мособлсовета</w:t>
      </w:r>
      <w:proofErr w:type="spellEnd"/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от 17 апреля 1980 г.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proofErr w:type="gramStart"/>
      <w:r>
        <w:rPr>
          <w:rFonts w:ascii="Calibri" w:eastAsia="Calibri" w:hAnsi="Calibri" w:cs="Calibri"/>
          <w:sz w:val="24"/>
          <w:szCs w:val="24"/>
          <w:lang w:val="en-US" w:bidi="en-US"/>
        </w:rPr>
        <w:t>N</w:t>
      </w:r>
      <w:r w:rsidRPr="00B2060C">
        <w:rPr>
          <w:rFonts w:ascii="Calibri" w:eastAsia="Calibri" w:hAnsi="Calibri" w:cs="Calibri"/>
          <w:sz w:val="24"/>
          <w:szCs w:val="24"/>
          <w:lang w:bidi="en-US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>500</w:t>
      </w:r>
      <w:r>
        <w:rPr>
          <w:rFonts w:ascii="Calibri" w:eastAsia="Calibri" w:hAnsi="Calibri" w:cs="Calibri"/>
          <w:sz w:val="24"/>
          <w:szCs w:val="24"/>
          <w:u w:val="single"/>
          <w:lang w:eastAsia="ru-RU" w:bidi="ru-RU"/>
        </w:rPr>
        <w:t>-1143 утвержден проект установления красных линий границ зон санитарной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охраны источников водоснабжения г. Москвы в границах ЛПЗП (далее проект).</w:t>
      </w:r>
      <w:proofErr w:type="gramEnd"/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В приложениях №1 и </w:t>
      </w:r>
      <w:r>
        <w:rPr>
          <w:rFonts w:ascii="Calibri" w:eastAsia="Calibri" w:hAnsi="Calibri" w:cs="Calibri"/>
          <w:sz w:val="24"/>
          <w:szCs w:val="24"/>
          <w:lang w:val="en-US" w:bidi="en-US"/>
        </w:rPr>
        <w:t>N</w:t>
      </w:r>
      <w:r w:rsidRPr="00B2060C">
        <w:rPr>
          <w:rFonts w:ascii="Calibri" w:eastAsia="Calibri" w:hAnsi="Calibri" w:cs="Calibri"/>
          <w:sz w:val="24"/>
          <w:szCs w:val="24"/>
          <w:lang w:bidi="en-US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>2 к указанному решению приведено описание границ красных линий санитарной охраны Московского водопровода.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Согласно   приложению   </w:t>
      </w:r>
      <w:r>
        <w:rPr>
          <w:rFonts w:ascii="Calibri" w:eastAsia="Calibri" w:hAnsi="Calibri" w:cs="Calibri"/>
          <w:sz w:val="24"/>
          <w:szCs w:val="24"/>
          <w:lang w:val="en-US" w:bidi="en-US"/>
        </w:rPr>
        <w:t>N</w:t>
      </w:r>
      <w:r>
        <w:rPr>
          <w:rFonts w:ascii="Calibri" w:eastAsia="Calibri" w:hAnsi="Calibri" w:cs="Calibri"/>
          <w:sz w:val="24"/>
          <w:szCs w:val="24"/>
          <w:lang w:bidi="en-US"/>
        </w:rPr>
        <w:t xml:space="preserve">2   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Проекта   в  зону  санитарной  охраны  2-го  пояса канала им Москвы входит  километровая полоса в обе стороны от уреза воды в  канале 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на   всем   протяжении   от   </w:t>
      </w:r>
      <w:proofErr w:type="spellStart"/>
      <w:r>
        <w:rPr>
          <w:rFonts w:ascii="Calibri" w:eastAsia="Calibri" w:hAnsi="Calibri" w:cs="Calibri"/>
          <w:sz w:val="24"/>
          <w:szCs w:val="24"/>
          <w:lang w:eastAsia="ru-RU" w:bidi="ru-RU"/>
        </w:rPr>
        <w:t>Иваньковского</w:t>
      </w:r>
      <w:proofErr w:type="spellEnd"/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  водохранилища до   </w:t>
      </w:r>
      <w:proofErr w:type="spellStart"/>
      <w:r>
        <w:rPr>
          <w:rFonts w:ascii="Calibri" w:eastAsia="Calibri" w:hAnsi="Calibri" w:cs="Calibri"/>
          <w:sz w:val="24"/>
          <w:szCs w:val="24"/>
          <w:lang w:eastAsia="ru-RU" w:bidi="ru-RU"/>
        </w:rPr>
        <w:t>Клязьминского</w:t>
      </w:r>
      <w:proofErr w:type="spellEnd"/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  водохранилища.               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ab/>
        <w:t>Во 2-ом поясе выделена режимная «жесткая» зона, в которую входят прибрежные участки водохранилища и канала шириной  150м.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Calibri"/>
          <w:sz w:val="24"/>
          <w:szCs w:val="24"/>
          <w:lang w:eastAsia="ru-RU" w:bidi="ru-RU"/>
        </w:rPr>
      </w:pP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Одновременно сообщаем, что   к  полномочиям  органов  </w:t>
      </w:r>
      <w:proofErr w:type="spellStart"/>
      <w:r>
        <w:rPr>
          <w:rFonts w:ascii="Calibri" w:eastAsia="Calibri" w:hAnsi="Calibri" w:cs="Calibri"/>
          <w:sz w:val="24"/>
          <w:szCs w:val="24"/>
          <w:lang w:eastAsia="ru-RU" w:bidi="ru-RU"/>
        </w:rPr>
        <w:t>Роспотребнадзора</w:t>
      </w:r>
      <w:proofErr w:type="spellEnd"/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                не относится рассмотрение  проектов  строительства  объектов,   а  также   осуществление деятельности по надзору за строящимися объектами и приемкой   их в  эксплуатацию,  а также   отменена   выдача   санитарно-эпидемиологических заключений  о  соответствии  санитарным  правилам  предполагаемого использования  земельных  участков   под   разные   виды   строительства.  Данные  функции  переданы  органам  </w:t>
      </w:r>
      <w:proofErr w:type="spellStart"/>
      <w:r>
        <w:rPr>
          <w:rFonts w:ascii="Calibri" w:eastAsia="Calibri" w:hAnsi="Calibri" w:cs="Calibri"/>
          <w:sz w:val="24"/>
          <w:szCs w:val="24"/>
          <w:lang w:eastAsia="ru-RU" w:bidi="ru-RU"/>
        </w:rPr>
        <w:t>Госэкспертизы</w:t>
      </w:r>
      <w:proofErr w:type="spellEnd"/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,   </w:t>
      </w:r>
      <w:proofErr w:type="spellStart"/>
      <w:r>
        <w:rPr>
          <w:rFonts w:ascii="Calibri" w:eastAsia="Calibri" w:hAnsi="Calibri" w:cs="Calibri"/>
          <w:sz w:val="24"/>
          <w:szCs w:val="24"/>
          <w:lang w:eastAsia="ru-RU" w:bidi="ru-RU"/>
        </w:rPr>
        <w:t>Госстройнадзора</w:t>
      </w:r>
      <w:proofErr w:type="spellEnd"/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 и  органам   местного   самоуправления.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Calibri"/>
          <w:sz w:val="24"/>
          <w:szCs w:val="24"/>
          <w:lang w:eastAsia="ru-RU" w:bidi="ru-RU"/>
        </w:rPr>
      </w:pPr>
    </w:p>
    <w:p w:rsidR="00B2060C" w:rsidRDefault="00B2060C" w:rsidP="00B2060C">
      <w:pPr>
        <w:spacing w:after="0" w:line="240" w:lineRule="auto"/>
        <w:ind w:firstLine="708"/>
        <w:rPr>
          <w:rFonts w:ascii="Calibri" w:eastAsia="Courier New" w:hAnsi="Calibri" w:cs="Calibri"/>
          <w:sz w:val="26"/>
          <w:szCs w:val="26"/>
          <w:lang w:eastAsia="ru-RU" w:bidi="ru-RU"/>
        </w:rPr>
      </w:pPr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                                         Руководитель          </w:t>
      </w:r>
      <w:r>
        <w:rPr>
          <w:rFonts w:ascii="Calibri" w:eastAsia="Courier New" w:hAnsi="Calibri" w:cs="Calibri"/>
          <w:noProof/>
          <w:sz w:val="26"/>
          <w:szCs w:val="26"/>
          <w:lang w:eastAsia="ru-RU"/>
        </w:rPr>
        <w:drawing>
          <wp:inline distT="0" distB="0" distL="0" distR="0">
            <wp:extent cx="1381125" cy="349885"/>
            <wp:effectExtent l="0" t="0" r="9525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     Е.Е. Андреева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ourier New" w:hAnsi="Calibri" w:cs="Calibri"/>
          <w:sz w:val="26"/>
          <w:szCs w:val="26"/>
          <w:lang w:eastAsia="ru-RU" w:bidi="ru-RU"/>
        </w:rPr>
      </w:pPr>
    </w:p>
    <w:p w:rsidR="00B2060C" w:rsidRDefault="00B2060C" w:rsidP="00B2060C">
      <w:pPr>
        <w:spacing w:after="0" w:line="240" w:lineRule="auto"/>
        <w:ind w:firstLine="708"/>
        <w:rPr>
          <w:rFonts w:ascii="Calibri" w:eastAsia="Courier New" w:hAnsi="Calibri" w:cs="Calibri"/>
          <w:sz w:val="26"/>
          <w:szCs w:val="26"/>
          <w:lang w:eastAsia="ru-RU" w:bidi="ru-RU"/>
        </w:rPr>
      </w:pPr>
    </w:p>
    <w:p w:rsidR="00B2060C" w:rsidRDefault="00B2060C" w:rsidP="00B2060C">
      <w:pPr>
        <w:spacing w:after="0" w:line="240" w:lineRule="auto"/>
        <w:ind w:firstLine="708"/>
        <w:rPr>
          <w:rFonts w:ascii="Calibri" w:eastAsia="Courier New" w:hAnsi="Calibri" w:cs="Calibri"/>
          <w:b/>
          <w:sz w:val="26"/>
          <w:szCs w:val="26"/>
          <w:lang w:eastAsia="ru-RU" w:bidi="ru-RU"/>
        </w:rPr>
      </w:pPr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Согласно  </w:t>
      </w:r>
      <w:r>
        <w:rPr>
          <w:rFonts w:ascii="Calibri" w:eastAsia="Courier New" w:hAnsi="Calibri" w:cs="Calibri"/>
          <w:b/>
          <w:sz w:val="26"/>
          <w:szCs w:val="26"/>
          <w:lang w:eastAsia="ru-RU" w:bidi="ru-RU"/>
        </w:rPr>
        <w:t>актуализированной   информации</w:t>
      </w:r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   </w:t>
      </w:r>
      <w:proofErr w:type="spellStart"/>
      <w:r>
        <w:rPr>
          <w:rFonts w:ascii="Calibri" w:eastAsia="Courier New" w:hAnsi="Calibri" w:cs="Calibri"/>
          <w:b/>
          <w:sz w:val="26"/>
          <w:szCs w:val="26"/>
          <w:lang w:eastAsia="ru-RU" w:bidi="ru-RU"/>
        </w:rPr>
        <w:t>Роспотребнадзора</w:t>
      </w:r>
      <w:proofErr w:type="spellEnd"/>
      <w:r>
        <w:rPr>
          <w:rFonts w:ascii="Calibri" w:eastAsia="Courier New" w:hAnsi="Calibri" w:cs="Calibri"/>
          <w:b/>
          <w:sz w:val="26"/>
          <w:szCs w:val="26"/>
          <w:lang w:eastAsia="ru-RU" w:bidi="ru-RU"/>
        </w:rPr>
        <w:t xml:space="preserve">   </w:t>
      </w:r>
      <w:r>
        <w:rPr>
          <w:rFonts w:ascii="Calibri" w:eastAsia="Courier New" w:hAnsi="Calibri" w:cs="Calibri"/>
          <w:b/>
          <w:sz w:val="28"/>
          <w:szCs w:val="28"/>
          <w:lang w:eastAsia="ru-RU" w:bidi="ru-RU"/>
        </w:rPr>
        <w:t>2021г.</w:t>
      </w:r>
      <w:r>
        <w:rPr>
          <w:rFonts w:ascii="Calibri" w:eastAsia="Courier New" w:hAnsi="Calibri" w:cs="Calibri"/>
          <w:b/>
          <w:sz w:val="26"/>
          <w:szCs w:val="26"/>
          <w:lang w:eastAsia="ru-RU" w:bidi="ru-RU"/>
        </w:rPr>
        <w:t xml:space="preserve">, </w:t>
      </w:r>
    </w:p>
    <w:p w:rsidR="00B2060C" w:rsidRDefault="00B2060C" w:rsidP="00B2060C">
      <w:pPr>
        <w:spacing w:after="0" w:line="240" w:lineRule="auto"/>
        <w:rPr>
          <w:rFonts w:ascii="Calibri" w:eastAsia="Courier New" w:hAnsi="Calibri" w:cs="Calibri"/>
          <w:sz w:val="26"/>
          <w:szCs w:val="26"/>
          <w:lang w:eastAsia="ru-RU" w:bidi="ru-RU"/>
        </w:rPr>
      </w:pPr>
      <w:r>
        <w:rPr>
          <w:rFonts w:ascii="Calibri" w:eastAsia="Courier New" w:hAnsi="Calibri" w:cs="Calibri"/>
          <w:b/>
          <w:sz w:val="26"/>
          <w:szCs w:val="26"/>
          <w:lang w:eastAsia="ru-RU" w:bidi="ru-RU"/>
        </w:rPr>
        <w:t>СП  2.1.4.2625-10</w:t>
      </w:r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   являются    действующими,    </w:t>
      </w:r>
      <w:proofErr w:type="spellStart"/>
      <w:r>
        <w:rPr>
          <w:rFonts w:ascii="Calibri" w:eastAsia="Courier New" w:hAnsi="Calibri" w:cs="Calibri"/>
          <w:sz w:val="26"/>
          <w:szCs w:val="26"/>
          <w:lang w:eastAsia="ru-RU" w:bidi="ru-RU"/>
        </w:rPr>
        <w:t>Роспотребнадзор</w:t>
      </w:r>
      <w:proofErr w:type="spellEnd"/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   «в   своей   деятельности  руководствуется  указанными  нормами». </w:t>
      </w:r>
    </w:p>
    <w:p w:rsidR="00B2060C" w:rsidRDefault="00B2060C" w:rsidP="00B2060C">
      <w:pPr>
        <w:spacing w:after="0" w:line="240" w:lineRule="auto"/>
        <w:rPr>
          <w:rFonts w:ascii="Calibri" w:eastAsia="Courier New" w:hAnsi="Calibri" w:cs="Calibri"/>
          <w:sz w:val="26"/>
          <w:szCs w:val="26"/>
          <w:lang w:eastAsia="ru-RU" w:bidi="ru-RU"/>
        </w:rPr>
      </w:pPr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 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ourier New" w:hAnsi="Calibri" w:cs="Calibri"/>
          <w:sz w:val="26"/>
          <w:szCs w:val="26"/>
          <w:lang w:eastAsia="ru-RU" w:bidi="ru-RU"/>
        </w:rPr>
      </w:pPr>
      <w:r>
        <w:rPr>
          <w:rFonts w:ascii="Calibri" w:eastAsia="Courier New" w:hAnsi="Calibri" w:cs="Calibri"/>
          <w:b/>
          <w:sz w:val="26"/>
          <w:szCs w:val="26"/>
          <w:lang w:eastAsia="ru-RU" w:bidi="ru-RU"/>
        </w:rPr>
        <w:lastRenderedPageBreak/>
        <w:t>В 2018г.</w:t>
      </w:r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  с  предостережением  против  планов  строительства апартаментов  в    береговой   зоне   Химкинского   водохранилища   в   Южном   Тушино</w:t>
      </w:r>
    </w:p>
    <w:p w:rsidR="00B2060C" w:rsidRDefault="00B2060C" w:rsidP="00B2060C">
      <w:pPr>
        <w:spacing w:after="0" w:line="240" w:lineRule="auto"/>
        <w:rPr>
          <w:rFonts w:ascii="Calibri" w:eastAsia="Courier New" w:hAnsi="Calibri" w:cs="Calibri"/>
          <w:sz w:val="26"/>
          <w:szCs w:val="26"/>
          <w:lang w:eastAsia="ru-RU" w:bidi="ru-RU"/>
        </w:rPr>
      </w:pPr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и   ходатайством  в   защиту    прав   жителей    района   на   воссоздание общественного прибрежного  природного парка  и  спортивного  общества </w:t>
      </w:r>
    </w:p>
    <w:p w:rsidR="00B2060C" w:rsidRDefault="00B2060C" w:rsidP="00B2060C">
      <w:pPr>
        <w:spacing w:after="0" w:line="240" w:lineRule="auto"/>
        <w:rPr>
          <w:rFonts w:ascii="Calibri" w:eastAsia="Courier New" w:hAnsi="Calibri" w:cs="Calibri"/>
          <w:sz w:val="26"/>
          <w:szCs w:val="26"/>
          <w:lang w:eastAsia="ru-RU" w:bidi="ru-RU"/>
        </w:rPr>
      </w:pPr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к    </w:t>
      </w:r>
      <w:proofErr w:type="spellStart"/>
      <w:r>
        <w:rPr>
          <w:rFonts w:ascii="Calibri" w:eastAsia="Courier New" w:hAnsi="Calibri" w:cs="Calibri"/>
          <w:sz w:val="26"/>
          <w:szCs w:val="26"/>
          <w:lang w:eastAsia="ru-RU" w:bidi="ru-RU"/>
        </w:rPr>
        <w:t>Хуснуллину</w:t>
      </w:r>
      <w:proofErr w:type="spellEnd"/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 обращался обладающий абсолютным и  несомненным </w:t>
      </w:r>
      <w:proofErr w:type="gramStart"/>
      <w:r>
        <w:rPr>
          <w:rFonts w:ascii="Calibri" w:eastAsia="Courier New" w:hAnsi="Calibri" w:cs="Calibri"/>
          <w:sz w:val="26"/>
          <w:szCs w:val="26"/>
          <w:lang w:eastAsia="ru-RU" w:bidi="ru-RU"/>
        </w:rPr>
        <w:t>авторитетом</w:t>
      </w:r>
      <w:proofErr w:type="gramEnd"/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  бывший  Главный  санитарный врач  РФ,   наш   депутат   Госдумы   </w:t>
      </w:r>
      <w:proofErr w:type="spellStart"/>
      <w:r>
        <w:rPr>
          <w:rFonts w:ascii="Calibri" w:eastAsia="Courier New" w:hAnsi="Calibri" w:cs="Calibri"/>
          <w:b/>
          <w:sz w:val="26"/>
          <w:szCs w:val="26"/>
          <w:lang w:eastAsia="ru-RU" w:bidi="ru-RU"/>
        </w:rPr>
        <w:t>Г.Г.Онищенко</w:t>
      </w:r>
      <w:proofErr w:type="spellEnd"/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,  который  также  указывал   на  нарушение  норм  и   ограничений  указанного </w:t>
      </w:r>
    </w:p>
    <w:p w:rsidR="00B2060C" w:rsidRDefault="00B2060C" w:rsidP="00B2060C">
      <w:pPr>
        <w:spacing w:after="0" w:line="240" w:lineRule="auto"/>
        <w:rPr>
          <w:rFonts w:ascii="Calibri" w:eastAsia="Courier New" w:hAnsi="Calibri" w:cs="Calibri"/>
          <w:sz w:val="26"/>
          <w:szCs w:val="26"/>
          <w:lang w:eastAsia="ru-RU" w:bidi="ru-RU"/>
        </w:rPr>
      </w:pPr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 СП 2.1.4.2625-10   в   случае  строительства   апартаментов   в   береговой зоне  </w:t>
      </w:r>
    </w:p>
    <w:p w:rsidR="00B2060C" w:rsidRDefault="00B2060C" w:rsidP="00B2060C">
      <w:pPr>
        <w:spacing w:after="0" w:line="240" w:lineRule="auto"/>
        <w:rPr>
          <w:rFonts w:ascii="Calibri" w:eastAsia="Courier New" w:hAnsi="Calibri" w:cs="Calibri"/>
          <w:sz w:val="26"/>
          <w:szCs w:val="26"/>
          <w:lang w:eastAsia="ru-RU" w:bidi="ru-RU"/>
        </w:rPr>
      </w:pPr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 (ПРИЛАГАЕТСЯ). 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ourier New" w:hAnsi="Calibri" w:cs="Calibri"/>
          <w:sz w:val="26"/>
          <w:szCs w:val="26"/>
          <w:lang w:eastAsia="ru-RU" w:bidi="ru-RU"/>
        </w:rPr>
      </w:pPr>
    </w:p>
    <w:p w:rsidR="00B2060C" w:rsidRDefault="00B2060C" w:rsidP="00B2060C">
      <w:pPr>
        <w:spacing w:after="0" w:line="240" w:lineRule="auto"/>
        <w:rPr>
          <w:rFonts w:ascii="Calibri" w:eastAsia="Courier New" w:hAnsi="Calibri" w:cs="Calibri"/>
          <w:sz w:val="26"/>
          <w:szCs w:val="26"/>
          <w:lang w:eastAsia="ru-RU" w:bidi="ru-RU"/>
        </w:rPr>
      </w:pPr>
    </w:p>
    <w:p w:rsidR="00875A2C" w:rsidRPr="0001689B" w:rsidRDefault="0001689B" w:rsidP="0001689B">
      <w:pPr>
        <w:pStyle w:val="ae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D0D0D"/>
          <w:sz w:val="26"/>
          <w:szCs w:val="26"/>
        </w:rPr>
      </w:pPr>
      <w:r>
        <w:rPr>
          <w:rFonts w:ascii="Calibri" w:eastAsia="Calibri" w:hAnsi="Calibri" w:cs="Calibri"/>
          <w:b/>
          <w:color w:val="0D0D0D"/>
          <w:sz w:val="26"/>
          <w:szCs w:val="26"/>
        </w:rPr>
        <w:t xml:space="preserve"> </w:t>
      </w:r>
      <w:r w:rsidR="00CC337D" w:rsidRPr="0001689B">
        <w:rPr>
          <w:rFonts w:ascii="Calibri" w:eastAsia="Calibri" w:hAnsi="Calibri" w:cs="Calibri"/>
          <w:b/>
          <w:color w:val="0D0D0D"/>
          <w:sz w:val="26"/>
          <w:szCs w:val="26"/>
        </w:rPr>
        <w:t xml:space="preserve"> И</w:t>
      </w:r>
      <w:r>
        <w:rPr>
          <w:rFonts w:ascii="Calibri" w:eastAsia="Calibri" w:hAnsi="Calibri" w:cs="Calibri"/>
          <w:b/>
          <w:color w:val="0D0D0D"/>
          <w:sz w:val="26"/>
          <w:szCs w:val="26"/>
        </w:rPr>
        <w:t xml:space="preserve">   ПОТОМУ </w:t>
      </w:r>
      <w:r w:rsidR="00CC337D" w:rsidRPr="0001689B">
        <w:rPr>
          <w:rFonts w:ascii="Calibri" w:eastAsia="Calibri" w:hAnsi="Calibri" w:cs="Calibri"/>
          <w:b/>
          <w:color w:val="0D0D0D"/>
          <w:sz w:val="26"/>
          <w:szCs w:val="26"/>
        </w:rPr>
        <w:t xml:space="preserve">  ЧТО:</w:t>
      </w:r>
      <w:r w:rsidR="00B2060C" w:rsidRPr="0001689B">
        <w:rPr>
          <w:rFonts w:ascii="Calibri" w:eastAsia="Calibri" w:hAnsi="Calibri" w:cs="Calibri"/>
          <w:color w:val="0D0D0D"/>
          <w:sz w:val="26"/>
          <w:szCs w:val="26"/>
        </w:rPr>
        <w:t xml:space="preserve">  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i/>
          <w:color w:val="0D0D0D"/>
          <w:sz w:val="26"/>
          <w:szCs w:val="26"/>
        </w:rPr>
      </w:pPr>
      <w:r>
        <w:rPr>
          <w:rFonts w:ascii="Calibri" w:eastAsia="Calibri" w:hAnsi="Calibri" w:cs="Calibri"/>
          <w:color w:val="0D0D0D"/>
          <w:sz w:val="26"/>
          <w:szCs w:val="26"/>
        </w:rPr>
        <w:t>Н</w:t>
      </w:r>
      <w:r>
        <w:rPr>
          <w:rFonts w:ascii="Calibri" w:eastAsia="Calibri" w:hAnsi="Calibri" w:cs="Times New Roman"/>
          <w:sz w:val="26"/>
          <w:szCs w:val="26"/>
        </w:rPr>
        <w:t xml:space="preserve">а   заседании   </w:t>
      </w:r>
      <w:proofErr w:type="spellStart"/>
      <w:r>
        <w:rPr>
          <w:rFonts w:ascii="Calibri" w:eastAsia="Calibri" w:hAnsi="Calibri" w:cs="Times New Roman"/>
          <w:sz w:val="26"/>
          <w:szCs w:val="26"/>
        </w:rPr>
        <w:t>Градостроительно</w:t>
      </w:r>
      <w:proofErr w:type="spellEnd"/>
      <w:r>
        <w:rPr>
          <w:rFonts w:ascii="Calibri" w:eastAsia="Calibri" w:hAnsi="Calibri" w:cs="Times New Roman"/>
          <w:sz w:val="26"/>
          <w:szCs w:val="26"/>
        </w:rPr>
        <w:t xml:space="preserve"> – земельной   комиссии   Москвы   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под    водительством   и    под    диктовку    </w:t>
      </w:r>
      <w:proofErr w:type="spellStart"/>
      <w:r>
        <w:rPr>
          <w:rFonts w:ascii="Calibri" w:eastAsia="Calibri" w:hAnsi="Calibri" w:cs="Times New Roman"/>
          <w:sz w:val="26"/>
          <w:szCs w:val="26"/>
        </w:rPr>
        <w:t>Хуснуллина</w:t>
      </w:r>
      <w:proofErr w:type="spellEnd"/>
      <w:r>
        <w:rPr>
          <w:rFonts w:ascii="Calibri" w:eastAsia="Calibri" w:hAnsi="Calibri" w:cs="Times New Roman"/>
          <w:sz w:val="26"/>
          <w:szCs w:val="26"/>
        </w:rPr>
        <w:t xml:space="preserve">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(что   наглядно    демонстрирует     прилагаемый   ПРОТОКОЛ     заседания     ГЗК)     был оформлен </w:t>
      </w:r>
      <w:r>
        <w:rPr>
          <w:rFonts w:ascii="Calibri" w:eastAsia="Calibri" w:hAnsi="Calibri" w:cs="Times New Roman"/>
          <w:b/>
          <w:sz w:val="32"/>
          <w:szCs w:val="32"/>
        </w:rPr>
        <w:t>ГПЗУ</w:t>
      </w:r>
      <w:r>
        <w:rPr>
          <w:rFonts w:ascii="Calibri" w:eastAsia="Calibri" w:hAnsi="Calibri" w:cs="Times New Roman"/>
          <w:b/>
          <w:sz w:val="26"/>
          <w:szCs w:val="26"/>
        </w:rPr>
        <w:t xml:space="preserve">  «ДЛЯ  РАЗМЕЩЕНИЯ  объекта гостиничного размещения».   </w:t>
      </w:r>
      <w:r>
        <w:rPr>
          <w:rFonts w:ascii="Calibri" w:eastAsia="Calibri" w:hAnsi="Calibri" w:cs="Times New Roman"/>
          <w:sz w:val="26"/>
          <w:szCs w:val="26"/>
        </w:rPr>
        <w:t xml:space="preserve">Соответственно, одновременно  вместо  «объектов  спортивно-рекреационного   назначения»   основным    видом    разрешенного  использования   участка   в  ГПЗУ   сразу  указали   «объекты   размещения   гостиниц».   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ТАКИМ  ОБРАЗОМ: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   НА   УКАЗАННОМ   ЗАСЕДАНИИ    «СТРОИТЕЛЬСТВО»    НЕ  ОБСУЖДАЛОСЬ;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   ГПЗУ   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ВЫДАН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   -    ВОВСЕ   НЕ   ПОД   СТРОИТЕЛЬСТВО,    А  ПОД    </w:t>
      </w:r>
      <w:r>
        <w:rPr>
          <w:rFonts w:ascii="Calibri" w:eastAsia="Calibri" w:hAnsi="Calibri" w:cs="Times New Roman"/>
          <w:sz w:val="24"/>
          <w:szCs w:val="24"/>
          <w:u w:val="single"/>
        </w:rPr>
        <w:t xml:space="preserve">РАЗМЕЩЕНИЕ </w:t>
      </w:r>
      <w:r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ГОСТИНИЦЫ      В    СУЩЕСТВУЮЩЕМ     ПЯТИЭТАЖНОМ   ЗДАНИИ    - 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ОДНОМ     ИЗ     КОРПУСОВ    СПОРТИВНОГО    ОБЩЕСТВА; </w:t>
      </w:r>
      <w:proofErr w:type="gramEnd"/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   ГПЗУ      ВОВСЕ      НЕ      ПРЕДУСМАТРИВАЛ   НИКАКОЕ    СТРОИТЕЛЬСТВО.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    </w:t>
      </w:r>
      <w:r>
        <w:rPr>
          <w:rFonts w:ascii="Calibri" w:eastAsia="Calibri" w:hAnsi="Calibri" w:cs="Times New Roman"/>
          <w:sz w:val="26"/>
          <w:szCs w:val="26"/>
        </w:rPr>
        <w:tab/>
        <w:t xml:space="preserve">Жители   в   2013 году    СЛУЧАЙНО   узнали    </w:t>
      </w:r>
      <w:proofErr w:type="gramStart"/>
      <w:r>
        <w:rPr>
          <w:rFonts w:ascii="Calibri" w:eastAsia="Calibri" w:hAnsi="Calibri" w:cs="Times New Roman"/>
          <w:sz w:val="26"/>
          <w:szCs w:val="26"/>
        </w:rPr>
        <w:t>о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    выданном     ГПЗУ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на   строительство  гостиницы   -    в  извечной зоне  семейного  отдыха,  в  зоне  спортивно-рекреационного назначения,    и   стали   активно   протестовать: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писали  многочисленные коллективные  жалобы,  собирали  народные  сходы.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     Годами  получали   бессмысленные   отписки  департаментов    Москвы  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и   под  копирку  –  от  Прокуратуры  Москвы.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Тем  не  менее,  </w:t>
      </w:r>
      <w:proofErr w:type="spellStart"/>
      <w:r>
        <w:rPr>
          <w:rFonts w:ascii="Calibri" w:eastAsia="Calibri" w:hAnsi="Calibri" w:cs="Times New Roman"/>
          <w:sz w:val="26"/>
          <w:szCs w:val="26"/>
        </w:rPr>
        <w:t>Хуснуллин</w:t>
      </w:r>
      <w:proofErr w:type="spellEnd"/>
      <w:r>
        <w:rPr>
          <w:rFonts w:ascii="Calibri" w:eastAsia="Calibri" w:hAnsi="Calibri" w:cs="Times New Roman"/>
          <w:sz w:val="26"/>
          <w:szCs w:val="26"/>
        </w:rPr>
        <w:t xml:space="preserve">   на  несколько  лет  притих: как  выяснилось   позже  -   начал  вести  подготовку  скрытно. 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Одновременно,  на   приеме  в  Межрайонной природоохранной прокуратуре – </w:t>
      </w:r>
      <w:proofErr w:type="spellStart"/>
      <w:r>
        <w:rPr>
          <w:rFonts w:ascii="Calibri" w:eastAsia="Calibri" w:hAnsi="Calibri" w:cs="Times New Roman"/>
          <w:sz w:val="26"/>
          <w:szCs w:val="26"/>
        </w:rPr>
        <w:t>зам</w:t>
      </w:r>
      <w:proofErr w:type="gramStart"/>
      <w:r>
        <w:rPr>
          <w:rFonts w:ascii="Calibri" w:eastAsia="Calibri" w:hAnsi="Calibri" w:cs="Times New Roman"/>
          <w:sz w:val="26"/>
          <w:szCs w:val="26"/>
        </w:rPr>
        <w:t>.п</w:t>
      </w:r>
      <w:proofErr w:type="gramEnd"/>
      <w:r>
        <w:rPr>
          <w:rFonts w:ascii="Calibri" w:eastAsia="Calibri" w:hAnsi="Calibri" w:cs="Times New Roman"/>
          <w:sz w:val="26"/>
          <w:szCs w:val="26"/>
        </w:rPr>
        <w:t>рокурора</w:t>
      </w:r>
      <w:proofErr w:type="spellEnd"/>
      <w:r>
        <w:rPr>
          <w:rFonts w:ascii="Calibri" w:eastAsia="Calibri" w:hAnsi="Calibri" w:cs="Times New Roman"/>
          <w:sz w:val="26"/>
          <w:szCs w:val="26"/>
        </w:rPr>
        <w:t xml:space="preserve">  Сергеева  убеждала членов  инициативной группы,  что   нечего   бегать   и   скандалить:   ГПЗУ   -   это  всего   лишь   первый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из   необходимых  документов,  который  ничего   не  значит,  потому   что   при  подготовке  строительства  нужно  будет оформлять  много документов от  разных  </w:t>
      </w:r>
      <w:r>
        <w:rPr>
          <w:rFonts w:ascii="Calibri" w:eastAsia="Calibri" w:hAnsi="Calibri" w:cs="Times New Roman"/>
          <w:sz w:val="26"/>
          <w:szCs w:val="26"/>
        </w:rPr>
        <w:lastRenderedPageBreak/>
        <w:t>инстанций,   которые  и   будут   принимать   решения    в   строгом   соответствии  с   нормами  и   ограничениями  действующего  законодательства.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Это  было    бесстыдное   вранье  зам. прокурора:     именно    </w:t>
      </w:r>
      <w:proofErr w:type="gramStart"/>
      <w:r>
        <w:rPr>
          <w:rFonts w:ascii="Calibri" w:eastAsia="Calibri" w:hAnsi="Calibri" w:cs="Times New Roman"/>
          <w:sz w:val="26"/>
          <w:szCs w:val="26"/>
        </w:rPr>
        <w:t>мошеннический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     </w:t>
      </w:r>
      <w:r>
        <w:rPr>
          <w:rFonts w:ascii="Calibri" w:eastAsia="Calibri" w:hAnsi="Calibri" w:cs="Times New Roman"/>
          <w:b/>
          <w:sz w:val="26"/>
          <w:szCs w:val="26"/>
        </w:rPr>
        <w:t>ГПЗУ    является     единственной     основой    для  выдачи    всех    согласований   и     разрешений    московских    инстанций.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</w:p>
    <w:p w:rsidR="00B2060C" w:rsidRDefault="0001689B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ab/>
        <w:t xml:space="preserve"> </w:t>
      </w:r>
    </w:p>
    <w:p w:rsidR="00B2060C" w:rsidRDefault="00B2060C" w:rsidP="00B2060C">
      <w:pPr>
        <w:spacing w:after="0" w:line="240" w:lineRule="auto"/>
        <w:ind w:firstLine="567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Как выяснилось, это было только начало мошеннических </w:t>
      </w:r>
      <w:proofErr w:type="gramStart"/>
      <w:r>
        <w:rPr>
          <w:b/>
          <w:sz w:val="32"/>
          <w:szCs w:val="32"/>
          <w:u w:val="single"/>
        </w:rPr>
        <w:t>махинаций</w:t>
      </w:r>
      <w:proofErr w:type="gramEnd"/>
      <w:r>
        <w:rPr>
          <w:b/>
          <w:sz w:val="32"/>
          <w:szCs w:val="32"/>
          <w:u w:val="single"/>
        </w:rPr>
        <w:t xml:space="preserve">  на основании которых выправлялись столь же мошеннические   согласования  и  разрешения.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B2060C" w:rsidRDefault="00B2060C" w:rsidP="00B2060C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sz w:val="44"/>
          <w:szCs w:val="44"/>
          <w:u w:val="single"/>
        </w:rPr>
      </w:pPr>
      <w:r>
        <w:rPr>
          <w:rFonts w:ascii="Calibri" w:eastAsia="Calibri" w:hAnsi="Calibri" w:cs="Times New Roman"/>
          <w:b/>
          <w:sz w:val="44"/>
          <w:szCs w:val="44"/>
          <w:u w:val="single"/>
        </w:rPr>
        <w:t>РАЗРЕШЕНИЕ  НА  СТРОИТЕЛЬСТВО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 xml:space="preserve"> ПОСКОЛЬКУ   В  ГПЗУ   ПОДРУЧНЫЕ  ХУСНУЛЛИНА  ПРЕДУСМОТРИТЕЛЬНО  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ВОВСЕ     НЕ   УКАЗАЛИ   НИКАКОЕ    СТРОИТЕЛЬСТВО  (НИ   ГОСТИНИЦЫ,   НИ    АПАРТ-ОТЕЛЯ,   </w:t>
      </w:r>
      <w:r>
        <w:rPr>
          <w:rFonts w:ascii="Calibri" w:eastAsia="Calibri" w:hAnsi="Calibri" w:cs="Times New Roman"/>
          <w:sz w:val="26"/>
          <w:szCs w:val="26"/>
        </w:rPr>
        <w:t xml:space="preserve">НИ   </w:t>
      </w:r>
      <w:r>
        <w:rPr>
          <w:rFonts w:ascii="Calibri" w:eastAsia="Calibri" w:hAnsi="Calibri" w:cs="Times New Roman"/>
          <w:sz w:val="28"/>
          <w:szCs w:val="28"/>
        </w:rPr>
        <w:t>тем  более</w:t>
      </w:r>
      <w:r>
        <w:rPr>
          <w:rFonts w:ascii="Calibri" w:eastAsia="Calibri" w:hAnsi="Calibri" w:cs="Times New Roman"/>
          <w:sz w:val="24"/>
          <w:szCs w:val="24"/>
        </w:rPr>
        <w:t xml:space="preserve">,   ЖИЛЫХ  АПАРТАМЕНТОВ),  ЭТО   ОЗНАЧАЕТ,   ЧТО   ВЫДАННОЕ </w:t>
      </w:r>
      <w:r>
        <w:rPr>
          <w:rFonts w:ascii="Calibri" w:eastAsia="Calibri" w:hAnsi="Calibri" w:cs="Times New Roman"/>
          <w:sz w:val="28"/>
          <w:szCs w:val="28"/>
        </w:rPr>
        <w:t xml:space="preserve">МОСГОССТРОЙНАДЗОРОМ  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РАЗРЕШЕНИЕ     НА   СТРОИТЕЛЬСТВО</w:t>
      </w:r>
      <w:r>
        <w:rPr>
          <w:rFonts w:ascii="Calibri" w:eastAsia="Calibri" w:hAnsi="Calibri" w:cs="Times New Roman"/>
          <w:sz w:val="28"/>
          <w:szCs w:val="28"/>
          <w:u w:val="single"/>
        </w:rPr>
        <w:t xml:space="preserve">  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ВЫДАНО   ПРОТИВОЗАКОННО.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b/>
          <w:sz w:val="36"/>
          <w:szCs w:val="36"/>
        </w:rPr>
        <w:tab/>
      </w:r>
      <w:r>
        <w:rPr>
          <w:rFonts w:ascii="Calibri" w:eastAsia="Calibri" w:hAnsi="Calibri" w:cs="Times New Roman"/>
          <w:sz w:val="26"/>
          <w:szCs w:val="26"/>
        </w:rPr>
        <w:t xml:space="preserve">Разрешение   было   выдано  </w:t>
      </w:r>
      <w:proofErr w:type="spellStart"/>
      <w:r>
        <w:rPr>
          <w:rFonts w:ascii="Calibri" w:eastAsia="Calibri" w:hAnsi="Calibri" w:cs="Times New Roman"/>
          <w:sz w:val="26"/>
          <w:szCs w:val="26"/>
        </w:rPr>
        <w:t>Мосгосстройнадзором</w:t>
      </w:r>
      <w:proofErr w:type="spellEnd"/>
      <w:r>
        <w:rPr>
          <w:rFonts w:ascii="Calibri" w:eastAsia="Calibri" w:hAnsi="Calibri" w:cs="Times New Roman"/>
          <w:sz w:val="26"/>
          <w:szCs w:val="26"/>
        </w:rPr>
        <w:t xml:space="preserve">   25.12.20г. –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sz w:val="26"/>
          <w:szCs w:val="26"/>
        </w:rPr>
        <w:t xml:space="preserve"> при  игнорировании  предостережений жителей  о  нарушениях  многих   норм   действующего    земельного   и    природоохранного   законодательства,  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несмотря  на  то,   что   в   Положении   о   </w:t>
      </w:r>
      <w:proofErr w:type="spellStart"/>
      <w:r>
        <w:rPr>
          <w:rFonts w:ascii="Calibri" w:eastAsia="Calibri" w:hAnsi="Calibri" w:cs="Times New Roman"/>
          <w:sz w:val="26"/>
          <w:szCs w:val="26"/>
        </w:rPr>
        <w:t>Мосгосстройнадзоре</w:t>
      </w:r>
      <w:proofErr w:type="spellEnd"/>
      <w:r>
        <w:rPr>
          <w:rFonts w:ascii="Calibri" w:eastAsia="Calibri" w:hAnsi="Calibri" w:cs="Times New Roman"/>
          <w:sz w:val="26"/>
          <w:szCs w:val="26"/>
        </w:rPr>
        <w:t xml:space="preserve">   указано,   что    разрешения   выдаются    «на  основе  действующего   законодательства».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6"/>
          <w:szCs w:val="26"/>
          <w:shd w:val="clear" w:color="auto" w:fill="FFFFFF"/>
        </w:rPr>
        <w:tab/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 xml:space="preserve">Разрешение   на   бланке,  выданное  25.12.2020 года    -     ВРУЧНУЮ    ИСПИСАНО  МНОЖЕСТВОМ    ИСПРАВЛЕНИЙ   от  28.06.21г.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Внесено  такое  множество   настолько  существенных  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исправлений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 что в  итоге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поверх    Разрешения  2020г.   написан  -   ДРУГОЙ    документ:   выданный   ДРУГОМУ   застройщику в 2021г.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на   ДРУГОЙ    объект    строительства   с    ДРУГИМИ   параметрами    на   основе    ДРУГОГО   проекта     ДРУГОГО    проектного    бюро. 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6"/>
          <w:szCs w:val="26"/>
        </w:rPr>
        <w:t>Таким  образом,   РАЗРЕШЕНИЕ    НА   СТРОИТЕЛЬСТВО   -    ФАЛЬСИФИКАЦИЯ.</w:t>
      </w:r>
    </w:p>
    <w:p w:rsidR="00B2060C" w:rsidRDefault="00B2060C" w:rsidP="00B2060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Граждане понимают, что дело  вовсе  не в отсутствии чистых бланков                                         в государственной конторе,  а  в  том,  что  срок действия первичного Разрешения  заканчивался  25.12.21;</w:t>
      </w:r>
    </w:p>
    <w:p w:rsidR="00B2060C" w:rsidRDefault="00B2060C" w:rsidP="00DA7F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Новое   Разрешение   невозможно   было   начать   оформлять    законным   образом, потому   что   СРОК ДЕЙСТВИЯ  ГПЗУ,  который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Хуснуллин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ухитрился продлить дважды с 2012г. - закончился  01.07.21,                и проделать еще раз  фокус  с  оформлением  ГПЗУ  на участок территории </w:t>
      </w:r>
      <w:r>
        <w:rPr>
          <w:rFonts w:ascii="Calibri" w:eastAsia="Calibri" w:hAnsi="Calibri" w:cs="Times New Roman"/>
          <w:sz w:val="28"/>
          <w:szCs w:val="28"/>
        </w:rPr>
        <w:lastRenderedPageBreak/>
        <w:t>Природного  комплекса  Москвы   №  41  «Парк   на   Лодочной»   -  тайком   от   жителей,   и   вдобавок,  для   строительства  жилых   апартаментов  –  даже  административного ресу</w:t>
      </w:r>
      <w:r w:rsidR="00DA7FED">
        <w:rPr>
          <w:rFonts w:ascii="Calibri" w:eastAsia="Calibri" w:hAnsi="Calibri" w:cs="Times New Roman"/>
          <w:sz w:val="28"/>
          <w:szCs w:val="28"/>
        </w:rPr>
        <w:t xml:space="preserve">рса   </w:t>
      </w:r>
      <w:proofErr w:type="spellStart"/>
      <w:r w:rsidR="00DA7FED">
        <w:rPr>
          <w:rFonts w:ascii="Calibri" w:eastAsia="Calibri" w:hAnsi="Calibri" w:cs="Times New Roman"/>
          <w:sz w:val="28"/>
          <w:szCs w:val="28"/>
        </w:rPr>
        <w:t>Хуснуллина</w:t>
      </w:r>
      <w:proofErr w:type="spellEnd"/>
      <w:r w:rsidR="00DA7FED">
        <w:rPr>
          <w:rFonts w:ascii="Calibri" w:eastAsia="Calibri" w:hAnsi="Calibri" w:cs="Times New Roman"/>
          <w:sz w:val="28"/>
          <w:szCs w:val="28"/>
        </w:rPr>
        <w:t xml:space="preserve">   не   хватит.</w:t>
      </w:r>
      <w:proofErr w:type="gramEnd"/>
    </w:p>
    <w:p w:rsidR="00B2060C" w:rsidRDefault="00B2060C" w:rsidP="00B2060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32"/>
          <w:szCs w:val="32"/>
        </w:rPr>
        <w:t>Кроме  того,</w:t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в рукописных исправлениях  экспертной организацией  указан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о     </w:t>
      </w:r>
      <w:r>
        <w:rPr>
          <w:rFonts w:ascii="Calibri" w:eastAsia="Calibri" w:hAnsi="Calibri" w:cs="Times New Roman"/>
          <w:b/>
          <w:sz w:val="28"/>
          <w:szCs w:val="28"/>
        </w:rPr>
        <w:t>ООО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  «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Мосэксперт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»  -   НЕГОСУДАРСТВЕННАЯ  организация,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что прямо  нарушает  Закон, требующий  проведение государственной    экспертизы также и «в случае внесения изменений в документацию, получившую положительное заключение государстве</w:t>
      </w:r>
      <w:r w:rsidR="00DA7FED">
        <w:rPr>
          <w:rFonts w:ascii="Calibri" w:eastAsia="Calibri" w:hAnsi="Calibri" w:cs="Times New Roman"/>
          <w:sz w:val="28"/>
          <w:szCs w:val="28"/>
        </w:rPr>
        <w:t>нной экологической экспертизы».</w:t>
      </w:r>
    </w:p>
    <w:p w:rsidR="00B2060C" w:rsidRDefault="00B2060C" w:rsidP="00B2060C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Таким  образом, </w:t>
      </w:r>
    </w:p>
    <w:p w:rsidR="00B2060C" w:rsidRDefault="00B2060C" w:rsidP="0001689B">
      <w:pPr>
        <w:spacing w:after="0" w:line="240" w:lineRule="auto"/>
        <w:jc w:val="both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СОВЕРШЕН ПР</w:t>
      </w:r>
      <w:r w:rsidR="0001689B">
        <w:rPr>
          <w:rFonts w:ascii="Calibri" w:eastAsia="Calibri" w:hAnsi="Calibri" w:cs="Times New Roman"/>
          <w:b/>
          <w:sz w:val="32"/>
          <w:szCs w:val="32"/>
        </w:rPr>
        <w:t xml:space="preserve">ЕСТУПНЫЙ СЛУЖЕБНЫЙ    ПОДЛОГ   </w:t>
      </w:r>
    </w:p>
    <w:p w:rsidR="00B2060C" w:rsidRDefault="00B2060C" w:rsidP="0001689B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ОЧЕВИДНО, ЧТО СЛУЖЕБНЫЙ ПОДЛОГ СОВЕРШЕН  НЕ  РАДИ    КАКОГО-ТО  ТАМ  ООО   ЗАСТРОЙЩИКА,  А   ПО   ВОЛЕ   НАСТОЯЩЕГО   ВЫСОКОПОСТАВЛЕННОГО    БЕСКОНТРОЛЬНОГО    </w:t>
      </w:r>
      <w:r>
        <w:rPr>
          <w:rFonts w:ascii="Calibri" w:eastAsia="Calibri" w:hAnsi="Calibri" w:cs="Times New Roman"/>
          <w:b/>
          <w:sz w:val="32"/>
          <w:szCs w:val="32"/>
        </w:rPr>
        <w:t>ХОЗЯИНА</w:t>
      </w:r>
      <w:r>
        <w:rPr>
          <w:rFonts w:ascii="Calibri" w:eastAsia="Calibri" w:hAnsi="Calibri" w:cs="Times New Roman"/>
          <w:b/>
          <w:sz w:val="28"/>
          <w:szCs w:val="28"/>
        </w:rPr>
        <w:t>.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ПО-ВИДИМОМУ,  ХОЗЯИН  ДАЛ  КОМАНДУ  и  ГАРАНТИРОВАЛ   БЕЗНАКАЗАННОСТЬ.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НЕ   ОТСЮДА    ЛИ    БЕЗДЕЙСТВИЕ   ДАЖЕ   ГЕНЕРАЛЬНОЙ  ПРОКУРАТУРЫ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 xml:space="preserve"> ?</w:t>
      </w:r>
      <w:proofErr w:type="gramEnd"/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B2060C" w:rsidRDefault="00B2060C" w:rsidP="00B2060C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том,   что   здесь   сугубо   личный коммерческий интерес   </w:t>
      </w:r>
      <w:proofErr w:type="spellStart"/>
      <w:r>
        <w:rPr>
          <w:sz w:val="26"/>
          <w:szCs w:val="26"/>
        </w:rPr>
        <w:t>Хуснуллина</w:t>
      </w:r>
      <w:proofErr w:type="spellEnd"/>
      <w:r>
        <w:rPr>
          <w:sz w:val="26"/>
          <w:szCs w:val="26"/>
        </w:rPr>
        <w:t xml:space="preserve">,   жители    убедились   не   только  потому,   что   уж   </w:t>
      </w:r>
      <w:proofErr w:type="gramStart"/>
      <w:r>
        <w:rPr>
          <w:sz w:val="26"/>
          <w:szCs w:val="26"/>
        </w:rPr>
        <w:t>слишком     холуйски</w:t>
      </w:r>
      <w:proofErr w:type="gramEnd"/>
      <w:r>
        <w:rPr>
          <w:sz w:val="26"/>
          <w:szCs w:val="26"/>
        </w:rPr>
        <w:t xml:space="preserve">    </w:t>
      </w:r>
    </w:p>
    <w:p w:rsidR="00B2060C" w:rsidRDefault="00B2060C" w:rsidP="00B2060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ему годами прислуживают департаменты московского правительства и  прокуратура    Москвы,    но    особенно    наглядно    убедились,    когда    в    2018г.    застали  лично   </w:t>
      </w:r>
      <w:proofErr w:type="spellStart"/>
      <w:r>
        <w:rPr>
          <w:sz w:val="26"/>
          <w:szCs w:val="26"/>
        </w:rPr>
        <w:t>Хуснуллина</w:t>
      </w:r>
      <w:proofErr w:type="spellEnd"/>
      <w:r>
        <w:rPr>
          <w:sz w:val="26"/>
          <w:szCs w:val="26"/>
        </w:rPr>
        <w:t xml:space="preserve">    в   черных    очках   и   с   малой   свитой,     хозяйски    осматривающего   наш  берег.  В   вынужденном  разговоре   с   гражданами   </w:t>
      </w:r>
      <w:proofErr w:type="spellStart"/>
      <w:r>
        <w:rPr>
          <w:sz w:val="26"/>
          <w:szCs w:val="26"/>
        </w:rPr>
        <w:t>Хуснуллин</w:t>
      </w:r>
      <w:proofErr w:type="spellEnd"/>
      <w:r>
        <w:rPr>
          <w:sz w:val="26"/>
          <w:szCs w:val="26"/>
        </w:rPr>
        <w:t xml:space="preserve">   врал,   что   здесь  будет и парк,  и  спортивное  общество,  нужно   будет  только  капитально   отремонтировать    старые     спортивные     корпуса.</w:t>
      </w:r>
    </w:p>
    <w:p w:rsidR="00B2060C" w:rsidRDefault="00B2060C" w:rsidP="00B2060C">
      <w:pPr>
        <w:spacing w:after="0" w:line="240" w:lineRule="auto"/>
        <w:jc w:val="both"/>
        <w:rPr>
          <w:sz w:val="26"/>
          <w:szCs w:val="26"/>
        </w:rPr>
      </w:pPr>
    </w:p>
    <w:p w:rsidR="00B2060C" w:rsidRDefault="00B2060C" w:rsidP="00B2060C">
      <w:pPr>
        <w:spacing w:after="0" w:line="240" w:lineRule="auto"/>
        <w:ind w:firstLine="708"/>
        <w:jc w:val="both"/>
        <w:rPr>
          <w:rFonts w:ascii="Calibri" w:eastAsia="Calibri" w:hAnsi="Calibri" w:cs="Times New Roman"/>
          <w:i/>
          <w:sz w:val="32"/>
          <w:szCs w:val="32"/>
        </w:rPr>
      </w:pPr>
      <w:r>
        <w:rPr>
          <w:rFonts w:ascii="Calibri" w:eastAsia="Calibri" w:hAnsi="Calibri" w:cs="Times New Roman"/>
          <w:sz w:val="28"/>
          <w:szCs w:val="28"/>
        </w:rPr>
        <w:t xml:space="preserve">  </w:t>
      </w:r>
      <w:r>
        <w:rPr>
          <w:rFonts w:ascii="Calibri" w:eastAsia="Calibri" w:hAnsi="Calibri" w:cs="Times New Roman"/>
          <w:sz w:val="32"/>
          <w:szCs w:val="32"/>
        </w:rPr>
        <w:t xml:space="preserve">Дополнительным  подтверждением  противозаконности  выдачи Разрешения на основании согласования </w:t>
      </w:r>
      <w:proofErr w:type="spellStart"/>
      <w:r>
        <w:rPr>
          <w:rFonts w:ascii="Calibri" w:eastAsia="Calibri" w:hAnsi="Calibri" w:cs="Times New Roman"/>
          <w:sz w:val="32"/>
          <w:szCs w:val="32"/>
        </w:rPr>
        <w:t>госэкспертизы</w:t>
      </w:r>
      <w:proofErr w:type="spellEnd"/>
      <w:r>
        <w:rPr>
          <w:rFonts w:ascii="Calibri" w:eastAsia="Calibri" w:hAnsi="Calibri" w:cs="Times New Roman"/>
          <w:sz w:val="32"/>
          <w:szCs w:val="32"/>
        </w:rPr>
        <w:t xml:space="preserve"> - для  жителей,   указавших,  что  не   было  учтено   наличие    зон   </w:t>
      </w:r>
      <w:proofErr w:type="gramStart"/>
      <w:r>
        <w:rPr>
          <w:rFonts w:ascii="Calibri" w:eastAsia="Calibri" w:hAnsi="Calibri" w:cs="Times New Roman"/>
          <w:sz w:val="32"/>
          <w:szCs w:val="32"/>
        </w:rPr>
        <w:t>санитарной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  охраны,  является  разъяснение  </w:t>
      </w: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Мосгосэкспертизы</w:t>
      </w:r>
      <w:proofErr w:type="spellEnd"/>
      <w:r>
        <w:rPr>
          <w:rFonts w:ascii="Calibri" w:eastAsia="Calibri" w:hAnsi="Calibri" w:cs="Times New Roman"/>
          <w:sz w:val="32"/>
          <w:szCs w:val="32"/>
        </w:rPr>
        <w:t xml:space="preserve">  что  «</w:t>
      </w:r>
      <w:r>
        <w:rPr>
          <w:rFonts w:ascii="Calibri" w:eastAsia="Calibri" w:hAnsi="Calibri" w:cs="Times New Roman"/>
          <w:i/>
          <w:sz w:val="32"/>
          <w:szCs w:val="32"/>
        </w:rPr>
        <w:t xml:space="preserve">ответственность за   достоверность   представленных   сведений   несет   заявитель». </w:t>
      </w:r>
    </w:p>
    <w:p w:rsidR="00B2060C" w:rsidRDefault="00B2060C" w:rsidP="00B2060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B2060C" w:rsidRPr="00DA7FED" w:rsidRDefault="00B2060C" w:rsidP="00DA7FED">
      <w:pPr>
        <w:spacing w:after="0" w:line="240" w:lineRule="auto"/>
        <w:ind w:firstLine="708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Кроме  того,  </w:t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>в    рукописных    исправлениях    экспертной организацией    указан</w:t>
      </w:r>
      <w:proofErr w:type="gramStart"/>
      <w:r>
        <w:rPr>
          <w:rFonts w:ascii="Calibri" w:eastAsia="Calibri" w:hAnsi="Calibri" w:cs="Times New Roman"/>
          <w:sz w:val="32"/>
          <w:szCs w:val="32"/>
        </w:rPr>
        <w:t xml:space="preserve">о     </w:t>
      </w:r>
      <w:r>
        <w:rPr>
          <w:rFonts w:ascii="Calibri" w:eastAsia="Calibri" w:hAnsi="Calibri" w:cs="Times New Roman"/>
          <w:b/>
          <w:sz w:val="32"/>
          <w:szCs w:val="32"/>
        </w:rPr>
        <w:t>ООО</w:t>
      </w:r>
      <w:proofErr w:type="gramEnd"/>
      <w:r>
        <w:rPr>
          <w:rFonts w:ascii="Calibri" w:eastAsia="Calibri" w:hAnsi="Calibri" w:cs="Times New Roman"/>
          <w:b/>
          <w:sz w:val="32"/>
          <w:szCs w:val="32"/>
        </w:rPr>
        <w:t xml:space="preserve">    «</w:t>
      </w: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Мосэксперт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>»     -   НЕГОСУДАРСТВЕННАЯ   организация,</w:t>
      </w:r>
      <w:r>
        <w:rPr>
          <w:rFonts w:ascii="Calibri" w:eastAsia="Calibri" w:hAnsi="Calibri" w:cs="Times New Roman"/>
          <w:sz w:val="32"/>
          <w:szCs w:val="32"/>
        </w:rPr>
        <w:t xml:space="preserve">  </w:t>
      </w:r>
      <w:r w:rsidR="00DA7FED">
        <w:rPr>
          <w:rFonts w:ascii="Calibri" w:eastAsia="Calibri" w:hAnsi="Calibri" w:cs="Times New Roman"/>
          <w:sz w:val="32"/>
          <w:szCs w:val="32"/>
        </w:rPr>
        <w:t>а</w:t>
      </w:r>
      <w:r>
        <w:rPr>
          <w:rFonts w:ascii="Calibri" w:eastAsia="Calibri" w:hAnsi="Calibri" w:cs="Times New Roman"/>
          <w:sz w:val="32"/>
          <w:szCs w:val="32"/>
        </w:rPr>
        <w:t xml:space="preserve"> это прямо  нарушает  </w:t>
      </w:r>
      <w:r>
        <w:rPr>
          <w:rFonts w:ascii="Calibri" w:eastAsia="Calibri" w:hAnsi="Calibri" w:cs="Times New Roman"/>
          <w:sz w:val="32"/>
          <w:szCs w:val="32"/>
        </w:rPr>
        <w:lastRenderedPageBreak/>
        <w:t>Закон, требующий  проведение государственной    экспертизы также</w:t>
      </w:r>
      <w:r w:rsidR="00DA7FED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 xml:space="preserve"> и  </w:t>
      </w:r>
      <w:r>
        <w:rPr>
          <w:rFonts w:ascii="Calibri" w:eastAsia="Calibri" w:hAnsi="Calibri" w:cs="Times New Roman"/>
          <w:i/>
          <w:sz w:val="32"/>
          <w:szCs w:val="32"/>
        </w:rPr>
        <w:t xml:space="preserve">«в </w:t>
      </w:r>
      <w:r w:rsidR="00DA7FED">
        <w:rPr>
          <w:rFonts w:ascii="Calibri" w:eastAsia="Calibri" w:hAnsi="Calibri" w:cs="Times New Roman"/>
          <w:i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sz w:val="32"/>
          <w:szCs w:val="32"/>
        </w:rPr>
        <w:t>случае внесения изменений в документацию, получившую положительное заключение государственной экологической экспертизы».</w:t>
      </w:r>
    </w:p>
    <w:p w:rsidR="00DA7FED" w:rsidRDefault="00DA7FED" w:rsidP="00DA7FED">
      <w:pPr>
        <w:pStyle w:val="a3"/>
        <w:jc w:val="left"/>
        <w:rPr>
          <w:rFonts w:ascii="Calibri" w:eastAsia="Calibri" w:hAnsi="Calibri" w:cs="Times New Roman"/>
          <w:sz w:val="28"/>
          <w:szCs w:val="28"/>
        </w:rPr>
      </w:pPr>
    </w:p>
    <w:p w:rsidR="00B2060C" w:rsidRDefault="00DA7FED" w:rsidP="00DA7FED">
      <w:pPr>
        <w:pStyle w:val="a3"/>
        <w:ind w:left="708" w:firstLine="708"/>
        <w:jc w:val="left"/>
        <w:rPr>
          <w:b/>
          <w:sz w:val="44"/>
          <w:szCs w:val="44"/>
          <w:u w:val="single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</w:t>
      </w:r>
      <w:r w:rsidR="00B2060C">
        <w:rPr>
          <w:b/>
          <w:sz w:val="44"/>
          <w:szCs w:val="44"/>
          <w:u w:val="single"/>
        </w:rPr>
        <w:t xml:space="preserve">ПРОЕКТНАЯ ДЕКЛАРАЦИЯ </w:t>
      </w:r>
    </w:p>
    <w:p w:rsidR="00B2060C" w:rsidRDefault="00B2060C" w:rsidP="00B2060C">
      <w:pPr>
        <w:pStyle w:val="a3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содержит недостоверные  и   взаимоисключающие  данные: </w:t>
      </w:r>
    </w:p>
    <w:p w:rsidR="00B2060C" w:rsidRDefault="00B2060C" w:rsidP="00B2060C">
      <w:pPr>
        <w:pStyle w:val="a3"/>
        <w:rPr>
          <w:b/>
          <w:sz w:val="32"/>
          <w:szCs w:val="32"/>
          <w:u w:val="single"/>
        </w:rPr>
      </w:pP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ПП. 9.2.1. Вид строящегося объекта: «НЕЖИЛОЕ  ЗДАНИЕ»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П.9.2.17.  Назначение объекта: «НЕЖИЛОЕ  ЗДАНИЕ»    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П.9.2.16.  Адрес объекта: Москва,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пр</w:t>
      </w:r>
      <w:proofErr w:type="gramStart"/>
      <w:r>
        <w:rPr>
          <w:rFonts w:ascii="Calibri" w:eastAsia="Calibri" w:hAnsi="Calibri" w:cs="Times New Roman"/>
          <w:sz w:val="28"/>
          <w:szCs w:val="28"/>
        </w:rPr>
        <w:t>.Д</w:t>
      </w:r>
      <w:proofErr w:type="gramEnd"/>
      <w:r>
        <w:rPr>
          <w:rFonts w:ascii="Calibri" w:eastAsia="Calibri" w:hAnsi="Calibri" w:cs="Times New Roman"/>
          <w:sz w:val="28"/>
          <w:szCs w:val="28"/>
        </w:rPr>
        <w:t>осфлота</w:t>
      </w:r>
      <w:proofErr w:type="spellEnd"/>
      <w:r>
        <w:rPr>
          <w:rFonts w:ascii="Calibri" w:eastAsia="Calibri" w:hAnsi="Calibri" w:cs="Times New Roman"/>
          <w:sz w:val="28"/>
          <w:szCs w:val="28"/>
        </w:rPr>
        <w:t>, вл.10, стр.1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П.10.4. О результатах экспертизы проектной документации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10.4.5. Полное наименование организации, выдавшей заключение - </w:t>
      </w:r>
    </w:p>
    <w:p w:rsidR="00B2060C" w:rsidRDefault="00B2060C" w:rsidP="00B2060C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 xml:space="preserve">       Московская </w:t>
      </w:r>
      <w:r>
        <w:rPr>
          <w:rFonts w:ascii="Calibri" w:eastAsia="Calibri" w:hAnsi="Calibri" w:cs="Times New Roman"/>
          <w:i/>
          <w:sz w:val="28"/>
          <w:szCs w:val="28"/>
          <w:u w:val="single"/>
        </w:rPr>
        <w:t>государственная</w:t>
      </w:r>
      <w:r>
        <w:rPr>
          <w:rFonts w:ascii="Calibri" w:eastAsia="Calibri" w:hAnsi="Calibri" w:cs="Times New Roman"/>
          <w:sz w:val="28"/>
          <w:szCs w:val="28"/>
        </w:rPr>
        <w:t xml:space="preserve">  экспертиза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Дата выдачи: </w:t>
      </w:r>
      <w:r>
        <w:rPr>
          <w:rFonts w:ascii="Calibri" w:eastAsia="Calibri" w:hAnsi="Calibri" w:cs="Times New Roman"/>
          <w:sz w:val="28"/>
          <w:szCs w:val="28"/>
          <w:u w:val="single"/>
        </w:rPr>
        <w:t>08.05.20.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П.10.4. (2)  О результатах экспертизы проектной документации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10.4.5.    Московская </w:t>
      </w:r>
      <w:r>
        <w:rPr>
          <w:rFonts w:ascii="Calibri" w:eastAsia="Calibri" w:hAnsi="Calibri" w:cs="Times New Roman"/>
          <w:i/>
          <w:sz w:val="28"/>
          <w:szCs w:val="28"/>
          <w:u w:val="single"/>
        </w:rPr>
        <w:t>негосударственная</w:t>
      </w:r>
      <w:r>
        <w:rPr>
          <w:rFonts w:ascii="Calibri" w:eastAsia="Calibri" w:hAnsi="Calibri" w:cs="Times New Roman"/>
          <w:sz w:val="28"/>
          <w:szCs w:val="28"/>
        </w:rPr>
        <w:t xml:space="preserve"> экспертиза   </w:t>
      </w:r>
    </w:p>
    <w:p w:rsidR="00B2060C" w:rsidRDefault="00B2060C" w:rsidP="00B2060C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  <w:u w:val="single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Дата выдачи: </w:t>
      </w:r>
      <w:r>
        <w:rPr>
          <w:rFonts w:ascii="Calibri" w:eastAsia="Calibri" w:hAnsi="Calibri" w:cs="Times New Roman"/>
          <w:sz w:val="28"/>
          <w:szCs w:val="28"/>
          <w:u w:val="single"/>
        </w:rPr>
        <w:t>20.05.21.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П.10.6. Об индивидуализирующем объект коммерческом обозначении </w:t>
      </w:r>
    </w:p>
    <w:p w:rsidR="00B2060C" w:rsidRDefault="00B2060C" w:rsidP="00B2060C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 xml:space="preserve"> АПАРТАМЕНТЫ  У  РЕКИ</w:t>
      </w:r>
    </w:p>
    <w:p w:rsidR="00B2060C" w:rsidRDefault="00B2060C" w:rsidP="00B2060C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Адрес:  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Досфлота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,  10    </w:t>
      </w:r>
    </w:p>
    <w:p w:rsidR="00B2060C" w:rsidRDefault="00B2060C" w:rsidP="00B2060C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</w:rPr>
        <w:t xml:space="preserve">НО:   без   указания   корпуса    –   это  ДРУГОЙ  адрес,  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u w:val="single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</w:t>
      </w:r>
      <w:r>
        <w:rPr>
          <w:rFonts w:ascii="Calibri" w:eastAsia="Calibri" w:hAnsi="Calibri" w:cs="Times New Roman"/>
          <w:sz w:val="28"/>
          <w:szCs w:val="28"/>
          <w:u w:val="single"/>
        </w:rPr>
        <w:t xml:space="preserve">  ДРУГОЙ  объект  на   ДРУГОМ   земельном  участке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П.15.1.1. Кол-во жилых помещений:</w:t>
      </w:r>
    </w:p>
    <w:p w:rsidR="00B2060C" w:rsidRDefault="00B2060C" w:rsidP="00B2060C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ЖИЛЫЕ  ПОМЕЩЕНИЯ  ОТСУТСТВУЮТ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П.19.7.1.1. Вид объекта долевого строительства: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36"/>
          <w:szCs w:val="36"/>
          <w:shd w:val="clear" w:color="auto" w:fill="FFFFFF"/>
        </w:rPr>
      </w:pPr>
      <w:r>
        <w:rPr>
          <w:rFonts w:ascii="Calibri" w:eastAsia="Calibri" w:hAnsi="Calibri" w:cs="Times New Roman"/>
          <w:sz w:val="28"/>
          <w:szCs w:val="28"/>
        </w:rPr>
        <w:t>19.17.1.1.1.    ЖИЛЫЕ  ПОМЕЩЕНИЯ</w:t>
      </w:r>
      <w:r>
        <w:rPr>
          <w:rFonts w:ascii="Calibri" w:eastAsia="Calibri" w:hAnsi="Calibri" w:cs="Times New Roman"/>
          <w:sz w:val="36"/>
          <w:szCs w:val="36"/>
          <w:shd w:val="clear" w:color="auto" w:fill="FFFFFF"/>
        </w:rPr>
        <w:t xml:space="preserve">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36"/>
          <w:szCs w:val="36"/>
          <w:shd w:val="clear" w:color="auto" w:fill="FFFFFF"/>
        </w:rPr>
      </w:pP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DA7FED" w:rsidRDefault="00DA7FED" w:rsidP="00B2060C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B2060C" w:rsidRDefault="00B2060C" w:rsidP="00B2060C">
      <w:pPr>
        <w:spacing w:after="0" w:line="240" w:lineRule="auto"/>
        <w:jc w:val="center"/>
        <w:rPr>
          <w:rFonts w:ascii="Calibri" w:eastAsia="Calibri" w:hAnsi="Calibri" w:cs="Times New Roman"/>
          <w:i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ОФОРМЛЕНИЕ  ГПЗУ,  ВЫДАЧА  СОГЛАСОВАНИЙ  И  РАЗРЕШЕНИЙ   И   СТРОИТЕЛЬСТВО  АПАРТАМЕНТОВ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ОСНОВАНО   НА    НАРУШЕНИЯХ </w:t>
      </w:r>
      <w:r w:rsidR="00DA7FED"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 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 МНОЖЕСТВА   НОРМ           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>ДЕЙСТВУЮЩЕГО  ЗАКОНОДАТЕЛЬСТВА:</w:t>
      </w:r>
    </w:p>
    <w:p w:rsidR="00B2060C" w:rsidRDefault="00B2060C" w:rsidP="00B2060C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B2060C" w:rsidRDefault="00B2060C" w:rsidP="00DA7FED">
      <w:pPr>
        <w:pStyle w:val="a3"/>
        <w:jc w:val="left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 xml:space="preserve">Постановление   Правительства   Москвы  от  19 января  1999г.  №  38                  </w:t>
      </w:r>
      <w:r>
        <w:rPr>
          <w:b/>
          <w:sz w:val="28"/>
          <w:szCs w:val="28"/>
        </w:rPr>
        <w:t>«О  проектных  предложениях  по  установлению  границ   Природного комплекса  с  их  описанием  и  закреплением  актами  красных  линий»:</w:t>
      </w:r>
      <w:r>
        <w:rPr>
          <w:rFonts w:cs="Calibri"/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>Береговая  зона  Химкинского  водохранилища  в  Южном  Тушино - территория  Природного  комплекса  №41  «Парк  на Лодочной»  с  режимом  пользования  №2, разрешающим   только   строительство   объектов,   необходимых  для обслуживания территории;</w:t>
      </w:r>
      <w:r>
        <w:rPr>
          <w:rFonts w:cs="Calibri"/>
          <w:b/>
          <w:bCs/>
          <w:sz w:val="24"/>
          <w:szCs w:val="24"/>
        </w:rPr>
        <w:t xml:space="preserve">   </w:t>
      </w:r>
    </w:p>
    <w:p w:rsidR="00B2060C" w:rsidRDefault="00B2060C" w:rsidP="00DA7FED">
      <w:pPr>
        <w:pStyle w:val="a3"/>
        <w:jc w:val="left"/>
        <w:rPr>
          <w:sz w:val="24"/>
          <w:szCs w:val="24"/>
          <w:lang w:eastAsia="ru-RU"/>
        </w:rPr>
      </w:pPr>
      <w:r>
        <w:rPr>
          <w:rFonts w:cs="Calibri"/>
          <w:b/>
          <w:bCs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Контроль </w:t>
      </w:r>
      <w:r>
        <w:rPr>
          <w:sz w:val="24"/>
          <w:szCs w:val="24"/>
          <w:lang w:eastAsia="ru-RU"/>
        </w:rPr>
        <w:t xml:space="preserve"> за</w:t>
      </w:r>
      <w:proofErr w:type="gramEnd"/>
      <w:r>
        <w:rPr>
          <w:sz w:val="24"/>
          <w:szCs w:val="24"/>
          <w:lang w:eastAsia="ru-RU"/>
        </w:rPr>
        <w:t xml:space="preserve"> градостроительной деятельностью   на территориях природного комплекса осуществляют специально уполномоченные государственные органы  по архитектуре и  градостроительству,   по   охране окружающей среды,  по земельным отношениям, а  в случаях,  предусмотренных   законодательством,   также   по   охране   и   использованию   памятников    истории   и    культуры.</w:t>
      </w:r>
      <w:r>
        <w:rPr>
          <w:rFonts w:cs="Courier New"/>
          <w:color w:val="191919"/>
          <w:sz w:val="24"/>
          <w:szCs w:val="24"/>
          <w:lang w:eastAsia="ru-RU"/>
        </w:rPr>
        <w:t xml:space="preserve"> </w:t>
      </w:r>
    </w:p>
    <w:p w:rsidR="00B2060C" w:rsidRDefault="00B2060C" w:rsidP="00DA7FED">
      <w:pPr>
        <w:pStyle w:val="a3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 разработке    градостроительной  документации    на   реконструкцию  районов   жилой   застройки   в   обязательном   порядке   предусматривать   создание</w:t>
      </w:r>
    </w:p>
    <w:p w:rsidR="00B2060C" w:rsidRDefault="00B2060C" w:rsidP="00DA7FED">
      <w:pPr>
        <w:pStyle w:val="a3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озелененных  территорий   общего  пользования   (парки,  скверы,  бульвары),    включаемых   в   Природный   комплекс   Москвы.  </w:t>
      </w:r>
    </w:p>
    <w:p w:rsidR="00B2060C" w:rsidRDefault="00B2060C" w:rsidP="00DA7FED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B2060C" w:rsidRDefault="00B2060C" w:rsidP="00B2060C">
      <w:pPr>
        <w:spacing w:after="0" w:line="240" w:lineRule="auto"/>
        <w:jc w:val="both"/>
        <w:rPr>
          <w:rFonts w:ascii="Calibri" w:eastAsia="Times New Roman" w:hAnsi="Calibri" w:cs="Calibri"/>
          <w:color w:val="191919"/>
          <w:sz w:val="24"/>
          <w:szCs w:val="24"/>
          <w:lang w:eastAsia="ru-RU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Генплан Москвы</w:t>
      </w:r>
      <w:r>
        <w:rPr>
          <w:rFonts w:ascii="Calibri" w:eastAsia="Calibri" w:hAnsi="Calibri" w:cs="Calibri"/>
          <w:b/>
          <w:sz w:val="28"/>
          <w:szCs w:val="28"/>
        </w:rPr>
        <w:t xml:space="preserve"> Закон города Москвы от 05.05.2010  № 17</w:t>
      </w:r>
      <w:r>
        <w:rPr>
          <w:rFonts w:ascii="Calibri" w:eastAsia="Calibri" w:hAnsi="Calibri" w:cs="Times New Roman"/>
          <w:b/>
          <w:sz w:val="28"/>
          <w:szCs w:val="28"/>
        </w:rPr>
        <w:t>: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береговая   зона   Химкинского водохранилища  в  Южном  Тушино  -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-  зона  спортивно-рекреационного функционального назначения;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-  зона  охраняемого   природного  ландшафта;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-  зона   градостроительного   сохранения,   а  не  развития.</w:t>
      </w:r>
    </w:p>
    <w:p w:rsidR="00B2060C" w:rsidRDefault="00B2060C" w:rsidP="00B2060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D0D0D"/>
          <w:spacing w:val="2"/>
          <w:sz w:val="24"/>
          <w:szCs w:val="24"/>
          <w:lang w:eastAsia="ru-RU"/>
        </w:rPr>
      </w:pPr>
      <w:r>
        <w:rPr>
          <w:rFonts w:ascii="Calibri" w:eastAsia="Calibri" w:hAnsi="Calibri" w:cs="Times New Roman"/>
          <w:sz w:val="24"/>
          <w:szCs w:val="24"/>
        </w:rPr>
        <w:t>При  этом</w:t>
      </w:r>
      <w:proofErr w:type="gramStart"/>
      <w:r>
        <w:rPr>
          <w:rFonts w:ascii="Calibri" w:eastAsia="Calibri" w:hAnsi="Calibri" w:cs="Times New Roman"/>
          <w:sz w:val="24"/>
          <w:szCs w:val="24"/>
        </w:rPr>
        <w:t>,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 ГРАДОСТРОИТЕЛЬНЫЙ  КОДЕКС    РФ  указывает:</w:t>
      </w:r>
      <w:r>
        <w:rPr>
          <w:rFonts w:ascii="Calibri" w:eastAsia="Calibri" w:hAnsi="Calibri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D0D0D"/>
          <w:spacing w:val="2"/>
          <w:sz w:val="24"/>
          <w:szCs w:val="24"/>
          <w:lang w:eastAsia="ru-RU"/>
        </w:rPr>
        <w:t xml:space="preserve">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зона  стабилизации   означает   преимущественное   сохранение   использования территории,  где разрешается капитальный ремонт объектов капстроительства, комплексное благоустройство и озеленение территории,  ограничиваются   реконструкция    и   строительство    объектов   капстроительства.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Земли   городских   ПРИРОДНЫХ  КОМЛЕКСОВ   представляют  собой   территории   общего пользования,  что  означает   беспрепятственное  пользование    этими    территориями    неограниченного   круга   лиц. 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sz w:val="24"/>
          <w:szCs w:val="24"/>
          <w:lang w:eastAsia="ru-RU"/>
        </w:rPr>
        <w:t>Действие   градостроительного   регламента   не   распространяется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b/>
          <w:bCs/>
          <w:color w:val="22272F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sz w:val="24"/>
          <w:szCs w:val="24"/>
          <w:lang w:eastAsia="ru-RU"/>
        </w:rPr>
        <w:t xml:space="preserve"> на  земельные   участки    в    границах    территорий    общего   пользования;   </w:t>
      </w:r>
      <w:r>
        <w:rPr>
          <w:rFonts w:ascii="Calibri" w:eastAsia="Calibri" w:hAnsi="Calibri" w:cs="Times New Roman"/>
          <w:sz w:val="24"/>
          <w:szCs w:val="24"/>
        </w:rPr>
        <w:t>данные   территории   не   подлежат   застройке,   проекты   планировки   на   эти    территории     не     могут     разрабатываться;  строительство   жилых   объектов    запрещено.</w:t>
      </w:r>
      <w:r>
        <w:rPr>
          <w:rFonts w:ascii="Calibri" w:eastAsia="Calibri" w:hAnsi="Calibri" w:cs="Times New Roman"/>
          <w:b/>
          <w:bCs/>
          <w:color w:val="22272F"/>
          <w:sz w:val="24"/>
          <w:szCs w:val="24"/>
          <w:shd w:val="clear" w:color="auto" w:fill="FFFFFF"/>
        </w:rPr>
        <w:t xml:space="preserve">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b/>
          <w:bCs/>
          <w:color w:val="22272F"/>
          <w:sz w:val="24"/>
          <w:szCs w:val="24"/>
          <w:shd w:val="clear" w:color="auto" w:fill="FFFFFF"/>
        </w:rPr>
      </w:pP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b/>
          <w:bCs/>
          <w:color w:val="22272F"/>
          <w:sz w:val="24"/>
          <w:szCs w:val="24"/>
          <w:shd w:val="clear" w:color="auto" w:fill="FFFFFF"/>
        </w:rPr>
      </w:pPr>
    </w:p>
    <w:p w:rsidR="00DA7FED" w:rsidRDefault="00DA7FED" w:rsidP="00B2060C">
      <w:pPr>
        <w:spacing w:after="0" w:line="240" w:lineRule="auto"/>
        <w:rPr>
          <w:rFonts w:ascii="Calibri" w:eastAsia="Calibri" w:hAnsi="Calibri" w:cs="Times New Roman"/>
          <w:b/>
          <w:bCs/>
          <w:color w:val="22272F"/>
          <w:sz w:val="24"/>
          <w:szCs w:val="24"/>
          <w:shd w:val="clear" w:color="auto" w:fill="FFFFFF"/>
        </w:rPr>
      </w:pP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СП 2.1.4.2625-10  «Зоны санитарной охраны»: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 xml:space="preserve">2.3.4. Второй пояс ЗСО гидроузла (пояс ограничений)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включает акваторию источника водоснабжения и территорию первого склона, обращенного в сторону источника водоснабжения, которая простирается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по берегам основных водотоков, а также по берегам притоков первого порядка, входящих в гидротехническую систему.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 xml:space="preserve">Назначение второго пояса ЗСО гидроузлов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защита источника водоснабжения от биологического и химического загрязнения, поступающего с поверхностным и подземным стоком и с судов, находящихся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в акватории пояса, а также обеспечение процессов самоочищения воды от имеющегося биологического загрязнения.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4.4. Мероприятия по второму поясу ЗСО станций водоподготовки и гидроузлов.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При строительстве и реконструкции объектов отдыха и спорта, необходимо соблюдать требование, чтобы все строения, располагались на расстоянии не менее 100 метров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от уреза воды. </w:t>
      </w:r>
      <w:r>
        <w:rPr>
          <w:rFonts w:ascii="Calibri" w:eastAsia="Calibri" w:hAnsi="Calibri" w:cs="Times New Roman"/>
          <w:sz w:val="24"/>
          <w:szCs w:val="24"/>
        </w:rPr>
        <w:br/>
        <w:t>В зонах рекреации в полосе 100 м от уреза воды не допускается капитальная застройка;  допускается установка малых архитектурных  форм».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Calibri"/>
          <w:b/>
          <w:sz w:val="28"/>
          <w:szCs w:val="28"/>
        </w:rPr>
      </w:pP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Постановление  правительства МОСКВЫ от 28.03.2017г.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color w:val="0D0D0D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№ 120-ПП   «Правила землепользования   и   застройки   (ПЗЗ</w:t>
      </w:r>
      <w:r>
        <w:rPr>
          <w:rFonts w:ascii="Calibri" w:eastAsia="Calibri" w:hAnsi="Calibri" w:cs="Calibri"/>
          <w:sz w:val="28"/>
          <w:szCs w:val="28"/>
        </w:rPr>
        <w:t>)»,</w:t>
      </w:r>
      <w:r>
        <w:rPr>
          <w:rFonts w:ascii="Calibri" w:eastAsia="Calibri" w:hAnsi="Calibri" w:cs="Times New Roman"/>
          <w:color w:val="0D0D0D"/>
          <w:sz w:val="28"/>
          <w:szCs w:val="28"/>
        </w:rPr>
        <w:t xml:space="preserve">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где   мы   также     обнаружили    сведения,    опровергающие   </w:t>
      </w:r>
      <w:proofErr w:type="gramStart"/>
      <w:r>
        <w:rPr>
          <w:rFonts w:ascii="Calibri" w:eastAsia="Calibri" w:hAnsi="Calibri" w:cs="Calibri"/>
          <w:sz w:val="24"/>
          <w:szCs w:val="24"/>
        </w:rPr>
        <w:t>вранье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застройщика    и   обслуживающих    его    московских  прокуроров    о  том,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что  границы  действия ЗСО   якобы   не   определены  и  потому   не   учтены   ни   при  оформлении   ГПЗУ,  ни  при   выдаче   Разрешения   на   строительство </w:t>
      </w:r>
      <w:proofErr w:type="spellStart"/>
      <w:r>
        <w:rPr>
          <w:rFonts w:ascii="Calibri" w:eastAsia="Calibri" w:hAnsi="Calibri" w:cs="Calibri"/>
          <w:sz w:val="24"/>
          <w:szCs w:val="24"/>
        </w:rPr>
        <w:t>Мосгосстройнадзором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«3.5.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Общие требования градостроительного регламента в части ограничений использования  земельных  участков  и  объектов  капитального  строительства.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Требования градостроительного регламента в части видов разрешенного использования  земельных  участков  </w:t>
      </w:r>
      <w:r>
        <w:rPr>
          <w:rFonts w:ascii="Calibri" w:eastAsia="Calibri" w:hAnsi="Calibri" w:cs="Calibri"/>
          <w:color w:val="0D0D0D"/>
          <w:sz w:val="24"/>
          <w:szCs w:val="24"/>
        </w:rPr>
        <w:t xml:space="preserve">действуют лишь в той степени,  в которой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не противоречат ограничениям использования земельных участков, установленным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в  границах территории достопримечательных  мест,   зонах  с  особыми  условиями использования  территории,  границы  которых  и  соответствующие   ограничения  для  которых   утверждены   в  соответствии  с  федеральным  законодательством,  законодательством   города   Москвы.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 xml:space="preserve">В соответствии с санитарными правилами СП 2.1.4.2625-10  «Зоны санитарной охраны источников питьевого водоснабжения города Москвы», утвержденными Главным государственным санитарным врачом  Российской   Федерации  и   введенными  в   действие,   на  территории   города   Москвы установлены   режимы   зон   санитарной   охраны   источников   питьевого водоснабжения,   предусмотренные   вышеназванными   санитарными   правилами.  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Calibri"/>
          <w:color w:val="0D0D0D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</w:rPr>
        <w:t>Границы   первого  и   второго  поясов   зоны  санитарной  охраны  отображены  на  соответствующей тематической карте  настоящих Правил».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Calibri"/>
          <w:color w:val="0D0D0D"/>
          <w:sz w:val="24"/>
          <w:szCs w:val="24"/>
        </w:rPr>
      </w:pP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Calibri"/>
          <w:color w:val="0D0D0D"/>
          <w:sz w:val="24"/>
          <w:szCs w:val="24"/>
        </w:rPr>
      </w:pPr>
    </w:p>
    <w:p w:rsidR="00DA7FED" w:rsidRDefault="00DA7FED" w:rsidP="00B2060C">
      <w:pPr>
        <w:spacing w:after="0" w:line="240" w:lineRule="auto"/>
        <w:ind w:firstLine="708"/>
        <w:rPr>
          <w:rFonts w:ascii="Calibri" w:eastAsia="Calibri" w:hAnsi="Calibri" w:cs="Calibri"/>
          <w:color w:val="0D0D0D"/>
          <w:sz w:val="24"/>
          <w:szCs w:val="24"/>
        </w:rPr>
      </w:pP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Calibri"/>
          <w:color w:val="0D0D0D"/>
          <w:sz w:val="28"/>
          <w:szCs w:val="28"/>
        </w:rPr>
      </w:pPr>
      <w:r>
        <w:rPr>
          <w:rFonts w:ascii="Calibri" w:eastAsia="Calibri" w:hAnsi="Calibri" w:cs="Calibri"/>
          <w:b/>
          <w:color w:val="0D0D0D"/>
          <w:sz w:val="28"/>
          <w:szCs w:val="28"/>
        </w:rPr>
        <w:lastRenderedPageBreak/>
        <w:t>Закон об охране окружающей среды» №7-ФЗ от 10.01.2002г.</w:t>
      </w:r>
      <w:r>
        <w:rPr>
          <w:rFonts w:ascii="Calibri" w:eastAsia="Calibri" w:hAnsi="Calibri" w:cs="Calibri"/>
          <w:color w:val="0D0D0D"/>
          <w:sz w:val="28"/>
          <w:szCs w:val="28"/>
        </w:rPr>
        <w:t>: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Компоненты  природной среды,  природные  объекты  и  природные   комплексы  являются  объектами   охраны   окружающей   среды.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Ст.3</w:t>
      </w:r>
      <w:r>
        <w:rPr>
          <w:rFonts w:ascii="Calibri" w:eastAsia="Calibri" w:hAnsi="Calibri" w:cs="Times New Roman"/>
          <w:b/>
          <w:sz w:val="26"/>
          <w:szCs w:val="26"/>
        </w:rPr>
        <w:t xml:space="preserve">  </w:t>
      </w:r>
      <w:r>
        <w:rPr>
          <w:rFonts w:ascii="Calibri" w:eastAsia="Calibri" w:hAnsi="Calibri" w:cs="Times New Roman"/>
          <w:sz w:val="26"/>
          <w:szCs w:val="26"/>
        </w:rPr>
        <w:t>Основные   принципы   охраны   окружающей   среды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- соблюдение  права  человека  на  благоприятную  окружающую среду;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- приоритет  сохранения  естественных  экологических  систем,  природных  ландшафтов   и     природных    комплексов;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-соблюдение права каждого на получение достоверной информации о состоянии окружающей среды, и также участие граждан в принятии решений, касающихся                    их    прав    на   благоприятную   окружающую   среду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Ст.4</w:t>
      </w:r>
      <w:r>
        <w:rPr>
          <w:rFonts w:ascii="Calibri" w:eastAsia="Calibri" w:hAnsi="Calibri" w:cs="Times New Roman"/>
          <w:b/>
          <w:sz w:val="26"/>
          <w:szCs w:val="26"/>
        </w:rPr>
        <w:t xml:space="preserve">  </w:t>
      </w:r>
      <w:r>
        <w:rPr>
          <w:rFonts w:ascii="Calibri" w:eastAsia="Calibri" w:hAnsi="Calibri" w:cs="Times New Roman"/>
          <w:sz w:val="26"/>
          <w:szCs w:val="26"/>
        </w:rPr>
        <w:t>Объектами охраны окружающей среды являются   компоненты   природной   среды,   природные   объекты   и   природные   комплексы.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Ст.11</w:t>
      </w:r>
      <w:proofErr w:type="gramStart"/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>К</w:t>
      </w:r>
      <w:proofErr w:type="gramEnd"/>
      <w:r>
        <w:rPr>
          <w:rFonts w:ascii="Calibri" w:eastAsia="Calibri" w:hAnsi="Calibri" w:cs="Times New Roman"/>
          <w:sz w:val="26"/>
          <w:szCs w:val="26"/>
        </w:rPr>
        <w:t>аждый гражданин имеет право на благоприятную  окружающую среду,                               на  её  защиту.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Ст.13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>Органы государственной власти, должностные  лица   обязаны   оказывать  содействие  гражданам  в  реализации  их  прав  в  области охраны  окружающей   среды;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При размещении объектов,  хозяйственная или  иная  деятельности  которых  может причинить вред окружающей среде, решение   об  их  размещении принимается  с   учетом   мнения   населения   или   результатом   референдума.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Ст.52</w:t>
      </w:r>
      <w:proofErr w:type="gramStart"/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>В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целях обеспечения устойчивого функционирования естественных экологических систем, защиты природных комплексов, природных ландшафтов  и особо охраняемых природных территории от загрязнения и другого негативного воздействия хозяйственной и иной деятельности устанавливаются защитные   и  охранные  зоны;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В целях охраны условий жизнедеятельности человека, среды обитания растений, животных и других организмов вокруг объектов хозяйственной и иной деятельности, создаются защитные и охранные зоны, в том числе санитарно-защитные зоны, в кварталах, микрорайонах – территории,  зеленые зоны, лесопарковые зоны и  иные  зоны  с  ограниченным  режимом  природопользования.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Ст.61</w:t>
      </w:r>
      <w:r>
        <w:rPr>
          <w:rFonts w:ascii="Calibri" w:eastAsia="Calibri" w:hAnsi="Calibri" w:cs="Times New Roman"/>
          <w:b/>
          <w:sz w:val="26"/>
          <w:szCs w:val="26"/>
        </w:rPr>
        <w:t xml:space="preserve">  </w:t>
      </w:r>
      <w:r>
        <w:rPr>
          <w:rFonts w:ascii="Calibri" w:eastAsia="Calibri" w:hAnsi="Calibri" w:cs="Times New Roman"/>
          <w:sz w:val="26"/>
          <w:szCs w:val="26"/>
        </w:rPr>
        <w:t xml:space="preserve">Зеленый фонд  городских поселений представляет собой совокупность территорий, на которых расположены лесные и иные насаждения, в том числе,  в зеленых зонах, лесопарковых зонах, и других озелененных территорий  в границах этих поселений.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Охрана зеленого фонда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       На территориях, находящихся в составе зеленого фонда,    </w:t>
      </w:r>
      <w:r>
        <w:rPr>
          <w:rFonts w:ascii="Calibri" w:eastAsia="Calibri" w:hAnsi="Calibri" w:cs="Times New Roman"/>
          <w:b/>
          <w:sz w:val="26"/>
          <w:szCs w:val="26"/>
        </w:rPr>
        <w:t>запрещается</w:t>
      </w:r>
      <w:r>
        <w:rPr>
          <w:rFonts w:ascii="Calibri" w:eastAsia="Calibri" w:hAnsi="Calibri" w:cs="Times New Roman"/>
          <w:sz w:val="26"/>
          <w:szCs w:val="26"/>
          <w:u w:val="single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 xml:space="preserve">хозяйственная   и  иная  деятельность, оказывающая негативное воздействие                       </w:t>
      </w:r>
      <w:r>
        <w:rPr>
          <w:rFonts w:ascii="Calibri" w:eastAsia="Calibri" w:hAnsi="Calibri" w:cs="Times New Roman"/>
          <w:sz w:val="26"/>
          <w:szCs w:val="26"/>
        </w:rPr>
        <w:lastRenderedPageBreak/>
        <w:t xml:space="preserve">на  указанные   территории    и   препятствующая   осуществлению   ими   функций    экологического,  </w:t>
      </w:r>
      <w:proofErr w:type="spellStart"/>
      <w:r>
        <w:rPr>
          <w:rFonts w:ascii="Calibri" w:eastAsia="Calibri" w:hAnsi="Calibri" w:cs="Times New Roman"/>
          <w:sz w:val="26"/>
          <w:szCs w:val="26"/>
        </w:rPr>
        <w:t>санитарно</w:t>
      </w:r>
      <w:proofErr w:type="spellEnd"/>
      <w:r>
        <w:rPr>
          <w:rFonts w:ascii="Calibri" w:eastAsia="Calibri" w:hAnsi="Calibri" w:cs="Times New Roman"/>
          <w:sz w:val="26"/>
          <w:szCs w:val="26"/>
        </w:rPr>
        <w:t xml:space="preserve"> – гигиенического   и    рекреационного   назначения.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B2060C" w:rsidRDefault="00B2060C" w:rsidP="00B2060C">
      <w:pPr>
        <w:spacing w:after="0" w:line="240" w:lineRule="auto"/>
        <w:rPr>
          <w:rFonts w:eastAsia="Times New Roman" w:cstheme="minorHAnsi"/>
          <w:b/>
          <w:color w:val="3C3C3C"/>
          <w:spacing w:val="2"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</w:rPr>
        <w:t>Градостроительный кодекс РФ  № 190-ФЗ:</w:t>
      </w:r>
      <w:r>
        <w:rPr>
          <w:rFonts w:eastAsia="Times New Roman" w:cstheme="minorHAnsi"/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B2060C" w:rsidRDefault="00B2060C" w:rsidP="00B2060C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b/>
          <w:color w:val="2D2D2D"/>
          <w:spacing w:val="2"/>
          <w:sz w:val="24"/>
          <w:szCs w:val="24"/>
        </w:rPr>
        <w:t>Ст.5.1</w:t>
      </w:r>
      <w:proofErr w:type="gramStart"/>
      <w:r>
        <w:rPr>
          <w:b/>
          <w:color w:val="2D2D2D"/>
          <w:spacing w:val="2"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В</w:t>
      </w:r>
      <w:proofErr w:type="gramEnd"/>
      <w:r>
        <w:rPr>
          <w:sz w:val="24"/>
          <w:szCs w:val="24"/>
          <w:lang w:eastAsia="ru-RU"/>
        </w:rPr>
        <w:t xml:space="preserve"> целях соблюдения права человека на благоприятные условия жизнедеятельности… проводятся общественные обсуждения или публичные слушания.</w:t>
      </w:r>
    </w:p>
    <w:p w:rsidR="00B2060C" w:rsidRDefault="00B2060C" w:rsidP="00B2060C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Ст.11.9  </w:t>
      </w:r>
      <w:r>
        <w:rPr>
          <w:sz w:val="24"/>
          <w:szCs w:val="24"/>
          <w:lang w:eastAsia="ru-RU"/>
        </w:rPr>
        <w:t xml:space="preserve">Образование  земельных участков не должно приводить к вклиниванию, </w:t>
      </w:r>
      <w:proofErr w:type="spellStart"/>
      <w:r>
        <w:rPr>
          <w:sz w:val="24"/>
          <w:szCs w:val="24"/>
          <w:lang w:eastAsia="ru-RU"/>
        </w:rPr>
        <w:t>вкрапливанию</w:t>
      </w:r>
      <w:proofErr w:type="spellEnd"/>
      <w:r>
        <w:rPr>
          <w:sz w:val="24"/>
          <w:szCs w:val="24"/>
          <w:lang w:eastAsia="ru-RU"/>
        </w:rPr>
        <w:t>, изломанности границ, чересполосице и другим препятствующим рациональному использованию и охране земель недостаткам.</w:t>
      </w:r>
    </w:p>
    <w:p w:rsidR="00B2060C" w:rsidRDefault="00B2060C" w:rsidP="00B2060C">
      <w:pPr>
        <w:spacing w:after="0" w:line="240" w:lineRule="auto"/>
        <w:jc w:val="both"/>
        <w:rPr>
          <w:color w:val="2D2D2D"/>
          <w:spacing w:val="2"/>
          <w:sz w:val="24"/>
          <w:szCs w:val="24"/>
        </w:rPr>
      </w:pPr>
      <w:r>
        <w:rPr>
          <w:b/>
          <w:color w:val="2D2D2D"/>
          <w:spacing w:val="2"/>
          <w:sz w:val="24"/>
          <w:szCs w:val="24"/>
        </w:rPr>
        <w:t>Ст.36</w:t>
      </w:r>
      <w:r>
        <w:rPr>
          <w:color w:val="2D2D2D"/>
          <w:spacing w:val="2"/>
          <w:sz w:val="24"/>
          <w:szCs w:val="24"/>
        </w:rPr>
        <w:t xml:space="preserve">  Градостроительным регламентом определяется правовой режим земельных участков. Градостроительные регламенты устанавливаются с учетом фактического использования земельных участков и объектов капитального  строительства  в  границах  территориальной  зоны.</w:t>
      </w:r>
    </w:p>
    <w:p w:rsidR="00B2060C" w:rsidRDefault="00B2060C" w:rsidP="00B206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Земли городских природных комплексов представляют собой территории общего пользования,  что  означает  беспрепятственное пользование этими территориями  неограниченного  круга  лиц. </w:t>
      </w:r>
    </w:p>
    <w:p w:rsidR="00B2060C" w:rsidRDefault="00B2060C" w:rsidP="00B2060C">
      <w:pPr>
        <w:spacing w:after="0" w:line="240" w:lineRule="auto"/>
        <w:jc w:val="both"/>
        <w:rPr>
          <w:sz w:val="24"/>
          <w:szCs w:val="24"/>
        </w:rPr>
      </w:pPr>
      <w:r>
        <w:rPr>
          <w:color w:val="2D2D2D"/>
          <w:spacing w:val="2"/>
          <w:sz w:val="24"/>
          <w:szCs w:val="24"/>
          <w:lang w:eastAsia="ru-RU"/>
        </w:rPr>
        <w:t xml:space="preserve">Действие градостроительного регламента  не  распространяется на   земельные  участки   в  границах   территорий   общего   пользования;  </w:t>
      </w:r>
      <w:r>
        <w:rPr>
          <w:color w:val="000000"/>
          <w:sz w:val="24"/>
          <w:szCs w:val="24"/>
        </w:rPr>
        <w:t xml:space="preserve">т.е.  </w:t>
      </w:r>
      <w:r>
        <w:rPr>
          <w:sz w:val="24"/>
          <w:szCs w:val="24"/>
        </w:rPr>
        <w:t xml:space="preserve">данные   территории </w:t>
      </w:r>
    </w:p>
    <w:p w:rsidR="00B2060C" w:rsidRDefault="00B2060C" w:rsidP="00B206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 подлежат  застройке,  проекты  планировки   на  эти территории  не  могут  разрабатываться.</w:t>
      </w:r>
    </w:p>
    <w:p w:rsidR="00B2060C" w:rsidRDefault="00B2060C" w:rsidP="00B2060C">
      <w:pPr>
        <w:spacing w:after="0" w:line="240" w:lineRule="auto"/>
        <w:jc w:val="both"/>
        <w:rPr>
          <w:color w:val="2D2D2D"/>
          <w:spacing w:val="2"/>
          <w:sz w:val="24"/>
          <w:szCs w:val="24"/>
          <w:lang w:eastAsia="ru-RU"/>
        </w:rPr>
      </w:pPr>
    </w:p>
    <w:p w:rsidR="00B2060C" w:rsidRDefault="00B2060C" w:rsidP="00B2060C">
      <w:pPr>
        <w:spacing w:after="0" w:line="240" w:lineRule="auto"/>
        <w:jc w:val="both"/>
        <w:rPr>
          <w:sz w:val="24"/>
          <w:szCs w:val="24"/>
        </w:rPr>
      </w:pP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Градостроительный   кодекс   города   Москвы  Закон города Москвы                  от 25 июня 2008г. N 28  </w:t>
      </w:r>
      <w:r>
        <w:rPr>
          <w:rFonts w:ascii="Calibri" w:eastAsia="Times New Roman" w:hAnsi="Calibri" w:cs="Arial"/>
          <w:b/>
          <w:color w:val="2D2D2D"/>
          <w:spacing w:val="2"/>
          <w:sz w:val="24"/>
          <w:szCs w:val="24"/>
          <w:lang w:eastAsia="ru-RU"/>
        </w:rPr>
        <w:t>(</w:t>
      </w:r>
      <w:r>
        <w:rPr>
          <w:rFonts w:ascii="Calibri" w:eastAsia="Times New Roman" w:hAnsi="Calibri" w:cs="Arial"/>
          <w:b/>
          <w:color w:val="2D2D2D"/>
          <w:spacing w:val="2"/>
          <w:sz w:val="28"/>
          <w:szCs w:val="28"/>
          <w:lang w:eastAsia="ru-RU"/>
        </w:rPr>
        <w:t>с изменениями на 28 июня 2017 года</w:t>
      </w:r>
      <w:r>
        <w:rPr>
          <w:rFonts w:ascii="Calibri" w:eastAsia="Times New Roman" w:hAnsi="Calibri" w:cs="Arial"/>
          <w:b/>
          <w:color w:val="2D2D2D"/>
          <w:spacing w:val="2"/>
          <w:sz w:val="24"/>
          <w:szCs w:val="24"/>
          <w:lang w:eastAsia="ru-RU"/>
        </w:rPr>
        <w:t>)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bCs/>
          <w:sz w:val="26"/>
          <w:szCs w:val="26"/>
        </w:rPr>
        <w:t>Ст. 2.</w:t>
      </w:r>
      <w:r>
        <w:rPr>
          <w:rFonts w:ascii="Calibri" w:eastAsia="Calibri" w:hAnsi="Calibri" w:cs="Times New Roman"/>
          <w:sz w:val="26"/>
          <w:szCs w:val="26"/>
        </w:rPr>
        <w:t xml:space="preserve">  Градостроительная деятельность в городе Москве должна обеспечивать формирование благоприятной для жизнедеятельности человека среды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bCs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в соответствии с требованиями федерального законодательства, а также обеспечивать</w:t>
      </w:r>
      <w:r>
        <w:rPr>
          <w:rFonts w:ascii="Calibri" w:eastAsia="Calibri" w:hAnsi="Calibri" w:cs="Times New Roman"/>
          <w:bCs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>сохранение исторического и природного своеобразия территории города Москвы, особенностей ее планировочной структуры, природных  и природно-антропогенных ландшафтов, природных экосистем, архитектурного облика   города  и   городской    среды;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Times New Roman" w:hAnsi="Calibri" w:cs="Times New Roman"/>
          <w:bCs/>
          <w:color w:val="2B3841"/>
          <w:sz w:val="26"/>
          <w:szCs w:val="26"/>
          <w:lang w:eastAsia="ru-RU"/>
        </w:rPr>
        <w:t xml:space="preserve">Ст.4. </w:t>
      </w:r>
      <w:r>
        <w:rPr>
          <w:rFonts w:ascii="Calibri" w:eastAsia="Calibri" w:hAnsi="Calibri" w:cs="Times New Roman"/>
          <w:sz w:val="26"/>
          <w:szCs w:val="26"/>
        </w:rPr>
        <w:t>В целях соблюдения прав человека на благоприятную среду жизнедеятельности органы государственной власти города Москвы предоставляют жителям города Москвы достоверную, своевременную и полную информацию о территориальном планировании, градостроительном зонировании, планировке территории города Москвы, о  планируемом размещении и  строительстве, реконструкции объектов капитального строительства в городе Москве.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bCs/>
          <w:color w:val="22272F"/>
          <w:sz w:val="26"/>
          <w:szCs w:val="26"/>
          <w:shd w:val="clear" w:color="auto" w:fill="FFFFFF"/>
        </w:rPr>
        <w:t>Ст. 36. Градостроительный регламент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</w:pPr>
      <w:r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 xml:space="preserve">4. 2. Действие   градостроительного   регламента    не   распространяется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</w:pPr>
      <w:r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 xml:space="preserve">на земельные участки  в  границах  </w:t>
      </w:r>
      <w:hyperlink r:id="rId8" w:anchor="block_1012" w:history="1">
        <w:r>
          <w:rPr>
            <w:rStyle w:val="ad"/>
            <w:rFonts w:ascii="Calibri" w:eastAsia="Calibri" w:hAnsi="Calibri" w:cs="Times New Roman"/>
            <w:color w:val="0D0D0D"/>
            <w:sz w:val="26"/>
            <w:szCs w:val="26"/>
            <w:shd w:val="clear" w:color="auto" w:fill="FFFFFF"/>
          </w:rPr>
          <w:t>территорий  общего  пользования</w:t>
        </w:r>
      </w:hyperlink>
      <w:r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>;</w:t>
      </w:r>
    </w:p>
    <w:p w:rsidR="00B2060C" w:rsidRDefault="00B2060C" w:rsidP="00B206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>10. В случае</w:t>
      </w:r>
      <w:proofErr w:type="gramStart"/>
      <w:r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>,</w:t>
      </w:r>
      <w:proofErr w:type="gramEnd"/>
      <w:r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 xml:space="preserve"> если использование земельных участков и </w:t>
      </w:r>
      <w:hyperlink r:id="rId9" w:anchor="block_1010" w:history="1">
        <w:r>
          <w:rPr>
            <w:rStyle w:val="ad"/>
            <w:rFonts w:ascii="Calibri" w:eastAsia="Times New Roman" w:hAnsi="Calibri" w:cs="Calibri"/>
            <w:color w:val="0D0D0D"/>
            <w:sz w:val="26"/>
            <w:szCs w:val="26"/>
            <w:lang w:eastAsia="ru-RU"/>
          </w:rPr>
          <w:t>объектов капитального строительства</w:t>
        </w:r>
      </w:hyperlink>
      <w:r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> продолжается и опасно для жизни или здоровья человека,</w:t>
      </w:r>
    </w:p>
    <w:p w:rsidR="00B2060C" w:rsidRDefault="00B2060C" w:rsidP="00B206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lastRenderedPageBreak/>
        <w:t>для   окружающей   среды,   объектов   культурного   наследия,</w:t>
      </w:r>
    </w:p>
    <w:p w:rsidR="00B2060C" w:rsidRDefault="00B2060C" w:rsidP="00B206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 xml:space="preserve">в соответствии с федеральными законами может быть наложен запрет </w:t>
      </w:r>
    </w:p>
    <w:p w:rsidR="00B2060C" w:rsidRDefault="00B2060C" w:rsidP="00B206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>на   использование   таких   земельных   участков   и   объектов.</w:t>
      </w:r>
    </w:p>
    <w:p w:rsidR="00B2060C" w:rsidRDefault="00B2060C" w:rsidP="00B2060C">
      <w:pPr>
        <w:spacing w:after="0" w:line="240" w:lineRule="auto"/>
        <w:rPr>
          <w:rFonts w:ascii="Calibri" w:eastAsia="Times New Roman" w:hAnsi="Calibri" w:cs="Times New Roman"/>
          <w:b/>
          <w:color w:val="0D0D0D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b/>
          <w:bCs/>
          <w:color w:val="0D0D0D"/>
          <w:sz w:val="26"/>
          <w:szCs w:val="26"/>
          <w:lang w:eastAsia="ru-RU"/>
        </w:rPr>
        <w:t xml:space="preserve">Ст. 56. </w:t>
      </w:r>
      <w:r>
        <w:rPr>
          <w:rFonts w:ascii="Calibri" w:eastAsia="Times New Roman" w:hAnsi="Calibri" w:cs="Times New Roman"/>
          <w:b/>
          <w:color w:val="0D0D0D"/>
          <w:sz w:val="26"/>
          <w:szCs w:val="26"/>
          <w:lang w:eastAsia="ru-RU"/>
        </w:rPr>
        <w:t xml:space="preserve">Разработка градостроительного плана земельного участка (ГПЗУ) существующего, планируемого  на  особо  охраняемой  природной  территории, природной  территории,  озелененной территории объекта капитального строительства осуществляется </w:t>
      </w:r>
      <w:r>
        <w:rPr>
          <w:rFonts w:ascii="Calibri" w:eastAsia="Times New Roman" w:hAnsi="Calibri" w:cs="Times New Roman"/>
          <w:b/>
          <w:color w:val="0D0D0D"/>
          <w:sz w:val="26"/>
          <w:szCs w:val="26"/>
          <w:u w:val="single"/>
          <w:lang w:eastAsia="ru-RU"/>
        </w:rPr>
        <w:t>только при условии</w:t>
      </w:r>
      <w:r>
        <w:rPr>
          <w:rFonts w:ascii="Calibri" w:eastAsia="Times New Roman" w:hAnsi="Calibri" w:cs="Times New Roman"/>
          <w:b/>
          <w:color w:val="0D0D0D"/>
          <w:sz w:val="26"/>
          <w:szCs w:val="26"/>
          <w:lang w:eastAsia="ru-RU"/>
        </w:rPr>
        <w:t xml:space="preserve">, что применительно ко  всей  этой территории установлены режимы охраны, режимы использования,  </w:t>
      </w:r>
    </w:p>
    <w:p w:rsidR="00B2060C" w:rsidRDefault="00B2060C" w:rsidP="00B2060C">
      <w:pPr>
        <w:spacing w:after="0" w:line="240" w:lineRule="auto"/>
        <w:rPr>
          <w:rFonts w:ascii="Calibri" w:eastAsia="Times New Roman" w:hAnsi="Calibri" w:cs="Times New Roman"/>
          <w:b/>
          <w:color w:val="0D0D0D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b/>
          <w:color w:val="0D0D0D"/>
          <w:sz w:val="26"/>
          <w:szCs w:val="26"/>
          <w:lang w:eastAsia="ru-RU"/>
        </w:rPr>
        <w:t xml:space="preserve">режимы   регулирования   градостроительной   деятельности. </w:t>
      </w:r>
    </w:p>
    <w:p w:rsidR="00B2060C" w:rsidRDefault="00B2060C" w:rsidP="00B2060C">
      <w:pPr>
        <w:spacing w:after="0" w:line="240" w:lineRule="auto"/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b/>
          <w:color w:val="0D0D0D"/>
          <w:sz w:val="26"/>
          <w:szCs w:val="26"/>
          <w:lang w:eastAsia="ru-RU"/>
        </w:rPr>
        <w:t>В градостроительном плане указанного земельного участка должны быть определены ограничения использования земельного участка</w:t>
      </w:r>
      <w:r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>, объекта капитального строительства, необходимые для соблюдения установленных режимов охраны и использования особо охраняемой природной территории, природной, озелененной территории.</w:t>
      </w:r>
    </w:p>
    <w:p w:rsidR="00B2060C" w:rsidRDefault="00B2060C" w:rsidP="00B2060C">
      <w:pPr>
        <w:spacing w:after="0" w:line="240" w:lineRule="auto"/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bCs/>
          <w:color w:val="0D0D0D"/>
          <w:sz w:val="26"/>
          <w:szCs w:val="26"/>
          <w:lang w:eastAsia="ru-RU"/>
        </w:rPr>
        <w:t xml:space="preserve">Ст. 57. </w:t>
      </w:r>
      <w:r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3. При строительстве, реконструкции, капитальном ремонте объектов капитального строительства:  орган исполнительной власти города Москвы, осуществляющий государственное управление в  области охраны  окружающей среды, обеспечивает государственный контроль за состоянием  особо  охраняемых  природных  территорий,   природных,   озелененных  территорий   в   целях </w:t>
      </w:r>
      <w:proofErr w:type="gramStart"/>
      <w:r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>предотвращения   нарушения   режимов   охраны   указанных  территорий</w:t>
      </w:r>
      <w:proofErr w:type="gramEnd"/>
      <w:r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.   </w:t>
      </w:r>
    </w:p>
    <w:p w:rsidR="00C53C33" w:rsidRPr="00C53C33" w:rsidRDefault="00B2060C" w:rsidP="00C53C33">
      <w:pPr>
        <w:pStyle w:val="a3"/>
        <w:jc w:val="left"/>
        <w:rPr>
          <w:rFonts w:eastAsia="Times New Roman"/>
          <w:b/>
          <w:sz w:val="26"/>
          <w:szCs w:val="26"/>
          <w:lang w:eastAsia="ru-RU"/>
        </w:rPr>
      </w:pPr>
      <w:r>
        <w:rPr>
          <w:rFonts w:ascii="Calibri" w:eastAsia="Times New Roman" w:hAnsi="Calibri"/>
          <w:sz w:val="26"/>
          <w:szCs w:val="26"/>
          <w:lang w:eastAsia="ru-RU"/>
        </w:rPr>
        <w:t xml:space="preserve">  </w:t>
      </w:r>
      <w:r w:rsidR="00C53C33" w:rsidRPr="00C53C33">
        <w:rPr>
          <w:rFonts w:eastAsia="Times New Roman"/>
          <w:b/>
          <w:sz w:val="26"/>
          <w:szCs w:val="26"/>
          <w:lang w:eastAsia="ru-RU"/>
        </w:rPr>
        <w:t>ст. 68</w:t>
      </w:r>
      <w:r w:rsidR="00C53C33" w:rsidRPr="00C53C33">
        <w:rPr>
          <w:rFonts w:eastAsia="Times New Roman"/>
          <w:sz w:val="26"/>
          <w:szCs w:val="26"/>
          <w:lang w:eastAsia="ru-RU"/>
        </w:rPr>
        <w:t xml:space="preserve"> </w:t>
      </w:r>
      <w:r w:rsidR="00C53C33" w:rsidRPr="00C53C33">
        <w:rPr>
          <w:sz w:val="26"/>
          <w:szCs w:val="26"/>
        </w:rPr>
        <w:t xml:space="preserve">Публичные слушания по вопросам градостроительной деятельности проводятся по: </w:t>
      </w:r>
      <w:r w:rsidR="00C53C33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C53C33" w:rsidRPr="00C53C33">
        <w:rPr>
          <w:sz w:val="26"/>
          <w:szCs w:val="26"/>
        </w:rPr>
        <w:t>проектам территориальных, отраслевых схем, сод</w:t>
      </w:r>
      <w:r w:rsidR="00C53C33">
        <w:rPr>
          <w:sz w:val="26"/>
          <w:szCs w:val="26"/>
        </w:rPr>
        <w:t xml:space="preserve">ержащих положения  </w:t>
      </w:r>
      <w:r w:rsidR="00C53C33" w:rsidRPr="00C53C33">
        <w:rPr>
          <w:sz w:val="26"/>
          <w:szCs w:val="26"/>
        </w:rPr>
        <w:t xml:space="preserve"> о развитии, реконструкции, реорганизации жилых территорий, </w:t>
      </w:r>
      <w:r w:rsidR="00C53C33">
        <w:rPr>
          <w:sz w:val="26"/>
          <w:szCs w:val="26"/>
        </w:rPr>
        <w:t xml:space="preserve">               </w:t>
      </w:r>
      <w:r w:rsidR="00C53C33" w:rsidRPr="00C53C33">
        <w:rPr>
          <w:sz w:val="26"/>
          <w:szCs w:val="26"/>
        </w:rPr>
        <w:t xml:space="preserve">особо охраняемых природных территорий,  природных и озелененных территорий,  </w:t>
      </w:r>
    </w:p>
    <w:p w:rsidR="00C53C33" w:rsidRDefault="00C53C33" w:rsidP="00C53C33">
      <w:pPr>
        <w:pStyle w:val="a3"/>
        <w:jc w:val="left"/>
        <w:rPr>
          <w:sz w:val="26"/>
          <w:szCs w:val="26"/>
        </w:rPr>
      </w:pPr>
      <w:r w:rsidRPr="00C53C33">
        <w:rPr>
          <w:sz w:val="26"/>
          <w:szCs w:val="26"/>
        </w:rPr>
        <w:t>проектам   планировки   территорий  —  в  районах  гор</w:t>
      </w:r>
      <w:r>
        <w:rPr>
          <w:sz w:val="26"/>
          <w:szCs w:val="26"/>
        </w:rPr>
        <w:t xml:space="preserve">ода  Москвы,  </w:t>
      </w:r>
    </w:p>
    <w:p w:rsidR="00C53C33" w:rsidRPr="00C53C33" w:rsidRDefault="00C53C33" w:rsidP="00C53C33">
      <w:pPr>
        <w:pStyle w:val="a3"/>
        <w:jc w:val="left"/>
        <w:rPr>
          <w:sz w:val="26"/>
          <w:szCs w:val="26"/>
        </w:rPr>
      </w:pPr>
      <w:r w:rsidRPr="00C53C33">
        <w:rPr>
          <w:sz w:val="26"/>
          <w:szCs w:val="26"/>
        </w:rPr>
        <w:t xml:space="preserve"> на  </w:t>
      </w:r>
      <w:proofErr w:type="gramStart"/>
      <w:r w:rsidRPr="00C53C33">
        <w:rPr>
          <w:sz w:val="26"/>
          <w:szCs w:val="26"/>
        </w:rPr>
        <w:t>территориях</w:t>
      </w:r>
      <w:proofErr w:type="gramEnd"/>
      <w:r w:rsidRPr="00C53C33">
        <w:rPr>
          <w:sz w:val="26"/>
          <w:szCs w:val="26"/>
        </w:rPr>
        <w:t xml:space="preserve">  которых  разработаны  указанные  проекты;</w:t>
      </w:r>
    </w:p>
    <w:p w:rsidR="00C53C33" w:rsidRPr="00C53C33" w:rsidRDefault="00C53C33" w:rsidP="00C53C33">
      <w:pPr>
        <w:pStyle w:val="a3"/>
        <w:jc w:val="left"/>
        <w:rPr>
          <w:sz w:val="26"/>
          <w:szCs w:val="26"/>
        </w:rPr>
      </w:pPr>
    </w:p>
    <w:p w:rsidR="00B2060C" w:rsidRDefault="00B2060C" w:rsidP="00B2060C">
      <w:pPr>
        <w:spacing w:after="0" w:line="240" w:lineRule="auto"/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                       </w:t>
      </w:r>
    </w:p>
    <w:p w:rsidR="00B2060C" w:rsidRDefault="00B2060C" w:rsidP="00B2060C">
      <w:pPr>
        <w:spacing w:after="0" w:line="240" w:lineRule="auto"/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</w:pPr>
      <w:r>
        <w:rPr>
          <w:b/>
          <w:sz w:val="28"/>
          <w:szCs w:val="28"/>
          <w:lang w:eastAsia="ru-RU"/>
        </w:rPr>
        <w:t xml:space="preserve">Постановление Правительства Москвы от 20 марта 2001 г. № 270-ПП  </w:t>
      </w:r>
    </w:p>
    <w:p w:rsidR="00B2060C" w:rsidRDefault="00B2060C" w:rsidP="00114E05">
      <w:pPr>
        <w:pStyle w:val="a3"/>
        <w:jc w:val="lef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«Об утверждении положения линий градостроительн</w:t>
      </w:r>
      <w:r w:rsidR="00114E05">
        <w:rPr>
          <w:b/>
          <w:sz w:val="28"/>
          <w:szCs w:val="28"/>
          <w:lang w:eastAsia="ru-RU"/>
        </w:rPr>
        <w:t xml:space="preserve">ого регулирования              </w:t>
      </w:r>
      <w:r>
        <w:rPr>
          <w:b/>
          <w:sz w:val="28"/>
          <w:szCs w:val="28"/>
          <w:lang w:eastAsia="ru-RU"/>
        </w:rPr>
        <w:t xml:space="preserve">в городе Москве"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ru-RU"/>
        </w:rPr>
      </w:pPr>
      <w:proofErr w:type="gramStart"/>
      <w:r>
        <w:rPr>
          <w:rFonts w:ascii="Calibri" w:eastAsia="Calibri" w:hAnsi="Calibri" w:cs="Times New Roman"/>
          <w:sz w:val="26"/>
          <w:szCs w:val="26"/>
          <w:lang w:eastAsia="ru-RU"/>
        </w:rPr>
        <w:t xml:space="preserve">Режим  регулирования  градостроительной деятельности на территориях природного комплекса - совокупность разрешенных изменений ландшафта, природных объектов, парков, садов, бульваров, скверов, разрешенных видов озеленения, благоустройства, реставрации, реконструкции и строительства. </w:t>
      </w:r>
      <w:r>
        <w:rPr>
          <w:rFonts w:ascii="Calibri" w:eastAsia="Calibri" w:hAnsi="Calibri" w:cs="Times New Roman"/>
          <w:sz w:val="26"/>
          <w:szCs w:val="26"/>
          <w:lang w:eastAsia="ru-RU"/>
        </w:rPr>
        <w:tab/>
      </w:r>
      <w:proofErr w:type="gramEnd"/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Times New Roman"/>
          <w:sz w:val="26"/>
          <w:szCs w:val="26"/>
          <w:lang w:eastAsia="ru-RU"/>
        </w:rPr>
      </w:pPr>
      <w:r>
        <w:rPr>
          <w:rFonts w:ascii="Calibri" w:eastAsia="Calibri" w:hAnsi="Calibri" w:cs="Times New Roman"/>
          <w:sz w:val="26"/>
          <w:szCs w:val="26"/>
          <w:lang w:eastAsia="ru-RU"/>
        </w:rPr>
        <w:t xml:space="preserve">Границы зон охраняемого городского и природного ландшафта  - это границы территорий, устанавливаемых для сохранения ценного архитектурно-природного ландшафта Москвы (рельефа, водоемов, историко-градостроительной среды, зеленых массивов)  с  режимом  регулирования  градостроительной деятельности   и  нового  строительства  на  этой  территории. 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Times New Roman"/>
          <w:sz w:val="26"/>
          <w:szCs w:val="26"/>
          <w:lang w:eastAsia="ru-RU"/>
        </w:rPr>
      </w:pPr>
      <w:r>
        <w:rPr>
          <w:rFonts w:ascii="Calibri" w:eastAsia="Calibri" w:hAnsi="Calibri" w:cs="Times New Roman"/>
          <w:sz w:val="26"/>
          <w:szCs w:val="26"/>
          <w:lang w:eastAsia="ru-RU"/>
        </w:rPr>
        <w:t xml:space="preserve"> Границы территорий природного комплекса города Москвы, не являющихся   особо охраняемыми -      это границы территорий городских лесов и лесопарков,   </w:t>
      </w:r>
      <w:r>
        <w:rPr>
          <w:rFonts w:ascii="Calibri" w:eastAsia="Calibri" w:hAnsi="Calibri" w:cs="Times New Roman"/>
          <w:sz w:val="26"/>
          <w:szCs w:val="26"/>
          <w:lang w:eastAsia="ru-RU"/>
        </w:rPr>
        <w:lastRenderedPageBreak/>
        <w:t xml:space="preserve">долин малых рек, парков, садов, скверов, бульваров, озелененных и лесных территорий, объектов спортивного, медицинского, специализированного   и  иного назначения,   а  также   резервных  территорий, предназначенных   для  восстановления   утраченных или  формирования  новых территорий   природного комплекса. 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Times New Roman"/>
          <w:sz w:val="26"/>
          <w:szCs w:val="26"/>
          <w:lang w:eastAsia="ru-RU"/>
        </w:rPr>
      </w:pPr>
      <w:r>
        <w:rPr>
          <w:rFonts w:ascii="Calibri" w:eastAsia="Calibri" w:hAnsi="Calibri" w:cs="Times New Roman"/>
          <w:sz w:val="26"/>
          <w:szCs w:val="26"/>
          <w:lang w:eastAsia="ru-RU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 xml:space="preserve">Природный   комплекс  города  Москвы – совокупность  территорий   с преобладанием растительности и (или) водных объектов, выполняющих преимущественно природоохранные,  рекреационные, оздоровительные, </w:t>
      </w:r>
      <w:proofErr w:type="spellStart"/>
      <w:r>
        <w:rPr>
          <w:rFonts w:ascii="Calibri" w:eastAsia="Calibri" w:hAnsi="Calibri" w:cs="Times New Roman"/>
          <w:sz w:val="26"/>
          <w:szCs w:val="26"/>
        </w:rPr>
        <w:t>ландшафтообразующие</w:t>
      </w:r>
      <w:proofErr w:type="spellEnd"/>
      <w:r>
        <w:rPr>
          <w:rFonts w:ascii="Calibri" w:eastAsia="Calibri" w:hAnsi="Calibri" w:cs="Times New Roman"/>
          <w:sz w:val="26"/>
          <w:szCs w:val="26"/>
        </w:rPr>
        <w:t xml:space="preserve">  функции;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Times New Roman"/>
          <w:sz w:val="26"/>
          <w:szCs w:val="26"/>
          <w:lang w:eastAsia="ru-RU"/>
        </w:rPr>
      </w:pPr>
      <w:r>
        <w:rPr>
          <w:rFonts w:ascii="Calibri" w:eastAsia="Calibri" w:hAnsi="Calibri" w:cs="Times New Roman"/>
          <w:sz w:val="26"/>
          <w:szCs w:val="26"/>
          <w:lang w:eastAsia="ru-RU"/>
        </w:rPr>
        <w:t xml:space="preserve">В пределах территорий и участков с режимом N 2 разрешается новое озеленение и благоустройство, реконструкция инженерных сетей, пешеходных дорог и проездов, зданий и сооружений, а также ограниченное новое строительство объектов,  необходимых  для  содержания  территории,  и  деятельности хозяйствующих  субъектов,  не  противоречащей  установленному   назначению    территории. </w:t>
      </w:r>
    </w:p>
    <w:p w:rsidR="00B2060C" w:rsidRDefault="00B2060C" w:rsidP="00B2060C">
      <w:pPr>
        <w:spacing w:after="0" w:line="240" w:lineRule="auto"/>
        <w:ind w:firstLine="708"/>
        <w:rPr>
          <w:rFonts w:ascii="Calibri" w:eastAsia="Calibri" w:hAnsi="Calibri" w:cs="Times New Roman"/>
          <w:sz w:val="26"/>
          <w:szCs w:val="26"/>
          <w:u w:val="single"/>
          <w:lang w:eastAsia="ru-RU"/>
        </w:rPr>
      </w:pPr>
      <w:r>
        <w:rPr>
          <w:rFonts w:ascii="Calibri" w:eastAsia="Calibri" w:hAnsi="Calibri" w:cs="Times New Roman"/>
          <w:sz w:val="26"/>
          <w:szCs w:val="26"/>
          <w:u w:val="single"/>
          <w:lang w:eastAsia="ru-RU"/>
        </w:rPr>
        <w:t xml:space="preserve">ГУП  </w:t>
      </w:r>
      <w:proofErr w:type="spellStart"/>
      <w:r>
        <w:rPr>
          <w:rFonts w:ascii="Calibri" w:eastAsia="Calibri" w:hAnsi="Calibri" w:cs="Times New Roman"/>
          <w:sz w:val="26"/>
          <w:szCs w:val="26"/>
          <w:u w:val="single"/>
          <w:lang w:eastAsia="ru-RU"/>
        </w:rPr>
        <w:t>ГлавАПУ</w:t>
      </w:r>
      <w:proofErr w:type="spellEnd"/>
      <w:r>
        <w:rPr>
          <w:rFonts w:ascii="Calibri" w:eastAsia="Calibri" w:hAnsi="Calibri" w:cs="Times New Roman"/>
          <w:sz w:val="26"/>
          <w:szCs w:val="26"/>
          <w:u w:val="single"/>
          <w:lang w:eastAsia="ru-RU"/>
        </w:rPr>
        <w:t xml:space="preserve">   Москомархитектуры  обеспечивает  соблюдение  и  выдачу юридическим  </w:t>
      </w:r>
      <w:r>
        <w:rPr>
          <w:rFonts w:ascii="Calibri" w:eastAsia="Calibri" w:hAnsi="Calibri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Calibri" w:eastAsia="Calibri" w:hAnsi="Calibri" w:cs="Times New Roman"/>
          <w:sz w:val="26"/>
          <w:szCs w:val="26"/>
          <w:u w:val="single"/>
          <w:lang w:eastAsia="ru-RU"/>
        </w:rPr>
        <w:t xml:space="preserve">и  физическим  лицам  исходно-разрешительной документации, содержащей  полную   информацию   </w:t>
      </w:r>
      <w:r>
        <w:rPr>
          <w:rFonts w:ascii="Calibri" w:eastAsia="Calibri" w:hAnsi="Calibri" w:cs="Times New Roman"/>
          <w:b/>
          <w:sz w:val="26"/>
          <w:szCs w:val="26"/>
          <w:u w:val="single"/>
          <w:lang w:eastAsia="ru-RU"/>
        </w:rPr>
        <w:t>обо   всех</w:t>
      </w:r>
      <w:r>
        <w:rPr>
          <w:rFonts w:ascii="Calibri" w:eastAsia="Calibri" w:hAnsi="Calibri" w:cs="Times New Roman"/>
          <w:sz w:val="26"/>
          <w:szCs w:val="26"/>
          <w:u w:val="single"/>
          <w:lang w:eastAsia="ru-RU"/>
        </w:rPr>
        <w:t xml:space="preserve">   действующих   на   данной  территории   линиях   градостроительного   регулирования.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Земельный  кодекс  РФ  (№ 136-ФЗ; № 171 ФЗ):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Ст.1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>Основные принципы земельного законодательства: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п.2 приоритет охраны земли как важнейшего компонента окружающей среды перед   использованием   земли   в   качестве   недвижимого   имущества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п.4   участие граждан в решении вопросов, касающихся их прав  на землю: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граждане имеют право принимать участие в подготовке решений,  реализация которых может оказать воздействие на состояние земель  при  их  использовании,  а  органы государственной власти  обязаны обеспечить  возможность участия.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Ст.8. п.9  Земельные участки в составе рекреационных зон, в том числе земельные участки, занятые городскими лесами, парками, городскими садами, прудами, озерами, водохранилищами,  используются  для  отдыха  граждан  и  туризма.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ст. 96 Использование  земельных  участков в границах второй и третьей зон санитарной охраны  ограничиваются  в  соответствии  с  законодательством  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u w:val="single"/>
        </w:rPr>
      </w:pPr>
      <w:r>
        <w:rPr>
          <w:rFonts w:ascii="Calibri" w:eastAsia="Calibri" w:hAnsi="Calibri" w:cs="Times New Roman"/>
          <w:sz w:val="26"/>
          <w:szCs w:val="26"/>
        </w:rPr>
        <w:t>об  особо  охраняемых   природных  территориях.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Ст.98  Земли   рекреационного   назначения  это  земли,  предназначенные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и используемые  для организации  отдыха, туризма, физкультурно-оздоровительной  и   спортивной   деятельности   граждан.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На   землях    рекреационного   назначения    </w:t>
      </w:r>
      <w:r>
        <w:rPr>
          <w:rFonts w:ascii="Calibri" w:eastAsia="Calibri" w:hAnsi="Calibri" w:cs="Calibri"/>
          <w:b/>
          <w:sz w:val="26"/>
          <w:szCs w:val="26"/>
        </w:rPr>
        <w:t xml:space="preserve">запрещается  </w:t>
      </w:r>
      <w:r>
        <w:rPr>
          <w:rFonts w:ascii="Calibri" w:eastAsia="Calibri" w:hAnsi="Calibri" w:cs="Calibri"/>
          <w:sz w:val="26"/>
          <w:szCs w:val="26"/>
        </w:rPr>
        <w:t xml:space="preserve">  деятельность, 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не    </w:t>
      </w:r>
      <w:proofErr w:type="gramStart"/>
      <w:r>
        <w:rPr>
          <w:rFonts w:ascii="Calibri" w:eastAsia="Calibri" w:hAnsi="Calibri" w:cs="Calibri"/>
          <w:sz w:val="26"/>
          <w:szCs w:val="26"/>
        </w:rPr>
        <w:t>соответствующая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   их    целевому    назначению.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Проект   Правил   землепользования   и   застройки,  принятых   во   втором чтении    в   период  подготовки  Генплана  Москвы  в   2009-2010 гг.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- территория, расположенная вдоль Химкинского водохранилища                                                в Южном Тушино входит в состав территориальной зоны  </w:t>
      </w:r>
      <w:proofErr w:type="spellStart"/>
      <w:r>
        <w:rPr>
          <w:rFonts w:ascii="Calibri" w:eastAsia="Calibri" w:hAnsi="Calibri" w:cs="Times New Roman"/>
          <w:sz w:val="26"/>
          <w:szCs w:val="26"/>
        </w:rPr>
        <w:t>природно</w:t>
      </w:r>
      <w:proofErr w:type="spellEnd"/>
      <w:r>
        <w:rPr>
          <w:rFonts w:ascii="Calibri" w:eastAsia="Calibri" w:hAnsi="Calibri" w:cs="Times New Roman"/>
          <w:sz w:val="26"/>
          <w:szCs w:val="26"/>
        </w:rPr>
        <w:t xml:space="preserve"> – рекреационных   и  озелененных территорий  (индекс  территориальной                             зоны:  41-400),  для   которых   установлен  предельный  параметр  разрешенного строительства,  реконструкции  объектов  капитального  строительства: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высота  -  не  более  8 метров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</w:pPr>
      <w:r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>Водный  кодекс  Российской Федерации   от 3 июня 2006 г.  N 74-ФЗ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ru-RU"/>
        </w:rPr>
      </w:pPr>
      <w:r>
        <w:rPr>
          <w:rFonts w:ascii="Calibri" w:eastAsia="Calibri" w:hAnsi="Calibri" w:cs="Times New Roman"/>
          <w:sz w:val="26"/>
          <w:szCs w:val="26"/>
          <w:lang w:eastAsia="ru-RU"/>
        </w:rPr>
        <w:t>Статья 3. Основные принципы водного законодательства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ru-RU"/>
        </w:rPr>
      </w:pPr>
      <w:r>
        <w:rPr>
          <w:rFonts w:ascii="Calibri" w:eastAsia="Calibri" w:hAnsi="Calibri" w:cs="Times New Roman"/>
          <w:sz w:val="26"/>
          <w:szCs w:val="26"/>
          <w:lang w:eastAsia="ru-RU"/>
        </w:rPr>
        <w:t xml:space="preserve">1) значимость водных объектов в качестве основы жизни и деятельности человека. Регулирование водных отношений осуществляется исходя из представления                         о водном объекте как о важнейшей составной части окружающей среды,   среде обитания объектов животного и растительного мира,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ru-RU"/>
        </w:rPr>
      </w:pPr>
      <w:r>
        <w:rPr>
          <w:rFonts w:ascii="Calibri" w:eastAsia="Calibri" w:hAnsi="Calibri" w:cs="Times New Roman"/>
          <w:sz w:val="26"/>
          <w:szCs w:val="26"/>
          <w:lang w:eastAsia="ru-RU"/>
        </w:rPr>
        <w:t xml:space="preserve">2) приоритет  охраны  водных  объектов  перед  их  использованием.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ru-RU"/>
        </w:rPr>
      </w:pPr>
      <w:r>
        <w:rPr>
          <w:rFonts w:ascii="Calibri" w:eastAsia="Calibri" w:hAnsi="Calibri" w:cs="Times New Roman"/>
          <w:sz w:val="26"/>
          <w:szCs w:val="26"/>
          <w:lang w:eastAsia="ru-RU"/>
        </w:rPr>
        <w:t xml:space="preserve">5) приоритет использования водных объектов для целей питьевого и хозяйственно-бытового   водоснабжения  перед   иными   целями  их   использования.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ru-RU"/>
        </w:rPr>
      </w:pPr>
      <w:r>
        <w:rPr>
          <w:rFonts w:ascii="Calibri" w:eastAsia="Calibri" w:hAnsi="Calibri" w:cs="Times New Roman"/>
          <w:sz w:val="26"/>
          <w:szCs w:val="26"/>
          <w:lang w:eastAsia="ru-RU"/>
        </w:rPr>
        <w:t xml:space="preserve">6) участие граждан, общественных объединений в решении вопросов, касающихся прав на водные объекты, а также их обязанностей по охране  водных объектов.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ru-RU"/>
        </w:rPr>
      </w:pPr>
      <w:r>
        <w:rPr>
          <w:rFonts w:ascii="Calibri" w:eastAsia="Calibri" w:hAnsi="Calibri" w:cs="Times New Roman"/>
          <w:sz w:val="26"/>
          <w:szCs w:val="26"/>
          <w:lang w:eastAsia="ru-RU"/>
        </w:rPr>
        <w:t xml:space="preserve">Граждане, общественные объединения имеют право принимать участие  в подготовке решений,   реализация   которых   может   оказать   воздействие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ru-RU"/>
        </w:rPr>
      </w:pPr>
      <w:r>
        <w:rPr>
          <w:rFonts w:ascii="Calibri" w:eastAsia="Calibri" w:hAnsi="Calibri" w:cs="Times New Roman"/>
          <w:sz w:val="26"/>
          <w:szCs w:val="26"/>
          <w:lang w:eastAsia="ru-RU"/>
        </w:rPr>
        <w:t xml:space="preserve">на    водные    объекты   при   их    использовании   и   охране.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ru-RU"/>
        </w:rPr>
      </w:pPr>
      <w:r>
        <w:rPr>
          <w:rFonts w:ascii="Calibri" w:eastAsia="Calibri" w:hAnsi="Calibri" w:cs="Times New Roman"/>
          <w:sz w:val="26"/>
          <w:szCs w:val="26"/>
          <w:lang w:eastAsia="ru-RU"/>
        </w:rPr>
        <w:t xml:space="preserve">Органы государственной власти, органы местного самоуправления,                            субъекты хозяйственной и иной деятельности обязаны обеспечить  возможность  такого   участия  в  порядке  и  в  формах,   которые   установлены законодательством   РФ;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ru-RU"/>
        </w:rPr>
      </w:pPr>
      <w:r>
        <w:rPr>
          <w:rFonts w:ascii="Calibri" w:eastAsia="Calibri" w:hAnsi="Calibri" w:cs="Times New Roman"/>
          <w:sz w:val="26"/>
          <w:szCs w:val="26"/>
          <w:lang w:eastAsia="ru-RU"/>
        </w:rPr>
        <w:t>Ст.43.</w:t>
      </w:r>
      <w:r>
        <w:rPr>
          <w:rFonts w:ascii="Calibri" w:eastAsia="Calibri" w:hAnsi="Calibri" w:cs="Times New Roman"/>
          <w:b/>
          <w:sz w:val="26"/>
          <w:szCs w:val="26"/>
          <w:lang w:eastAsia="ru-RU"/>
        </w:rPr>
        <w:t> </w:t>
      </w:r>
      <w:r>
        <w:rPr>
          <w:rFonts w:ascii="Calibri" w:eastAsia="Calibri" w:hAnsi="Calibri" w:cs="Times New Roman"/>
          <w:sz w:val="26"/>
          <w:szCs w:val="26"/>
          <w:lang w:eastAsia="ru-RU"/>
        </w:rPr>
        <w:t>Использование водных объектов для целей питьевого и хозяйственно-бытового водоснабжения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ru-RU"/>
        </w:rPr>
      </w:pPr>
      <w:r>
        <w:rPr>
          <w:rFonts w:ascii="Calibri" w:eastAsia="Calibri" w:hAnsi="Calibri" w:cs="Times New Roman"/>
          <w:sz w:val="26"/>
          <w:szCs w:val="26"/>
          <w:lang w:eastAsia="ru-RU"/>
        </w:rPr>
        <w:t xml:space="preserve">Для водных объектов, используемых для целей питьевого и хозяйственно-бытового водоснабжения, устанавливаются </w:t>
      </w:r>
      <w:r>
        <w:rPr>
          <w:rFonts w:ascii="Calibri" w:eastAsia="Calibri" w:hAnsi="Calibri" w:cs="Times New Roman"/>
          <w:i/>
          <w:sz w:val="26"/>
          <w:szCs w:val="26"/>
          <w:lang w:eastAsia="ru-RU"/>
        </w:rPr>
        <w:t>зоны санитарной охраны</w:t>
      </w:r>
      <w:r>
        <w:rPr>
          <w:rFonts w:ascii="Calibri" w:eastAsia="Calibri" w:hAnsi="Calibri" w:cs="Times New Roman"/>
          <w:sz w:val="26"/>
          <w:szCs w:val="26"/>
          <w:lang w:eastAsia="ru-RU"/>
        </w:rPr>
        <w:t xml:space="preserve"> в соответствии с законодательством о санитарно-эпидемиологическом благополучии населения.  В зонах санитарной охраны источников питьевого водоснабжения осуществление деятельности и отведение территории для жилищного строительства, строительства промышленных объектов и  объектов  сельскохозяйственного   назначения   запрещаются   или ограничиваются в случаях и в порядке, которые   установлены санитарными  правилами   и   нормами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ru-RU"/>
        </w:rPr>
      </w:pPr>
      <w:r>
        <w:rPr>
          <w:rFonts w:ascii="Calibri" w:eastAsia="Calibri" w:hAnsi="Calibri" w:cs="Times New Roman"/>
          <w:sz w:val="26"/>
          <w:szCs w:val="26"/>
          <w:lang w:eastAsia="ru-RU"/>
        </w:rPr>
        <w:t xml:space="preserve"> в   соответствии  с   законодательством   о   санитарно-эпидемиологическом  благополучии   населения.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ru-RU"/>
        </w:rPr>
      </w:pP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ru-RU"/>
        </w:rPr>
      </w:pP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Закон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г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.М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осквы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№48»от 19 декабря 2007г. О землепользовании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г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.М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оскве</w:t>
      </w:r>
      <w:proofErr w:type="spellEnd"/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Ст.1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>Земли в Москве используются и охраняются как основа жизни и деятельности населения города Москвы;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Использование земель в городе Москве должно осуществляться  при условии соблюдения прав и законных интересов населения города Москвы.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Органы исполнительной власти города Москвы обеспечивают </w:t>
      </w:r>
      <w:proofErr w:type="gramStart"/>
      <w:r>
        <w:rPr>
          <w:rFonts w:ascii="Calibri" w:eastAsia="Calibri" w:hAnsi="Calibri" w:cs="Times New Roman"/>
          <w:sz w:val="26"/>
          <w:szCs w:val="26"/>
        </w:rPr>
        <w:t>рациональное</w:t>
      </w:r>
      <w:proofErr w:type="gramEnd"/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и социально ориентированное использование земель  в  городе  Москве.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  <w:u w:val="single"/>
        </w:rPr>
        <w:t>Ст.4 Земельные участки, не подлежащие отчуждению из государственной собственности,  в    аренду  для    строительства    не   предоставляются;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В решениях Правительства Москвы, а также в заключаемых договорах   купли-продажи, аренды и иных договорах,  предметом которых являются  земельные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участки, устанавливается вид использования земельного участка   из  числа </w:t>
      </w:r>
      <w:proofErr w:type="gramStart"/>
      <w:r>
        <w:rPr>
          <w:rFonts w:ascii="Calibri" w:eastAsia="Calibri" w:hAnsi="Calibri" w:cs="Calibri"/>
          <w:sz w:val="26"/>
          <w:szCs w:val="26"/>
        </w:rPr>
        <w:t>разрешенных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градостроительным регламентом, соответствующий фактическому использованию  на момент передачи земельного участка,   а   также   требования   к   использованию земельного  участка,  обусловленные  природоохранным   законодательством.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Ст.27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 xml:space="preserve">Использование земель в городе Москве должно осуществляться способами, осуществляющими сохранение природного, рекреационного потенциала соответствующих   территорий.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Целями   охраны   земель   в   Москве   являются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-  обеспечение права граждан на благоприятную окружающую среду;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- обеспечение  установленного  режима  использования  земель,                                имеющих     природоохранное,    рекреационное    и     иное     ценное     значение;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Ст.30</w:t>
      </w:r>
      <w:r>
        <w:rPr>
          <w:rFonts w:ascii="Calibri" w:eastAsia="Calibri" w:hAnsi="Calibri" w:cs="Times New Roman"/>
          <w:b/>
          <w:sz w:val="26"/>
          <w:szCs w:val="26"/>
        </w:rPr>
        <w:t xml:space="preserve">  </w:t>
      </w:r>
      <w:proofErr w:type="gramStart"/>
      <w:r>
        <w:rPr>
          <w:rFonts w:ascii="Calibri" w:eastAsia="Calibri" w:hAnsi="Calibri" w:cs="Times New Roman"/>
          <w:sz w:val="26"/>
          <w:szCs w:val="26"/>
        </w:rPr>
        <w:t>Контроль   за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  использованием  и  охраной  земель  в  Москве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осуществляют   уполномоченные   органы  исполнительной   власти, общественные  организации,  граждане.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  <w:lang w:eastAsia="ru-RU"/>
        </w:rPr>
      </w:pPr>
      <w:r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Постановление  правительства  Москвы №  1215  от 28.12.1999г.  Приложение 3:  </w:t>
      </w:r>
      <w:r>
        <w:rPr>
          <w:rFonts w:ascii="Calibri" w:eastAsia="Calibri" w:hAnsi="Calibri" w:cs="Times New Roman"/>
          <w:sz w:val="26"/>
          <w:szCs w:val="26"/>
          <w:lang w:eastAsia="ru-RU"/>
        </w:rPr>
        <w:t xml:space="preserve">В зоне охраняемого ландшафта </w:t>
      </w:r>
      <w:r>
        <w:rPr>
          <w:rFonts w:ascii="Calibri" w:eastAsia="Calibri" w:hAnsi="Calibri" w:cs="Times New Roman"/>
          <w:b/>
          <w:sz w:val="26"/>
          <w:szCs w:val="26"/>
          <w:lang w:eastAsia="ru-RU"/>
        </w:rPr>
        <w:t>запрещается</w:t>
      </w:r>
      <w:r>
        <w:rPr>
          <w:rFonts w:ascii="Calibri" w:eastAsia="Calibri" w:hAnsi="Calibri" w:cs="Times New Roman"/>
          <w:sz w:val="26"/>
          <w:szCs w:val="26"/>
          <w:lang w:eastAsia="ru-RU"/>
        </w:rPr>
        <w:t xml:space="preserve"> строительная и хозяйственная деятельность, которая может привести к трансформации ценных фрагментов природного рельефа,  ценного  озеленения и   элементов  гидрографической   сети.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ru-RU"/>
        </w:rPr>
      </w:pPr>
      <w:r>
        <w:rPr>
          <w:rFonts w:ascii="Calibri" w:eastAsia="Calibri" w:hAnsi="Calibri" w:cs="Times New Roman"/>
          <w:sz w:val="26"/>
          <w:szCs w:val="26"/>
          <w:lang w:eastAsia="ru-RU"/>
        </w:rPr>
        <w:t>(Согласно действующему Генплану Москвы береговая зона Химкинского водохранилища в Южном Тушино является зоной охраняемого природного ландшафта).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ru-RU"/>
        </w:rPr>
      </w:pP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ru-RU"/>
        </w:rPr>
      </w:pPr>
    </w:p>
    <w:p w:rsidR="00B2060C" w:rsidRDefault="00B2060C" w:rsidP="00B2060C">
      <w:pPr>
        <w:spacing w:after="0" w:line="240" w:lineRule="atLeast"/>
        <w:rPr>
          <w:rFonts w:ascii="Calibri" w:eastAsia="Calibri" w:hAnsi="Calibri" w:cs="Calibri"/>
          <w:color w:val="0D0D0D"/>
          <w:sz w:val="28"/>
          <w:szCs w:val="28"/>
          <w:lang w:eastAsia="ru-RU"/>
        </w:rPr>
      </w:pPr>
      <w:r>
        <w:rPr>
          <w:rFonts w:ascii="Calibri" w:eastAsia="Calibri" w:hAnsi="Calibri" w:cs="Calibri"/>
          <w:b/>
          <w:color w:val="0D0D0D"/>
          <w:sz w:val="28"/>
          <w:szCs w:val="28"/>
          <w:lang w:eastAsia="ru-RU"/>
        </w:rPr>
        <w:t xml:space="preserve">Постановление правительства Москвы  № 757 от 12.12.2014г. </w:t>
      </w:r>
      <w:r>
        <w:rPr>
          <w:rFonts w:ascii="Calibri" w:eastAsia="Calibri" w:hAnsi="Calibri" w:cs="Calibri"/>
          <w:color w:val="0D0D0D"/>
          <w:sz w:val="28"/>
          <w:szCs w:val="28"/>
          <w:lang w:eastAsia="ru-RU"/>
        </w:rPr>
        <w:t xml:space="preserve">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ru-RU"/>
        </w:rPr>
      </w:pPr>
      <w:r>
        <w:rPr>
          <w:rFonts w:ascii="Calibri" w:eastAsia="Calibri" w:hAnsi="Calibri" w:cs="Times New Roman"/>
          <w:sz w:val="26"/>
          <w:szCs w:val="26"/>
        </w:rPr>
        <w:t>Все природные и озелененные территории Москвы отнесены к зеленому фонду города Москвы, который определен как совокупность территорий, занятых  зелеными  насаждениями  и  природными  сообществами.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lastRenderedPageBreak/>
        <w:t xml:space="preserve">Территории зеленого фонда города Москвы представлены особо охраняемыми природными территориями, особо охраняемыми зелеными территориями, природными, озелененными территориями и иными территориями, занятыми зелеными насаждениями.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Зеленые насаждения и природные сообщества имеют санитарно-гигиеническое, рекреационное, ландшафтно-архитектурное,   культурное   и   научное   значение.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Важными функциями зеленых насаждений и природных сообществ являются обеспечение устойчивого развития города, поддержание благоприятной для человека среды обитания. Сохранение зеленых насаждений, природных сообществ и их биологического разнообразия является необходимым условием  сохранения  и  развития  благоприятной  городской  среды.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i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Использование озелененных, природных территорий и иных территорий, занятых зелеными  насаждениями,   несовместимое   с  обеспечением   жизнедеятельности                    зеленых   насаждений   и   природных   сообществ,   </w:t>
      </w:r>
      <w:r>
        <w:rPr>
          <w:rFonts w:ascii="Calibri" w:eastAsia="Calibri" w:hAnsi="Calibri" w:cs="Times New Roman"/>
          <w:b/>
          <w:sz w:val="26"/>
          <w:szCs w:val="26"/>
        </w:rPr>
        <w:t>не  допускается</w:t>
      </w:r>
      <w:r>
        <w:rPr>
          <w:rFonts w:ascii="Calibri" w:eastAsia="Calibri" w:hAnsi="Calibri" w:cs="Times New Roman"/>
          <w:i/>
          <w:sz w:val="26"/>
          <w:szCs w:val="26"/>
        </w:rPr>
        <w:t>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i/>
          <w:sz w:val="26"/>
          <w:szCs w:val="26"/>
        </w:rPr>
      </w:pPr>
    </w:p>
    <w:p w:rsidR="00B2060C" w:rsidRDefault="00B2060C" w:rsidP="00B2060C">
      <w:pPr>
        <w:pStyle w:val="a3"/>
        <w:rPr>
          <w:b/>
          <w:sz w:val="28"/>
          <w:szCs w:val="28"/>
        </w:rPr>
      </w:pPr>
    </w:p>
    <w:p w:rsidR="00B2060C" w:rsidRDefault="00B2060C" w:rsidP="00B2060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Правительства  Москвы  от 10 июля  2014г. </w:t>
      </w:r>
    </w:p>
    <w:p w:rsidR="00B2060C" w:rsidRDefault="00B2060C" w:rsidP="00B2060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394-ПП «Об  основных  положениях   новой   экологической   политики города  Москвы  на  период   до  2030г.»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-   Приоритетность сохранения   природных  ландшафтов и природных комплексов.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-   соблюдение права человека на благоприятную окружающую  среду;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-   ответственность органов государственной власти за обеспечение благоприятной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  окружающей среды  и  экологической безопасности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-   </w:t>
      </w:r>
      <w:r>
        <w:rPr>
          <w:rFonts w:ascii="Calibri" w:eastAsia="Calibri" w:hAnsi="Calibri" w:cs="Times New Roman"/>
          <w:b/>
          <w:sz w:val="26"/>
          <w:szCs w:val="26"/>
        </w:rPr>
        <w:t xml:space="preserve">Объектами  </w:t>
      </w:r>
      <w:r>
        <w:rPr>
          <w:rFonts w:ascii="Calibri" w:eastAsia="Calibri" w:hAnsi="Calibri" w:cs="Times New Roman"/>
          <w:b/>
          <w:sz w:val="24"/>
          <w:szCs w:val="24"/>
        </w:rPr>
        <w:t>ОХРАНЫ</w:t>
      </w:r>
      <w:r>
        <w:rPr>
          <w:rFonts w:ascii="Calibri" w:eastAsia="Calibri" w:hAnsi="Calibri" w:cs="Times New Roman"/>
          <w:sz w:val="26"/>
          <w:szCs w:val="26"/>
          <w:u w:val="single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 xml:space="preserve"> окружающей среды являются компоненты природной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  <w:u w:val="single"/>
        </w:rPr>
      </w:pPr>
      <w:r>
        <w:rPr>
          <w:rFonts w:ascii="Calibri" w:eastAsia="Calibri" w:hAnsi="Calibri" w:cs="Times New Roman"/>
          <w:sz w:val="26"/>
          <w:szCs w:val="26"/>
        </w:rPr>
        <w:t xml:space="preserve">    среды,  природные  объекты  и   </w:t>
      </w:r>
      <w:r>
        <w:rPr>
          <w:rFonts w:ascii="Calibri" w:eastAsia="Calibri" w:hAnsi="Calibri" w:cs="Times New Roman"/>
          <w:b/>
          <w:sz w:val="24"/>
          <w:szCs w:val="24"/>
        </w:rPr>
        <w:t>ПРИРОДНЫЕ    КОМПЛЕКСЫ</w:t>
      </w:r>
      <w:r>
        <w:rPr>
          <w:rFonts w:ascii="Calibri" w:eastAsia="Calibri" w:hAnsi="Calibri" w:cs="Times New Roman"/>
          <w:sz w:val="26"/>
          <w:szCs w:val="26"/>
          <w:u w:val="single"/>
        </w:rPr>
        <w:t>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-  Признание  значимой  роли   окружающей   среды   как   фактора   здоровья                                               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  и  качества   жизни   людей.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-   Презумпция   экологической   опасности   планируемой   деятельности: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  обязательность   проведения   в   соответствии   с   законодательством   РФ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  проверки   проектов   и   иной   документации   на   соответствие    требованиям  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  технических   регламентов   в   области    охраны   окружающей   среды;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-   Необходимость  увеличения   площади   территорий  зеленых  насаждений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  за счет  озеленения  неблагоустроенных  территорий  и  озеленения  территорий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  реорганизуемых промышленных зон  и  иных  объектов.                  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-   Необходимость  </w:t>
      </w:r>
      <w:proofErr w:type="spellStart"/>
      <w:r>
        <w:rPr>
          <w:rFonts w:ascii="Calibri" w:eastAsia="Calibri" w:hAnsi="Calibri" w:cs="Times New Roman"/>
          <w:sz w:val="26"/>
          <w:szCs w:val="26"/>
        </w:rPr>
        <w:t>экореконструкции</w:t>
      </w:r>
      <w:proofErr w:type="spellEnd"/>
      <w:r>
        <w:rPr>
          <w:rFonts w:ascii="Calibri" w:eastAsia="Calibri" w:hAnsi="Calibri" w:cs="Times New Roman"/>
          <w:sz w:val="26"/>
          <w:szCs w:val="26"/>
        </w:rPr>
        <w:t xml:space="preserve">  сложившихся   жилых   районов.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-   Обеспечение   эффективного     участия     граждан     в     решении      вопросов,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  </w:t>
      </w:r>
      <w:proofErr w:type="gramStart"/>
      <w:r>
        <w:rPr>
          <w:rFonts w:ascii="Calibri" w:eastAsia="Calibri" w:hAnsi="Calibri" w:cs="Times New Roman"/>
          <w:sz w:val="26"/>
          <w:szCs w:val="26"/>
        </w:rPr>
        <w:t>связанных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с охраной окружающей среды, рациональным природопользованием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  и  обеспечением  экологической   безопасности.       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-   Доступность экологической  информации, «прозрачность»  принятия  решений,         </w:t>
      </w:r>
    </w:p>
    <w:p w:rsidR="00B2060C" w:rsidRDefault="00B2060C" w:rsidP="00B2060C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  </w:t>
      </w:r>
      <w:proofErr w:type="gramStart"/>
      <w:r>
        <w:rPr>
          <w:rFonts w:ascii="Calibri" w:eastAsia="Calibri" w:hAnsi="Calibri" w:cs="Times New Roman"/>
          <w:sz w:val="26"/>
          <w:szCs w:val="26"/>
        </w:rPr>
        <w:t>имеющих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   экологическую    составляющую.</w:t>
      </w:r>
    </w:p>
    <w:p w:rsidR="00B2060C" w:rsidRDefault="00B2060C" w:rsidP="00B2060C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B2060C" w:rsidRDefault="00B2060C" w:rsidP="00B2060C">
      <w:pPr>
        <w:spacing w:after="0" w:line="240" w:lineRule="auto"/>
        <w:ind w:firstLine="708"/>
        <w:jc w:val="both"/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theme="minorHAnsi"/>
          <w:b/>
          <w:color w:val="222222"/>
          <w:sz w:val="36"/>
          <w:szCs w:val="36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 xml:space="preserve">В  отношении лакомого  куска  московской  земли  -  природного побережья Химкинского водохранилища   </w:t>
      </w:r>
      <w:proofErr w:type="spellStart"/>
      <w:r>
        <w:rPr>
          <w:rFonts w:eastAsia="Times New Roman" w:cstheme="minorHAnsi"/>
          <w:b/>
          <w:color w:val="222222"/>
          <w:sz w:val="36"/>
          <w:szCs w:val="36"/>
          <w:u w:val="single"/>
          <w:bdr w:val="none" w:sz="0" w:space="0" w:color="auto" w:frame="1"/>
          <w:shd w:val="clear" w:color="auto" w:fill="FFFFFF"/>
          <w:lang w:eastAsia="ru-RU"/>
        </w:rPr>
        <w:t>Хуснуллин</w:t>
      </w:r>
      <w:proofErr w:type="spellEnd"/>
      <w:r>
        <w:rPr>
          <w:rFonts w:eastAsia="Times New Roman" w:cstheme="minorHAnsi"/>
          <w:b/>
          <w:color w:val="222222"/>
          <w:sz w:val="36"/>
          <w:szCs w:val="36"/>
          <w:u w:val="single"/>
          <w:bdr w:val="none" w:sz="0" w:space="0" w:color="auto" w:frame="1"/>
          <w:shd w:val="clear" w:color="auto" w:fill="FFFFFF"/>
          <w:lang w:eastAsia="ru-RU"/>
        </w:rPr>
        <w:t xml:space="preserve">  организовал  и  методично  реализует полноценный  РЕЙДЕРСКИЙ   ЗАХВАТ   ОБЩЕСТВЕННОЙ  ТЕРРИТОРИИ  -   по    ДВУМ   основным   направлениям</w:t>
      </w:r>
      <w:r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: </w:t>
      </w:r>
    </w:p>
    <w:p w:rsidR="00B2060C" w:rsidRDefault="00B2060C" w:rsidP="00B2060C">
      <w:pPr>
        <w:spacing w:after="0" w:line="240" w:lineRule="auto"/>
        <w:ind w:firstLine="708"/>
        <w:jc w:val="both"/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B2060C" w:rsidRDefault="00B2060C" w:rsidP="00B2060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1.  ВОПИЮЩЕ     ПРОТИВОЗАКОННОЕ,     НАГЛОЕ     И      ДЕМОНСТРАТИВНОЕ    СТРОИТЕЛЬСТВО    В    ЗАПРЕТНОЙ     САНИТАРНОЙ      ПРИБРЕЖНОЙ     ЗОНЕ  ВОДОХРАНИЛИЩА    -    </w:t>
      </w:r>
      <w:r>
        <w:rPr>
          <w:b/>
          <w:sz w:val="28"/>
          <w:szCs w:val="28"/>
          <w:u w:val="single"/>
        </w:rPr>
        <w:t xml:space="preserve">ТРЕБУЕТ   СРОЧНОГО    ПРЕСЕЧЕНИЯ. </w:t>
      </w:r>
    </w:p>
    <w:p w:rsidR="00B2060C" w:rsidRDefault="00B2060C" w:rsidP="00114E0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Алчный  ВРЕМЕНЩИК, </w:t>
      </w:r>
      <w:r>
        <w:rPr>
          <w:sz w:val="26"/>
          <w:szCs w:val="26"/>
        </w:rPr>
        <w:t>сам удобно устроившись жить  в особняке Серебряного Бора,   преступно  и   бесконтрольно  используя  своё   должностное  положение,</w:t>
      </w:r>
      <w:r>
        <w:rPr>
          <w:sz w:val="24"/>
          <w:szCs w:val="24"/>
        </w:rPr>
        <w:t xml:space="preserve">   </w:t>
      </w:r>
    </w:p>
    <w:p w:rsidR="00B2060C" w:rsidRDefault="00B2060C" w:rsidP="00114E0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ВОРУЕТ  У  НАРОДА  САМУ  ОБЩЕСТВЕННУЮ  ЗЕМЛЮ,  </w:t>
      </w:r>
      <w:r>
        <w:rPr>
          <w:sz w:val="26"/>
          <w:szCs w:val="26"/>
        </w:rPr>
        <w:t xml:space="preserve">чтобы    в   очередной   раз   получить </w:t>
      </w:r>
      <w:r>
        <w:rPr>
          <w:sz w:val="24"/>
          <w:szCs w:val="24"/>
        </w:rPr>
        <w:t xml:space="preserve">  ЖИРНУЮ  НАЖИВУ,  А   ДЕСЯТКИ  ТЫСЯЧ  СЕМЕЙ  С  ДЕТЬМИ,  ИНВАЛИДАМИ  И  СТАРИКАМИ   НАВСЕГДА   ТЕРЯЮТ   ЕДИНСТВЕННУЮ   ПРИРОДНУЮ   ОБЩЕСТВЕННУЮ   ЗОНУ  ОТДЫХА   В   РАЙОНЕ!    </w:t>
      </w:r>
    </w:p>
    <w:p w:rsidR="00B2060C" w:rsidRDefault="00B2060C" w:rsidP="00114E0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Избранный  мэр   </w:t>
      </w:r>
      <w:proofErr w:type="spellStart"/>
      <w:r>
        <w:rPr>
          <w:sz w:val="24"/>
          <w:szCs w:val="24"/>
        </w:rPr>
        <w:t>Собянин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предвыборно</w:t>
      </w:r>
      <w:proofErr w:type="spellEnd"/>
      <w:r>
        <w:rPr>
          <w:sz w:val="24"/>
          <w:szCs w:val="24"/>
        </w:rPr>
        <w:t xml:space="preserve">    обещавший   людям   парк,  ушел  в   кусты.</w:t>
      </w:r>
    </w:p>
    <w:p w:rsidR="00B2060C" w:rsidRDefault="00B2060C" w:rsidP="00B2060C">
      <w:pPr>
        <w:pStyle w:val="a3"/>
        <w:rPr>
          <w:b/>
          <w:sz w:val="24"/>
          <w:szCs w:val="24"/>
          <w:u w:val="single"/>
        </w:rPr>
      </w:pPr>
    </w:p>
    <w:p w:rsidR="00B2060C" w:rsidRDefault="00B2060C" w:rsidP="00B2060C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АБСУРД  НАШЕЙ  ПРОБЛЕМЫ  В  ТОМ, ЧТО  РЯДОВЫЕ  ГРАЖДАНЕ  СВОИМИ  СИЛАМИ  ЗАЩИЩАЮТ  ЗАКОН   -   В  ПРАВОВОМ  ПОЛЕ,  </w:t>
      </w:r>
    </w:p>
    <w:p w:rsidR="00B2060C" w:rsidRDefault="00B2060C" w:rsidP="00B206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 ГОСУДАРСТВЕННЫЕ  ОРГАНЫ  ВЛАСТИ   С   ГРАЖДАНАМИ   -    ИГРАЮТ     В    НАПЕРСТКИ,    СПИХИВАЯ   С   СЕБЯ   НЕОБХОДИМОСТЬ  ВОЗЛОЖЕННОГО  </w:t>
      </w:r>
    </w:p>
    <w:p w:rsidR="00B2060C" w:rsidRDefault="00B2060C" w:rsidP="00B2060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  НИХ   ГОСУДАРСТВЕННОГО   КОНТРОЛЯ,   НАДЗОРА   И    РЕАГИРОВАНИЯ.</w:t>
      </w:r>
    </w:p>
    <w:p w:rsidR="00B2060C" w:rsidRDefault="00B2060C" w:rsidP="00B2060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Президента  не  боятся,  а </w:t>
      </w:r>
      <w:proofErr w:type="spellStart"/>
      <w:r>
        <w:rPr>
          <w:sz w:val="28"/>
          <w:szCs w:val="28"/>
        </w:rPr>
        <w:t>Хуснуллина</w:t>
      </w:r>
      <w:proofErr w:type="spellEnd"/>
      <w:r>
        <w:rPr>
          <w:sz w:val="28"/>
          <w:szCs w:val="28"/>
        </w:rPr>
        <w:t xml:space="preserve">   холуйски  обслуживают. </w:t>
      </w:r>
    </w:p>
    <w:p w:rsidR="00B2060C" w:rsidRDefault="00B2060C" w:rsidP="00B2060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2060C" w:rsidRDefault="00B2060C" w:rsidP="00B2060C">
      <w:pPr>
        <w:pStyle w:val="a3"/>
        <w:rPr>
          <w:sz w:val="26"/>
          <w:szCs w:val="26"/>
        </w:rPr>
      </w:pPr>
      <w:r>
        <w:rPr>
          <w:b/>
          <w:sz w:val="26"/>
          <w:szCs w:val="26"/>
        </w:rPr>
        <w:t>ПРОКУРОРЫ</w:t>
      </w:r>
      <w:r>
        <w:rPr>
          <w:sz w:val="26"/>
          <w:szCs w:val="26"/>
        </w:rPr>
        <w:t xml:space="preserve">     на     каждое    обращение    и    жалобу    граждан  - </w:t>
      </w:r>
    </w:p>
    <w:p w:rsidR="00B2060C" w:rsidRDefault="00B2060C" w:rsidP="00B2060C">
      <w:pPr>
        <w:pStyle w:val="a3"/>
        <w:rPr>
          <w:sz w:val="26"/>
          <w:szCs w:val="26"/>
        </w:rPr>
      </w:pPr>
      <w:r>
        <w:rPr>
          <w:b/>
          <w:sz w:val="26"/>
          <w:szCs w:val="26"/>
        </w:rPr>
        <w:t>настырно   советуют   гражданам  обращаться   в   суд.</w:t>
      </w:r>
    </w:p>
    <w:p w:rsidR="00B2060C" w:rsidRDefault="00B2060C" w:rsidP="00B2060C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Но, во-первых, мы, люди с  хорошим советским  высшим  образованием,                               это знаем,  как  и  то, что  именно  для  государственного  надзора  за  исполнением  законодательства   в   государстве   существуют   органы   прокуратуры;</w:t>
      </w:r>
    </w:p>
    <w:p w:rsidR="00B2060C" w:rsidRDefault="00B2060C" w:rsidP="00B2060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во-вторых, мы  знаем, что судебный процесс продлится несколько лет,                       потому что  низшие  инстанции  будут  трусливо  отказывать простым людям в иске,  </w:t>
      </w:r>
    </w:p>
    <w:p w:rsidR="00B2060C" w:rsidRDefault="00B2060C" w:rsidP="00B2060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и  пока  мы дотащим нашу  беду  до Верховного суда, апартаменты   и   достроят,  </w:t>
      </w:r>
    </w:p>
    <w:p w:rsidR="00B2060C" w:rsidRDefault="00B2060C" w:rsidP="00B2060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и продадут,  и  заселят. И  потом  в нашем  гуманном  государстве  апартаменты  </w:t>
      </w:r>
    </w:p>
    <w:p w:rsidR="00B2060C" w:rsidRDefault="00B2060C" w:rsidP="00B2060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с   неслучайными  хозяевами  никто   не   тронет.   </w:t>
      </w:r>
    </w:p>
    <w:p w:rsidR="00B2060C" w:rsidRDefault="00B2060C" w:rsidP="00B2060C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Им   еще   и   гектары   земли   щедро   прирежут,  чтобы   чистая   публика   могла  прогуливаться  по  своему   парку   от   своих   апартаментов  до   своих   яхт </w:t>
      </w:r>
    </w:p>
    <w:p w:rsidR="00B2060C" w:rsidRDefault="00B2060C" w:rsidP="00B2060C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у  своих  причалов  на  своем  берегу, любуясь  изумительным  ансамблем   отреставрированного   Северного  речного  вокзала   на   противоположном   берегу.</w:t>
      </w:r>
      <w:r>
        <w:rPr>
          <w:rFonts w:cstheme="minorHAnsi"/>
          <w:color w:val="0D0D0D" w:themeColor="text1" w:themeTint="F2"/>
          <w:sz w:val="26"/>
          <w:szCs w:val="26"/>
        </w:rPr>
        <w:t xml:space="preserve">   На   сайте  застройщика  ведется  активная  реклама  </w:t>
      </w:r>
      <w:r>
        <w:rPr>
          <w:rFonts w:cstheme="minorHAnsi"/>
          <w:color w:val="0D0D0D" w:themeColor="text1" w:themeTint="F2"/>
          <w:sz w:val="30"/>
          <w:szCs w:val="30"/>
          <w:u w:val="single"/>
        </w:rPr>
        <w:t>продажи  квартир</w:t>
      </w:r>
      <w:r>
        <w:rPr>
          <w:rFonts w:cstheme="minorHAnsi"/>
          <w:color w:val="0D0D0D" w:themeColor="text1" w:themeTint="F2"/>
          <w:sz w:val="26"/>
          <w:szCs w:val="26"/>
        </w:rPr>
        <w:t xml:space="preserve">. </w:t>
      </w:r>
    </w:p>
    <w:p w:rsidR="00B2060C" w:rsidRDefault="00B2060C" w:rsidP="00B2060C">
      <w:pPr>
        <w:pStyle w:val="a3"/>
        <w:ind w:firstLine="708"/>
        <w:rPr>
          <w:sz w:val="26"/>
          <w:szCs w:val="26"/>
        </w:rPr>
      </w:pPr>
      <w:r>
        <w:rPr>
          <w:rFonts w:cstheme="minorHAnsi"/>
          <w:sz w:val="26"/>
          <w:szCs w:val="26"/>
        </w:rPr>
        <w:t xml:space="preserve">Бесконечная  ВОЛОКИТА   органов  прокуратуры на фоне ударного   строительства   апартаментов   дает   все   основания   быть   уверенными,  </w:t>
      </w:r>
    </w:p>
    <w:p w:rsidR="00B2060C" w:rsidRDefault="00B2060C" w:rsidP="00B2060C">
      <w:pPr>
        <w:pStyle w:val="a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что    замыливание    жалоб     жителей     на    фоне    ударного    строительства  -     было    предусмотрено   чиновничьим    сговором. </w:t>
      </w:r>
    </w:p>
    <w:p w:rsidR="00B2060C" w:rsidRDefault="00B2060C" w:rsidP="00B2060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2060C" w:rsidRDefault="00B2060C" w:rsidP="00B2060C">
      <w:pPr>
        <w:spacing w:after="0" w:line="240" w:lineRule="auto"/>
        <w:rPr>
          <w:sz w:val="26"/>
          <w:szCs w:val="26"/>
        </w:rPr>
      </w:pPr>
    </w:p>
    <w:p w:rsidR="00B2060C" w:rsidRDefault="00B2060C" w:rsidP="00B2060C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ВДОБАВОК  К  СТРОИТЕЛЬСТВУ  АПАРТАМЕНТОВ     -  </w:t>
      </w:r>
    </w:p>
    <w:p w:rsidR="00B2060C" w:rsidRDefault="00B2060C" w:rsidP="00B206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РАСЧЛЕНЕНИЕ    ЕДИНОГО   ПРИБРЕЖНОГО   УЧАСТКА   ЛЕГЕНДАРНОГО  СПОРТИВНОГО   ОБЩЕСТВА     НА   РАЗРОЗНЕННЫЕ   КУСКИ   ВОКРУГ   ВЕТХИХ  ПОСЛЕВОЕННЫХ    СТРОЕНИЙ   И   ОФОРМЛЕНИЕ   ИХ   В   АРЕНДУ   НА   ПОЛВЕКА,   ФАКТИЧЕСКИ    НАВЕЧНО,      </w:t>
      </w:r>
    </w:p>
    <w:p w:rsidR="00B2060C" w:rsidRDefault="00B2060C" w:rsidP="00B206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  ПЛАНИРОВАНИЕ    ВЫСОКОДОХОДНОЙ   ЗАСТРОЙКИ    ВСЕГО   БЕРЕГА.</w:t>
      </w:r>
    </w:p>
    <w:p w:rsidR="00B2060C" w:rsidRDefault="00B2060C" w:rsidP="00B2060C">
      <w:pPr>
        <w:spacing w:after="0" w:line="240" w:lineRule="auto"/>
        <w:rPr>
          <w:b/>
          <w:sz w:val="28"/>
          <w:szCs w:val="28"/>
        </w:rPr>
      </w:pPr>
    </w:p>
    <w:p w:rsidR="00B2060C" w:rsidRDefault="00B2060C" w:rsidP="00B2060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Спортивный    комплекс    «СК  «Старт»,    преемник    легендарных </w:t>
      </w:r>
    </w:p>
    <w:p w:rsidR="00B2060C" w:rsidRDefault="00B2060C" w:rsidP="00114E05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«Трудовых  резервов»     был    выкуплен    </w:t>
      </w:r>
      <w:proofErr w:type="spellStart"/>
      <w:r>
        <w:rPr>
          <w:sz w:val="26"/>
          <w:szCs w:val="26"/>
        </w:rPr>
        <w:t>хуснуллинскими</w:t>
      </w:r>
      <w:proofErr w:type="spellEnd"/>
      <w:r>
        <w:rPr>
          <w:sz w:val="26"/>
          <w:szCs w:val="26"/>
        </w:rPr>
        <w:t xml:space="preserve">    сразу   после   его воцарения  на  Москве,  еще  в  2012 г.,  вместе  с  этим  к  ним  перешла  и  аренда земли.  </w:t>
      </w:r>
    </w:p>
    <w:p w:rsidR="00B2060C" w:rsidRDefault="00B2060C" w:rsidP="00114E05">
      <w:pPr>
        <w:pStyle w:val="a3"/>
        <w:ind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Спортивное    общество,   несмотря    на   многочисленные  и  многократные  просьбы   жителей    о   крайней   необходимости   его   воссоздания  под   опекой   города,   было уничтожено.  В   главном    спортивном    корпусе   в  каждой   щели    сидели  арендаторы,  «эффективные  собственники»  додумались  даже организовать публичный дом  с   украинками. </w:t>
      </w:r>
    </w:p>
    <w:p w:rsidR="00B2060C" w:rsidRDefault="00B2060C" w:rsidP="00114E05">
      <w:pPr>
        <w:pStyle w:val="a3"/>
        <w:ind w:firstLine="708"/>
        <w:jc w:val="left"/>
        <w:rPr>
          <w:sz w:val="24"/>
          <w:szCs w:val="24"/>
        </w:rPr>
      </w:pPr>
      <w:proofErr w:type="gramStart"/>
      <w:r>
        <w:rPr>
          <w:sz w:val="26"/>
          <w:szCs w:val="26"/>
        </w:rPr>
        <w:t xml:space="preserve">Летом  2018г.  -  на  фоне  публичных   обещаний  </w:t>
      </w:r>
      <w:proofErr w:type="spellStart"/>
      <w:r>
        <w:rPr>
          <w:sz w:val="26"/>
          <w:szCs w:val="26"/>
        </w:rPr>
        <w:t>Собянина</w:t>
      </w:r>
      <w:proofErr w:type="spellEnd"/>
      <w:r>
        <w:rPr>
          <w:sz w:val="26"/>
          <w:szCs w:val="26"/>
        </w:rPr>
        <w:t xml:space="preserve">   в  период  выборов  себя   мэром   -  о  </w:t>
      </w:r>
      <w:r>
        <w:rPr>
          <w:i/>
          <w:sz w:val="26"/>
          <w:szCs w:val="26"/>
        </w:rPr>
        <w:t>«Создании   в   береговой   зоне  Химкинского   водохранилища  в  Южном Тушино  общественного   единого  природного  и  спортивного парка»,</w:t>
      </w: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Хуснуллин</w:t>
      </w:r>
      <w:proofErr w:type="spellEnd"/>
      <w:r>
        <w:rPr>
          <w:sz w:val="26"/>
          <w:szCs w:val="26"/>
        </w:rPr>
        <w:t xml:space="preserve">    с   казанским   дружком   Хафизовым   ТАЙКОМ   от   жителей</w:t>
      </w:r>
      <w:r>
        <w:t xml:space="preserve">,   </w:t>
      </w:r>
      <w:r>
        <w:rPr>
          <w:sz w:val="26"/>
          <w:szCs w:val="26"/>
        </w:rPr>
        <w:t>с   грубейшими   нарушениями   действующего   земельного  и  природоохранного    законодательства   разодрали   былой    большой    участок   живописной   природной   территории    спортивного   комплекса  -</w:t>
      </w:r>
      <w:r>
        <w:rPr>
          <w:sz w:val="24"/>
          <w:szCs w:val="24"/>
        </w:rPr>
        <w:t xml:space="preserve"> </w:t>
      </w:r>
      <w:proofErr w:type="gramEnd"/>
    </w:p>
    <w:p w:rsidR="00B2060C" w:rsidRDefault="00B2060C" w:rsidP="00114E05">
      <w:pPr>
        <w:pStyle w:val="a3"/>
        <w:jc w:val="left"/>
      </w:pPr>
      <w:r>
        <w:rPr>
          <w:sz w:val="26"/>
          <w:szCs w:val="26"/>
        </w:rPr>
        <w:t>на    разрозненные   огромные  куски   вокруг   ветхих   послевоенных   строений  и  оформили  договоры  аренды  НА  ПОЛВЕКА</w:t>
      </w:r>
      <w:r>
        <w:rPr>
          <w:sz w:val="26"/>
          <w:szCs w:val="26"/>
          <w:u w:val="single"/>
        </w:rPr>
        <w:t>,   сделав  абсолютно  невозможным  воссоздание  обещанного и крайне  необходимого людям   общественного  парка.</w:t>
      </w:r>
      <w:r>
        <w:rPr>
          <w:sz w:val="26"/>
          <w:szCs w:val="26"/>
        </w:rPr>
        <w:t xml:space="preserve">  </w:t>
      </w:r>
      <w:r w:rsidR="00114E05">
        <w:rPr>
          <w:sz w:val="26"/>
          <w:szCs w:val="26"/>
        </w:rPr>
        <w:br/>
      </w:r>
      <w:r>
        <w:rPr>
          <w:sz w:val="26"/>
          <w:szCs w:val="26"/>
        </w:rPr>
        <w:t xml:space="preserve">  </w:t>
      </w:r>
    </w:p>
    <w:p w:rsidR="00114E05" w:rsidRDefault="00B2060C" w:rsidP="00B2060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Живописная  природная  территория   так   и   продолжает  стоять   в   крайне  запущенном  состоянии.  </w:t>
      </w:r>
    </w:p>
    <w:p w:rsidR="00B2060C" w:rsidRDefault="00B2060C" w:rsidP="00B2060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И понятно,  что   стоять  будет   –   </w:t>
      </w:r>
      <w:r>
        <w:rPr>
          <w:b/>
          <w:sz w:val="26"/>
          <w:szCs w:val="26"/>
        </w:rPr>
        <w:t xml:space="preserve">в   ожидании   дальнейшего    ослабления   государства   и   угасания   сопротивления    жителей. </w:t>
      </w:r>
      <w:r>
        <w:rPr>
          <w:sz w:val="26"/>
          <w:szCs w:val="26"/>
        </w:rPr>
        <w:t xml:space="preserve"> </w:t>
      </w:r>
    </w:p>
    <w:p w:rsidR="00B2060C" w:rsidRDefault="00B2060C" w:rsidP="00B2060C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Потому   что   </w:t>
      </w:r>
      <w:proofErr w:type="spellStart"/>
      <w:r>
        <w:rPr>
          <w:sz w:val="26"/>
          <w:szCs w:val="26"/>
        </w:rPr>
        <w:t>Хуснуллин</w:t>
      </w:r>
      <w:proofErr w:type="spellEnd"/>
      <w:r>
        <w:rPr>
          <w:sz w:val="26"/>
          <w:szCs w:val="26"/>
        </w:rPr>
        <w:t xml:space="preserve">     уверен,  что   ему    всё   можно,  ведь  </w:t>
      </w:r>
      <w:r w:rsidR="00114E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он  «эффективный менеджер»,  фаворит,   и  потому   завел    на   наш    берег  ещё  и «партнера»  Хафизова, который учредил    под   новые   цели  строительную  фирму  «Новый старт»,  где   Хафизов   и   хозяин,   и   гендиректор,     и   единственный   работник, где  основным  видом  деятельности  является  </w:t>
      </w:r>
      <w:r>
        <w:rPr>
          <w:sz w:val="26"/>
          <w:szCs w:val="26"/>
          <w:u w:val="single"/>
        </w:rPr>
        <w:t>строительство.</w:t>
      </w:r>
      <w:r>
        <w:rPr>
          <w:sz w:val="26"/>
          <w:szCs w:val="26"/>
        </w:rPr>
        <w:t xml:space="preserve"> </w:t>
      </w:r>
    </w:p>
    <w:p w:rsidR="00B2060C" w:rsidRDefault="00B2060C" w:rsidP="00B2060C">
      <w:pPr>
        <w:spacing w:after="0" w:line="240" w:lineRule="auto"/>
        <w:ind w:firstLine="708"/>
        <w:rPr>
          <w:sz w:val="26"/>
          <w:szCs w:val="26"/>
        </w:rPr>
      </w:pPr>
    </w:p>
    <w:p w:rsidR="00B2060C" w:rsidRDefault="00B2060C" w:rsidP="00B2060C">
      <w:pPr>
        <w:spacing w:after="0" w:line="240" w:lineRule="auto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   малейшем   ослаблении    контроля   эти    дельцы,  нажившие  миллиарды  на  государственных  подрядах   и   должностях,    быстренько   и   технологично   застроят   берег   </w:t>
      </w:r>
      <w:proofErr w:type="spellStart"/>
      <w:proofErr w:type="gramStart"/>
      <w:r>
        <w:rPr>
          <w:b/>
          <w:sz w:val="26"/>
          <w:szCs w:val="26"/>
        </w:rPr>
        <w:t>сверх-дорогими</w:t>
      </w:r>
      <w:proofErr w:type="spellEnd"/>
      <w:proofErr w:type="gramEnd"/>
      <w:r>
        <w:rPr>
          <w:b/>
          <w:sz w:val="26"/>
          <w:szCs w:val="26"/>
        </w:rPr>
        <w:t xml:space="preserve">     и    </w:t>
      </w:r>
      <w:proofErr w:type="spellStart"/>
      <w:r>
        <w:rPr>
          <w:b/>
          <w:sz w:val="26"/>
          <w:szCs w:val="26"/>
        </w:rPr>
        <w:t>сверх-доходными</w:t>
      </w:r>
      <w:proofErr w:type="spellEnd"/>
      <w:r>
        <w:rPr>
          <w:b/>
          <w:sz w:val="26"/>
          <w:szCs w:val="26"/>
        </w:rPr>
        <w:t xml:space="preserve">     апартаментами    с   соответствующей    увеселительной     инфраструктурой.</w:t>
      </w:r>
    </w:p>
    <w:p w:rsidR="00B2060C" w:rsidRDefault="00B2060C" w:rsidP="00B2060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   </w:t>
      </w:r>
      <w:proofErr w:type="gramStart"/>
      <w:r>
        <w:rPr>
          <w:sz w:val="26"/>
          <w:szCs w:val="26"/>
        </w:rPr>
        <w:t>людишки</w:t>
      </w:r>
      <w:proofErr w:type="gramEnd"/>
      <w:r>
        <w:rPr>
          <w:sz w:val="26"/>
          <w:szCs w:val="26"/>
        </w:rPr>
        <w:t xml:space="preserve">   -   в   бывшей  извечной  зоне  отдыха  -  пусть   «гуляют»   вдоль  </w:t>
      </w:r>
    </w:p>
    <w:p w:rsidR="00B2060C" w:rsidRDefault="00B2060C" w:rsidP="00B2060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их   глухих   заборов  с  охраной   под  развесистую  демагогию  </w:t>
      </w:r>
      <w:proofErr w:type="spellStart"/>
      <w:r>
        <w:rPr>
          <w:sz w:val="26"/>
          <w:szCs w:val="26"/>
        </w:rPr>
        <w:t>Собянина</w:t>
      </w:r>
      <w:proofErr w:type="spellEnd"/>
      <w:r>
        <w:rPr>
          <w:sz w:val="26"/>
          <w:szCs w:val="26"/>
        </w:rPr>
        <w:t xml:space="preserve">  </w:t>
      </w:r>
    </w:p>
    <w:p w:rsidR="00B2060C" w:rsidRDefault="00B2060C" w:rsidP="00B2060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про    «парки    шаговой    доступности»,    </w:t>
      </w:r>
      <w:proofErr w:type="gramStart"/>
      <w:r>
        <w:rPr>
          <w:sz w:val="26"/>
          <w:szCs w:val="26"/>
        </w:rPr>
        <w:t>про</w:t>
      </w:r>
      <w:proofErr w:type="gramEnd"/>
      <w:r>
        <w:rPr>
          <w:sz w:val="26"/>
          <w:szCs w:val="26"/>
        </w:rPr>
        <w:t xml:space="preserve">    «советоваться    с    жителями»,</w:t>
      </w:r>
    </w:p>
    <w:p w:rsidR="00B2060C" w:rsidRDefault="00B2060C" w:rsidP="00B2060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про    «город     удобный     для     жизни»… </w:t>
      </w:r>
    </w:p>
    <w:p w:rsidR="00B2060C" w:rsidRDefault="00B2060C" w:rsidP="00B2060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2060C" w:rsidRDefault="00B2060C" w:rsidP="00B2060C">
      <w:pPr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Жители,  </w:t>
      </w:r>
      <w:r>
        <w:rPr>
          <w:sz w:val="24"/>
          <w:szCs w:val="24"/>
        </w:rPr>
        <w:t>ЗА  ДВА  ГОДА  ЖАЛОБ</w:t>
      </w:r>
      <w:r>
        <w:rPr>
          <w:sz w:val="26"/>
          <w:szCs w:val="26"/>
        </w:rPr>
        <w:t xml:space="preserve">  НА  БЕЗЗАКОНИЕ, не  добившись   не  то   что прокурорского  реагирования,  но даже  надлежащей прокурорской проверки  наших  доводов,   в    надежде,   что   наше    государство    все    же    возродится  как  правовое,  </w:t>
      </w:r>
      <w:r>
        <w:rPr>
          <w:b/>
          <w:sz w:val="26"/>
          <w:szCs w:val="26"/>
        </w:rPr>
        <w:t>05.06.2020г.</w:t>
      </w:r>
      <w:r>
        <w:rPr>
          <w:sz w:val="26"/>
          <w:szCs w:val="26"/>
        </w:rPr>
        <w:t xml:space="preserve"> подали   судебный  иск,   который   районные  суды  больше   года  испуганно  перепихивали   друг  другу,   пока,  наконец,   Низшие  суды  кое-как  рассматривают  и,  разумеется, отказывают. </w:t>
      </w:r>
      <w:proofErr w:type="gramEnd"/>
    </w:p>
    <w:p w:rsidR="00B2060C" w:rsidRDefault="00B2060C" w:rsidP="00B2060C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 этом  судьи  ведут  себя  откровенно высокомерно, не  желают  слушать,  перебивают  людей и откровенно  подгоняют ход суда  к  нужному  им результату.</w:t>
      </w:r>
    </w:p>
    <w:p w:rsidR="00B2060C" w:rsidRDefault="00B2060C" w:rsidP="00B2060C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СУДЬИ (!) – вовсе не обращают  внимания на  указываемые жителями нарушения Закона, сводят  иск к тому, что «ваши  лично  права – как нарушены».</w:t>
      </w:r>
    </w:p>
    <w:p w:rsidR="00B2060C" w:rsidRDefault="00B2060C" w:rsidP="00B2060C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B2060C" w:rsidRDefault="00B2060C" w:rsidP="00B2060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Люди горько смеются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«судьи зарабатывают  обещанные квартиры»</w:t>
      </w:r>
    </w:p>
    <w:p w:rsidR="00B2060C" w:rsidRDefault="00B2060C" w:rsidP="00B2060C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Мы  сразу  понимали,   что   надеяться   на   правосудие   можно   только  </w:t>
      </w:r>
    </w:p>
    <w:p w:rsidR="00B2060C" w:rsidRDefault="00B2060C" w:rsidP="00B2060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 Верховном    суде,   поэтому   будем   пробиваться   за    правосудием.   </w:t>
      </w:r>
    </w:p>
    <w:p w:rsidR="00B2060C" w:rsidRDefault="00B2060C" w:rsidP="00B2060C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 этой  проблеме  у   жителей    есть    время    на    многолетние    судебные    разбирательства. </w:t>
      </w:r>
      <w:r>
        <w:rPr>
          <w:i/>
          <w:sz w:val="26"/>
          <w:szCs w:val="26"/>
        </w:rPr>
        <w:t>КОПИЮ  ИСКОВОГО  ЗАЯВЛЕНИЯ  ПРИЛАГАЕМ.</w:t>
      </w:r>
    </w:p>
    <w:p w:rsidR="00B2060C" w:rsidRDefault="00B2060C" w:rsidP="00B2060C">
      <w:pPr>
        <w:spacing w:after="0" w:line="240" w:lineRule="auto"/>
        <w:ind w:firstLine="708"/>
        <w:rPr>
          <w:sz w:val="26"/>
          <w:szCs w:val="26"/>
        </w:rPr>
      </w:pPr>
    </w:p>
    <w:p w:rsidR="00B2060C" w:rsidRDefault="00B2060C" w:rsidP="00B2060C">
      <w:pPr>
        <w:spacing w:after="0" w:line="240" w:lineRule="auto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Земля захвачена  в  аренду  НА  ПОЛВЕКА  с  правом   пролонгации, </w:t>
      </w:r>
    </w:p>
    <w:p w:rsidR="00B2060C" w:rsidRDefault="00B2060C" w:rsidP="00B2060C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что  практически   означает   НАВСЕГДА</w:t>
      </w:r>
      <w:proofErr w:type="gramStart"/>
      <w:r>
        <w:rPr>
          <w:b/>
          <w:sz w:val="26"/>
          <w:szCs w:val="26"/>
        </w:rPr>
        <w:t xml:space="preserve"> !</w:t>
      </w:r>
      <w:proofErr w:type="gramEnd"/>
      <w:r>
        <w:rPr>
          <w:b/>
          <w:sz w:val="26"/>
          <w:szCs w:val="26"/>
        </w:rPr>
        <w:t xml:space="preserve">!!  </w:t>
      </w:r>
    </w:p>
    <w:p w:rsidR="00B2060C" w:rsidRDefault="00B2060C" w:rsidP="00B2060C">
      <w:pPr>
        <w:spacing w:after="0" w:line="240" w:lineRule="auto"/>
        <w:ind w:firstLine="708"/>
        <w:rPr>
          <w:b/>
          <w:sz w:val="26"/>
          <w:szCs w:val="26"/>
        </w:rPr>
      </w:pPr>
    </w:p>
    <w:p w:rsidR="00B2060C" w:rsidRDefault="00B2060C" w:rsidP="00B2060C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Хочется верить, что за  годы  судебных  инстанций  -  наше  государство  станет  действительно    социальным    и    правовым,  где  ГЛАВНОЕ   ДОСТОЯНИЕ   -   НАРОД,    и     где     ЗАКОН   ЕДИН  ДЛЯ   ВСЕХ.</w:t>
      </w:r>
    </w:p>
    <w:p w:rsidR="00B2060C" w:rsidRDefault="00B2060C" w:rsidP="00B2060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Для   этого   государство   должно   неотвратимо  и    жестко    наказывать государственных    чиновников  за   преступное злоупотребление  служебным  положением,  за   антигосударственные    и    антинародные  коррупционные  преступления. </w:t>
      </w:r>
    </w:p>
    <w:p w:rsidR="00B2060C" w:rsidRPr="00114E05" w:rsidRDefault="00114E05" w:rsidP="00B2060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:rsidR="00B2060C" w:rsidRDefault="00B2060C" w:rsidP="00B2060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Социологические   опросы    показывают,   что    главным    запросом   граждан   страны    сегодня    является     </w:t>
      </w:r>
      <w:r>
        <w:rPr>
          <w:b/>
          <w:sz w:val="28"/>
          <w:szCs w:val="28"/>
        </w:rPr>
        <w:t>СОЦИАЛЬНАЯ     СП</w:t>
      </w:r>
      <w:r w:rsidR="0051155C">
        <w:rPr>
          <w:b/>
          <w:sz w:val="28"/>
          <w:szCs w:val="28"/>
        </w:rPr>
        <w:t>РАВЕДЛИВОСТЬ    И   ЗАКОННОСТЬ.</w:t>
      </w:r>
    </w:p>
    <w:p w:rsidR="00114E05" w:rsidRDefault="00114E05" w:rsidP="00114E0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АЛЧНОСТЬЮ    И    БЕСКОНТРОЛЬНЫМИ     ЗЛОУПОТРЕБЛЕНИЯМИ    ВЫСОКОПОСТАВЛЕННОГО  ГОСУДАРСТВЕННОГО  ЧИНОВНИКА    </w:t>
      </w:r>
      <w:r>
        <w:rPr>
          <w:sz w:val="24"/>
          <w:szCs w:val="24"/>
        </w:rPr>
        <w:t xml:space="preserve">СОЗДАНА КРАЙНЕ ОСТРАЯ  СОЦИАЛЬНАЯ  ПРОБЛЕМА.  </w:t>
      </w:r>
    </w:p>
    <w:p w:rsidR="00B2060C" w:rsidRPr="0051155C" w:rsidRDefault="00B2060C" w:rsidP="00B2060C">
      <w:pPr>
        <w:pStyle w:val="a3"/>
        <w:rPr>
          <w:sz w:val="26"/>
          <w:szCs w:val="26"/>
        </w:rPr>
      </w:pPr>
      <w:r w:rsidRPr="0051155C">
        <w:rPr>
          <w:sz w:val="26"/>
          <w:szCs w:val="26"/>
        </w:rPr>
        <w:t>СПРАВЕДЛИВОЕ РЕШЕНИЕ  ПО  ЗАКОНУ  будет  иметь  ПОЛИТИЧЕСКОЕ  ЗНАЧЕНИЕ.</w:t>
      </w:r>
    </w:p>
    <w:p w:rsidR="00B2060C" w:rsidRPr="0051155C" w:rsidRDefault="00B2060C" w:rsidP="00B2060C">
      <w:pPr>
        <w:pStyle w:val="a3"/>
        <w:rPr>
          <w:sz w:val="26"/>
          <w:szCs w:val="26"/>
        </w:rPr>
      </w:pPr>
      <w:r w:rsidRPr="0051155C">
        <w:rPr>
          <w:sz w:val="26"/>
          <w:szCs w:val="26"/>
        </w:rPr>
        <w:t xml:space="preserve">   </w:t>
      </w:r>
    </w:p>
    <w:p w:rsidR="00B2060C" w:rsidRDefault="00B2060C" w:rsidP="00B2060C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>Сегодня  на  Россию  оказывают  давление  по  всем  направлениям, кольцо угроз и антироссийских мер сжимается. Самое главное в таких условиях не столько демонстрировать учения и рассказывать про количество махов гиперзвука  –  сколько   СПЛАЧИВАТЬ  НАРОД  ВОКРУГ  ВЛАСТИ.  А это можно только на основе убежденности граждан в СПРАВЕДЛИВОСТИ нашей социальной жизни, в том, что  государство  -   через  свои  государственные  органы  власти  –  немедленно   и  принципиально восстановит нарушенные нормы действующего законодательства,  защитит  ущемленные права граждан.</w:t>
      </w:r>
    </w:p>
    <w:p w:rsidR="00B2060C" w:rsidRDefault="00B2060C" w:rsidP="0051155C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ПОКА  в  реальности  гражданам  достаются  –  душевные  речи  в  телевизоре нашего  дистиллированного  законника-президента  о   сбережении   народа  как  главного  достояния  государства  и  безудержный  </w:t>
      </w:r>
      <w:proofErr w:type="gramStart"/>
      <w:r>
        <w:rPr>
          <w:sz w:val="26"/>
          <w:szCs w:val="26"/>
        </w:rPr>
        <w:t>разгул</w:t>
      </w:r>
      <w:proofErr w:type="gramEnd"/>
      <w:r>
        <w:rPr>
          <w:sz w:val="26"/>
          <w:szCs w:val="26"/>
        </w:rPr>
        <w:t xml:space="preserve">  и  произвол   безнаказанной коррупции чиновников  под  развесистую  демагогию. </w:t>
      </w:r>
    </w:p>
    <w:p w:rsidR="00B2060C" w:rsidRDefault="00B2060C" w:rsidP="00114E05">
      <w:pPr>
        <w:pStyle w:val="a3"/>
        <w:ind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А  уж  если   коррупционер   добрался   до   государственных   высот </w:t>
      </w:r>
    </w:p>
    <w:p w:rsidR="00B2060C" w:rsidRDefault="00B2060C" w:rsidP="00114E05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и видится фаворитом  президента,  то  тут  и   у  якобы  контролирующих  и  надзирающих структур  государства   –   рука   тянется   к   козырьку,  не   появляется    даже    мыслей   о   надзоре,   контроле   и   защите  хоть  закона,   хоть  прав  граждан, хоть  здоровья  детей   –   будущего  </w:t>
      </w:r>
      <w:r w:rsidR="0051155C">
        <w:rPr>
          <w:sz w:val="26"/>
          <w:szCs w:val="26"/>
        </w:rPr>
        <w:t xml:space="preserve"> народа  нашего   государства.</w:t>
      </w:r>
    </w:p>
    <w:p w:rsidR="00B2060C" w:rsidRDefault="00B2060C" w:rsidP="00B2060C">
      <w:pPr>
        <w:pStyle w:val="a3"/>
        <w:rPr>
          <w:sz w:val="26"/>
          <w:szCs w:val="26"/>
        </w:rPr>
      </w:pPr>
    </w:p>
    <w:p w:rsidR="00B2060C" w:rsidRDefault="00B2060C" w:rsidP="00114E05">
      <w:pPr>
        <w:pStyle w:val="a3"/>
        <w:ind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Жители   уверены, что наши  доводы  неоспоримы,    для    решения    проблемы  нам  не  нужно  никаких   правовых   поблажек,  правоохранители  должны  и  обязаны  государством  -  осуществлять надзор  и  контроль  </w:t>
      </w:r>
    </w:p>
    <w:p w:rsidR="00B2060C" w:rsidRDefault="00B2060C" w:rsidP="0051155C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за  неукоснительным  использованием  норм, требований  и  ограничений  д</w:t>
      </w:r>
      <w:r w:rsidR="0051155C">
        <w:rPr>
          <w:sz w:val="26"/>
          <w:szCs w:val="26"/>
        </w:rPr>
        <w:t xml:space="preserve">ействующего законодательства.  </w:t>
      </w:r>
    </w:p>
    <w:p w:rsidR="00B2060C" w:rsidRDefault="00B2060C" w:rsidP="00D35CBF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8"/>
          <w:szCs w:val="28"/>
        </w:rPr>
        <w:t>Вызывающее  коррупционное   антигосударственное   антинародное    преступление   государственного   чиновника    должно   быть   пресечено ГОСУДАРСТВОМ</w:t>
      </w:r>
      <w:r>
        <w:rPr>
          <w:sz w:val="26"/>
          <w:szCs w:val="26"/>
        </w:rPr>
        <w:t xml:space="preserve">. </w:t>
      </w:r>
    </w:p>
    <w:p w:rsidR="00B2060C" w:rsidRDefault="00B2060C" w:rsidP="00B2060C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ЛЮДИ    ОЖИДАЮТ     ПОМОЩИ    И     ЗАЩИТЫ    ГОСУДАРСТВА  </w:t>
      </w:r>
    </w:p>
    <w:p w:rsidR="00B2060C" w:rsidRDefault="00B2060C" w:rsidP="00B2060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   </w:t>
      </w:r>
      <w:r w:rsidR="0051155C">
        <w:rPr>
          <w:b/>
          <w:sz w:val="28"/>
          <w:szCs w:val="28"/>
        </w:rPr>
        <w:t>ПРОИЗВОЛА     И     БЕЗЗАКОНИЯ!</w:t>
      </w:r>
    </w:p>
    <w:p w:rsidR="00B2060C" w:rsidRDefault="00B2060C" w:rsidP="00B2060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ЛЮДЯМ   НЕОБХОДИМО   ВОЗРОДИТЬ    ПАРК   И   СПОРТИВНОЕ    ОБЩЕСТВО.</w:t>
      </w:r>
    </w:p>
    <w:p w:rsidR="00B2060C" w:rsidRDefault="00B2060C" w:rsidP="00B2060C">
      <w:pPr>
        <w:spacing w:after="0" w:line="240" w:lineRule="auto"/>
        <w:jc w:val="both"/>
        <w:rPr>
          <w:b/>
          <w:sz w:val="24"/>
          <w:szCs w:val="24"/>
        </w:rPr>
      </w:pPr>
    </w:p>
    <w:p w:rsidR="00D35CBF" w:rsidRDefault="00D35CBF" w:rsidP="00AF683A">
      <w:pPr>
        <w:tabs>
          <w:tab w:val="left" w:pos="2170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F683A" w:rsidRDefault="00AF683A" w:rsidP="00AF683A">
      <w:pPr>
        <w:tabs>
          <w:tab w:val="left" w:pos="2170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ab/>
      </w:r>
    </w:p>
    <w:p w:rsidR="006130DF" w:rsidRPr="006130DF" w:rsidRDefault="006130DF" w:rsidP="006130DF">
      <w:pPr>
        <w:spacing w:after="0" w:line="240" w:lineRule="auto"/>
        <w:jc w:val="both"/>
        <w:rPr>
          <w:sz w:val="24"/>
          <w:szCs w:val="24"/>
        </w:rPr>
      </w:pPr>
      <w:r w:rsidRPr="006130DF">
        <w:rPr>
          <w:sz w:val="24"/>
          <w:szCs w:val="24"/>
        </w:rPr>
        <w:lastRenderedPageBreak/>
        <w:t>ПРИЛОЖЕНИЯ:</w:t>
      </w:r>
    </w:p>
    <w:p w:rsidR="006130DF" w:rsidRPr="006130DF" w:rsidRDefault="006130DF" w:rsidP="006130DF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130DF">
        <w:rPr>
          <w:sz w:val="24"/>
          <w:szCs w:val="24"/>
        </w:rPr>
        <w:t>Обращение  жителей района</w:t>
      </w:r>
    </w:p>
    <w:p w:rsidR="006130DF" w:rsidRPr="006130DF" w:rsidRDefault="006130DF" w:rsidP="006130DF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130DF">
        <w:rPr>
          <w:sz w:val="24"/>
          <w:szCs w:val="24"/>
        </w:rPr>
        <w:t>Панорама района</w:t>
      </w:r>
    </w:p>
    <w:p w:rsidR="006130DF" w:rsidRPr="006130DF" w:rsidRDefault="006130DF" w:rsidP="006130DF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130DF">
        <w:rPr>
          <w:sz w:val="24"/>
          <w:szCs w:val="24"/>
        </w:rPr>
        <w:t>Стройка  на  берегу</w:t>
      </w:r>
    </w:p>
    <w:p w:rsidR="006130DF" w:rsidRPr="006130DF" w:rsidRDefault="006130DF" w:rsidP="006130DF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130DF">
        <w:rPr>
          <w:sz w:val="24"/>
          <w:szCs w:val="24"/>
        </w:rPr>
        <w:t>Протокол заседания ГЗК</w:t>
      </w:r>
    </w:p>
    <w:p w:rsidR="006130DF" w:rsidRPr="006130DF" w:rsidRDefault="006130DF" w:rsidP="006130DF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130DF">
        <w:rPr>
          <w:sz w:val="24"/>
          <w:szCs w:val="24"/>
        </w:rPr>
        <w:t>ГПЗУ</w:t>
      </w:r>
    </w:p>
    <w:p w:rsidR="006130DF" w:rsidRPr="006130DF" w:rsidRDefault="006130DF" w:rsidP="006130DF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130DF">
        <w:rPr>
          <w:sz w:val="24"/>
          <w:szCs w:val="24"/>
        </w:rPr>
        <w:t xml:space="preserve">Ответ </w:t>
      </w:r>
      <w:proofErr w:type="spellStart"/>
      <w:r w:rsidRPr="006130DF">
        <w:rPr>
          <w:sz w:val="24"/>
          <w:szCs w:val="24"/>
        </w:rPr>
        <w:t>Роспотребнадзора</w:t>
      </w:r>
      <w:proofErr w:type="spellEnd"/>
    </w:p>
    <w:p w:rsidR="006130DF" w:rsidRPr="006130DF" w:rsidRDefault="006130DF" w:rsidP="006130DF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130DF">
        <w:rPr>
          <w:sz w:val="24"/>
          <w:szCs w:val="24"/>
        </w:rPr>
        <w:t>Ответ Минприроды</w:t>
      </w:r>
    </w:p>
    <w:p w:rsidR="006130DF" w:rsidRPr="006130DF" w:rsidRDefault="006130DF" w:rsidP="006130DF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130DF">
        <w:rPr>
          <w:sz w:val="24"/>
          <w:szCs w:val="24"/>
        </w:rPr>
        <w:t xml:space="preserve">Ходатайство </w:t>
      </w:r>
      <w:proofErr w:type="spellStart"/>
      <w:r w:rsidRPr="006130DF">
        <w:rPr>
          <w:sz w:val="24"/>
          <w:szCs w:val="24"/>
        </w:rPr>
        <w:t>Г.Г.Онищенко</w:t>
      </w:r>
      <w:proofErr w:type="spellEnd"/>
    </w:p>
    <w:p w:rsidR="006130DF" w:rsidRPr="006130DF" w:rsidRDefault="006130DF" w:rsidP="006130DF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130DF">
        <w:rPr>
          <w:sz w:val="24"/>
          <w:szCs w:val="24"/>
        </w:rPr>
        <w:t>Разрешение  на  строительство</w:t>
      </w:r>
    </w:p>
    <w:p w:rsidR="006130DF" w:rsidRPr="006130DF" w:rsidRDefault="006130DF" w:rsidP="006130DF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130DF">
        <w:rPr>
          <w:sz w:val="24"/>
          <w:szCs w:val="24"/>
        </w:rPr>
        <w:t xml:space="preserve">Ответ Бойко </w:t>
      </w:r>
      <w:proofErr w:type="spellStart"/>
      <w:r w:rsidRPr="006130DF">
        <w:rPr>
          <w:sz w:val="24"/>
          <w:szCs w:val="24"/>
        </w:rPr>
        <w:t>прок</w:t>
      </w:r>
      <w:proofErr w:type="gramStart"/>
      <w:r w:rsidRPr="006130DF">
        <w:rPr>
          <w:sz w:val="24"/>
          <w:szCs w:val="24"/>
        </w:rPr>
        <w:t>.М</w:t>
      </w:r>
      <w:proofErr w:type="gramEnd"/>
      <w:r w:rsidRPr="006130DF">
        <w:rPr>
          <w:sz w:val="24"/>
          <w:szCs w:val="24"/>
        </w:rPr>
        <w:t>осквы</w:t>
      </w:r>
      <w:proofErr w:type="spellEnd"/>
    </w:p>
    <w:p w:rsidR="006130DF" w:rsidRPr="006130DF" w:rsidRDefault="006130DF" w:rsidP="006130DF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130DF">
        <w:rPr>
          <w:sz w:val="24"/>
          <w:szCs w:val="24"/>
        </w:rPr>
        <w:t>Подписи жителей</w:t>
      </w:r>
    </w:p>
    <w:p w:rsidR="006130DF" w:rsidRPr="006130DF" w:rsidRDefault="006130DF" w:rsidP="006130DF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130DF">
        <w:rPr>
          <w:sz w:val="24"/>
          <w:szCs w:val="24"/>
        </w:rPr>
        <w:t xml:space="preserve">Исковое  заявление  о  расчленении  втайне  от  жителей района </w:t>
      </w:r>
    </w:p>
    <w:p w:rsidR="006130DF" w:rsidRPr="006130DF" w:rsidRDefault="006130DF" w:rsidP="006130DF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  <w:r w:rsidRPr="006130DF">
        <w:rPr>
          <w:sz w:val="24"/>
          <w:szCs w:val="24"/>
        </w:rPr>
        <w:t xml:space="preserve">земельного участка спортивного общества на разрозненные участки </w:t>
      </w:r>
    </w:p>
    <w:p w:rsidR="006130DF" w:rsidRPr="006130DF" w:rsidRDefault="006130DF" w:rsidP="006130DF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  <w:r w:rsidRPr="006130DF">
        <w:rPr>
          <w:sz w:val="24"/>
          <w:szCs w:val="24"/>
        </w:rPr>
        <w:t xml:space="preserve">и </w:t>
      </w:r>
      <w:proofErr w:type="gramStart"/>
      <w:r w:rsidRPr="006130DF">
        <w:rPr>
          <w:sz w:val="24"/>
          <w:szCs w:val="24"/>
        </w:rPr>
        <w:t>оформлении</w:t>
      </w:r>
      <w:proofErr w:type="gramEnd"/>
      <w:r w:rsidRPr="006130DF">
        <w:rPr>
          <w:sz w:val="24"/>
          <w:szCs w:val="24"/>
        </w:rPr>
        <w:t xml:space="preserve"> на 49 лет хозяину  строительной фирмы.</w:t>
      </w:r>
    </w:p>
    <w:p w:rsidR="006130DF" w:rsidRPr="006130DF" w:rsidRDefault="006130DF" w:rsidP="006130DF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6130DF" w:rsidRPr="006130DF" w:rsidRDefault="006130DF" w:rsidP="006130DF">
      <w:pPr>
        <w:spacing w:after="0" w:line="240" w:lineRule="auto"/>
        <w:jc w:val="both"/>
        <w:rPr>
          <w:sz w:val="24"/>
          <w:szCs w:val="24"/>
        </w:rPr>
      </w:pPr>
    </w:p>
    <w:p w:rsidR="00AF683A" w:rsidRDefault="00AF683A" w:rsidP="00AF683A">
      <w:pPr>
        <w:tabs>
          <w:tab w:val="left" w:pos="2170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F683A" w:rsidRDefault="00AF683A" w:rsidP="0051155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2060C" w:rsidRPr="0051155C" w:rsidRDefault="00B2060C" w:rsidP="0051155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От имени и по поручению жителей: </w:t>
      </w:r>
      <w:r w:rsidR="0051155C">
        <w:rPr>
          <w:rFonts w:ascii="Calibri" w:eastAsia="Calibri" w:hAnsi="Calibri" w:cs="Calibri"/>
          <w:sz w:val="24"/>
          <w:szCs w:val="24"/>
        </w:rPr>
        <w:t>…………….</w:t>
      </w:r>
    </w:p>
    <w:p w:rsidR="00B2060C" w:rsidRDefault="00B2060C" w:rsidP="00B2060C">
      <w:pPr>
        <w:spacing w:after="0" w:line="240" w:lineRule="auto"/>
        <w:jc w:val="both"/>
        <w:rPr>
          <w:b/>
          <w:sz w:val="24"/>
          <w:szCs w:val="24"/>
        </w:rPr>
      </w:pPr>
    </w:p>
    <w:p w:rsidR="00B2060C" w:rsidRDefault="00B2060C" w:rsidP="00B2060C">
      <w:pPr>
        <w:spacing w:after="0" w:line="240" w:lineRule="auto"/>
        <w:jc w:val="both"/>
        <w:rPr>
          <w:b/>
          <w:sz w:val="24"/>
          <w:szCs w:val="24"/>
        </w:rPr>
      </w:pPr>
    </w:p>
    <w:p w:rsidR="00B2060C" w:rsidRDefault="00B2060C" w:rsidP="00B2060C">
      <w:pPr>
        <w:spacing w:after="0" w:line="240" w:lineRule="auto"/>
        <w:jc w:val="both"/>
        <w:rPr>
          <w:b/>
          <w:sz w:val="24"/>
          <w:szCs w:val="24"/>
        </w:rPr>
      </w:pPr>
    </w:p>
    <w:p w:rsidR="00B2060C" w:rsidRDefault="00B2060C" w:rsidP="00B2060C">
      <w:pPr>
        <w:spacing w:after="0" w:line="240" w:lineRule="auto"/>
        <w:jc w:val="both"/>
        <w:rPr>
          <w:b/>
          <w:sz w:val="24"/>
          <w:szCs w:val="24"/>
        </w:rPr>
      </w:pPr>
    </w:p>
    <w:p w:rsidR="00B2060C" w:rsidRDefault="00B2060C" w:rsidP="00B2060C">
      <w:pPr>
        <w:spacing w:after="0" w:line="240" w:lineRule="auto"/>
        <w:jc w:val="both"/>
        <w:rPr>
          <w:b/>
          <w:sz w:val="24"/>
          <w:szCs w:val="24"/>
        </w:rPr>
      </w:pPr>
    </w:p>
    <w:p w:rsidR="00B2060C" w:rsidRDefault="00B2060C" w:rsidP="00B2060C">
      <w:pPr>
        <w:spacing w:after="0" w:line="240" w:lineRule="auto"/>
        <w:jc w:val="both"/>
        <w:rPr>
          <w:b/>
          <w:sz w:val="24"/>
          <w:szCs w:val="24"/>
        </w:rPr>
      </w:pPr>
    </w:p>
    <w:p w:rsidR="00251EC4" w:rsidRDefault="00251EC4"/>
    <w:sectPr w:rsidR="00251EC4" w:rsidSect="00CB3136">
      <w:pgSz w:w="11906" w:h="16838"/>
      <w:pgMar w:top="170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1364"/>
    <w:multiLevelType w:val="hybridMultilevel"/>
    <w:tmpl w:val="51A0FF5E"/>
    <w:lvl w:ilvl="0" w:tplc="65888D32">
      <w:start w:val="1"/>
      <w:numFmt w:val="decimal"/>
      <w:lvlText w:val="%1."/>
      <w:lvlJc w:val="left"/>
      <w:pPr>
        <w:ind w:left="765" w:hanging="405"/>
      </w:pPr>
      <w:rPr>
        <w:rFonts w:hint="default"/>
        <w:b/>
        <w:sz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920B0"/>
    <w:multiLevelType w:val="hybridMultilevel"/>
    <w:tmpl w:val="3004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0C"/>
    <w:rsid w:val="0001689B"/>
    <w:rsid w:val="00114E05"/>
    <w:rsid w:val="00251EC4"/>
    <w:rsid w:val="003270E9"/>
    <w:rsid w:val="004F3346"/>
    <w:rsid w:val="0051155C"/>
    <w:rsid w:val="006130DF"/>
    <w:rsid w:val="007660D7"/>
    <w:rsid w:val="00875A2C"/>
    <w:rsid w:val="00AF683A"/>
    <w:rsid w:val="00B2060C"/>
    <w:rsid w:val="00C53C33"/>
    <w:rsid w:val="00CB3136"/>
    <w:rsid w:val="00CC337D"/>
    <w:rsid w:val="00D35CBF"/>
    <w:rsid w:val="00D97534"/>
    <w:rsid w:val="00DA7FED"/>
    <w:rsid w:val="00E44DA3"/>
    <w:rsid w:val="00F607B7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0C"/>
    <w:pPr>
      <w:spacing w:before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DA3"/>
    <w:pPr>
      <w:spacing w:before="0" w:after="0"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B2060C"/>
  </w:style>
  <w:style w:type="paragraph" w:styleId="a5">
    <w:name w:val="header"/>
    <w:basedOn w:val="a"/>
    <w:link w:val="a4"/>
    <w:uiPriority w:val="99"/>
    <w:semiHidden/>
    <w:unhideWhenUsed/>
    <w:rsid w:val="00B2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B2060C"/>
  </w:style>
  <w:style w:type="paragraph" w:styleId="a7">
    <w:name w:val="footer"/>
    <w:basedOn w:val="a"/>
    <w:link w:val="a6"/>
    <w:uiPriority w:val="99"/>
    <w:semiHidden/>
    <w:unhideWhenUsed/>
    <w:rsid w:val="00B2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концевой сноски Знак"/>
    <w:basedOn w:val="a0"/>
    <w:link w:val="a9"/>
    <w:uiPriority w:val="99"/>
    <w:semiHidden/>
    <w:rsid w:val="00B2060C"/>
    <w:rPr>
      <w:sz w:val="20"/>
      <w:szCs w:val="20"/>
    </w:rPr>
  </w:style>
  <w:style w:type="paragraph" w:styleId="a9">
    <w:name w:val="endnote text"/>
    <w:basedOn w:val="a"/>
    <w:link w:val="a8"/>
    <w:uiPriority w:val="99"/>
    <w:semiHidden/>
    <w:unhideWhenUsed/>
    <w:rsid w:val="00B2060C"/>
    <w:pPr>
      <w:spacing w:after="0" w:line="240" w:lineRule="auto"/>
    </w:pPr>
    <w:rPr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B2060C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B2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3"/>
    <w:locked/>
    <w:rsid w:val="00B206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rsid w:val="00B2060C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5pt">
    <w:name w:val="Основной текст + 15 pt"/>
    <w:aliases w:val="Масштаб 40%"/>
    <w:basedOn w:val="ac"/>
    <w:rsid w:val="00B2060C"/>
    <w:rPr>
      <w:rFonts w:ascii="Times New Roman" w:eastAsia="Times New Roman" w:hAnsi="Times New Roman" w:cs="Times New Roman"/>
      <w:color w:val="000000"/>
      <w:spacing w:val="0"/>
      <w:w w:val="4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c"/>
    <w:rsid w:val="00B2060C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c"/>
    <w:rsid w:val="00B2060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13pt">
    <w:name w:val="Основной текст + 13 pt"/>
    <w:aliases w:val="Курсив"/>
    <w:basedOn w:val="ac"/>
    <w:rsid w:val="00B2060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semiHidden/>
    <w:unhideWhenUsed/>
    <w:rsid w:val="00B2060C"/>
    <w:rPr>
      <w:color w:val="0000FF" w:themeColor="hyperlink"/>
      <w:u w:val="single"/>
    </w:rPr>
  </w:style>
  <w:style w:type="character" w:customStyle="1" w:styleId="2">
    <w:name w:val="Основной текст (2)"/>
    <w:basedOn w:val="20"/>
    <w:rsid w:val="00B206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singl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rsid w:val="00B206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paragraph" w:styleId="ae">
    <w:name w:val="List Paragraph"/>
    <w:basedOn w:val="a"/>
    <w:uiPriority w:val="34"/>
    <w:qFormat/>
    <w:rsid w:val="00016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0C"/>
    <w:pPr>
      <w:spacing w:before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DA3"/>
    <w:pPr>
      <w:spacing w:before="0" w:after="0"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B2060C"/>
  </w:style>
  <w:style w:type="paragraph" w:styleId="a5">
    <w:name w:val="header"/>
    <w:basedOn w:val="a"/>
    <w:link w:val="a4"/>
    <w:uiPriority w:val="99"/>
    <w:semiHidden/>
    <w:unhideWhenUsed/>
    <w:rsid w:val="00B2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B2060C"/>
  </w:style>
  <w:style w:type="paragraph" w:styleId="a7">
    <w:name w:val="footer"/>
    <w:basedOn w:val="a"/>
    <w:link w:val="a6"/>
    <w:uiPriority w:val="99"/>
    <w:semiHidden/>
    <w:unhideWhenUsed/>
    <w:rsid w:val="00B2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концевой сноски Знак"/>
    <w:basedOn w:val="a0"/>
    <w:link w:val="a9"/>
    <w:uiPriority w:val="99"/>
    <w:semiHidden/>
    <w:rsid w:val="00B2060C"/>
    <w:rPr>
      <w:sz w:val="20"/>
      <w:szCs w:val="20"/>
    </w:rPr>
  </w:style>
  <w:style w:type="paragraph" w:styleId="a9">
    <w:name w:val="endnote text"/>
    <w:basedOn w:val="a"/>
    <w:link w:val="a8"/>
    <w:uiPriority w:val="99"/>
    <w:semiHidden/>
    <w:unhideWhenUsed/>
    <w:rsid w:val="00B2060C"/>
    <w:pPr>
      <w:spacing w:after="0" w:line="240" w:lineRule="auto"/>
    </w:pPr>
    <w:rPr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B2060C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B2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3"/>
    <w:locked/>
    <w:rsid w:val="00B206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rsid w:val="00B2060C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5pt">
    <w:name w:val="Основной текст + 15 pt"/>
    <w:aliases w:val="Масштаб 40%"/>
    <w:basedOn w:val="ac"/>
    <w:rsid w:val="00B2060C"/>
    <w:rPr>
      <w:rFonts w:ascii="Times New Roman" w:eastAsia="Times New Roman" w:hAnsi="Times New Roman" w:cs="Times New Roman"/>
      <w:color w:val="000000"/>
      <w:spacing w:val="0"/>
      <w:w w:val="4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c"/>
    <w:rsid w:val="00B2060C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c"/>
    <w:rsid w:val="00B2060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13pt">
    <w:name w:val="Основной текст + 13 pt"/>
    <w:aliases w:val="Курсив"/>
    <w:basedOn w:val="ac"/>
    <w:rsid w:val="00B2060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semiHidden/>
    <w:unhideWhenUsed/>
    <w:rsid w:val="00B2060C"/>
    <w:rPr>
      <w:color w:val="0000FF" w:themeColor="hyperlink"/>
      <w:u w:val="single"/>
    </w:rPr>
  </w:style>
  <w:style w:type="character" w:customStyle="1" w:styleId="2">
    <w:name w:val="Основной текст (2)"/>
    <w:basedOn w:val="20"/>
    <w:rsid w:val="00B206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singl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rsid w:val="00B206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paragraph" w:styleId="ae">
    <w:name w:val="List Paragraph"/>
    <w:basedOn w:val="a"/>
    <w:uiPriority w:val="34"/>
    <w:qFormat/>
    <w:rsid w:val="00016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8258/1cafb24d049dcd1e7707a22d98e9858f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harkovskaj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38258/1cafb24d049dcd1e7707a22d98e985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30</Pages>
  <Words>10734</Words>
  <Characters>61184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Николай-Дом</dc:creator>
  <cp:lastModifiedBy>Николай Семёнович</cp:lastModifiedBy>
  <cp:revision>10</cp:revision>
  <dcterms:created xsi:type="dcterms:W3CDTF">2022-02-02T08:50:00Z</dcterms:created>
  <dcterms:modified xsi:type="dcterms:W3CDTF">2022-02-05T14:54:00Z</dcterms:modified>
</cp:coreProperties>
</file>